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2F23C293" w:rsidR="006B6D85" w:rsidRDefault="006B6D85" w:rsidP="00CE1A69">
      <w:pPr>
        <w:pStyle w:val="Heading1"/>
      </w:pP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25295BF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D4243">
        <w:rPr>
          <w:rStyle w:val="Strong"/>
          <w:rFonts w:asciiTheme="minorHAnsi" w:hAnsiTheme="minorHAnsi" w:cstheme="minorHAnsi"/>
          <w:sz w:val="24"/>
          <w:szCs w:val="24"/>
        </w:rPr>
        <w:t>Tuesday 11</w:t>
      </w:r>
      <w:r w:rsidR="001D4243" w:rsidRPr="001D4243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1D4243">
        <w:rPr>
          <w:rStyle w:val="Strong"/>
          <w:rFonts w:asciiTheme="minorHAnsi" w:hAnsiTheme="minorHAnsi" w:cstheme="minorHAnsi"/>
          <w:sz w:val="24"/>
          <w:szCs w:val="24"/>
        </w:rPr>
        <w:t xml:space="preserve"> Apri</w:t>
      </w:r>
      <w:r w:rsidR="0029781D">
        <w:rPr>
          <w:rStyle w:val="Strong"/>
          <w:rFonts w:asciiTheme="minorHAnsi" w:hAnsiTheme="minorHAnsi" w:cstheme="minorHAnsi"/>
          <w:sz w:val="24"/>
          <w:szCs w:val="24"/>
        </w:rPr>
        <w:t>l</w:t>
      </w:r>
      <w:r w:rsidR="00BB6729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30456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51C66A32" w14:textId="4C3A8605" w:rsidR="00713499" w:rsidRDefault="005241D2" w:rsidP="00713499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992BF3">
        <w:rPr>
          <w:rFonts w:asciiTheme="minorHAnsi" w:hAnsiTheme="minorHAnsi" w:cstheme="minorHAnsi"/>
          <w:sz w:val="24"/>
        </w:rPr>
        <w:t xml:space="preserve"> </w:t>
      </w:r>
      <w:r w:rsidR="00F6357E">
        <w:rPr>
          <w:rFonts w:asciiTheme="minorHAnsi" w:hAnsiTheme="minorHAnsi" w:cstheme="minorHAnsi"/>
          <w:sz w:val="24"/>
        </w:rPr>
        <w:t>Matt Harris</w:t>
      </w:r>
      <w:r w:rsidR="00713499">
        <w:rPr>
          <w:rFonts w:asciiTheme="minorHAnsi" w:hAnsiTheme="minorHAnsi" w:cstheme="minorHAnsi"/>
          <w:sz w:val="24"/>
        </w:rPr>
        <w:t xml:space="preserve"> (Chairman)</w:t>
      </w:r>
      <w:r w:rsidR="00D56E5F" w:rsidRPr="00D62DF5">
        <w:rPr>
          <w:rFonts w:asciiTheme="minorHAnsi" w:hAnsiTheme="minorHAnsi" w:cstheme="minorHAnsi"/>
          <w:sz w:val="24"/>
        </w:rPr>
        <w:t xml:space="preserve">, </w:t>
      </w:r>
      <w:r w:rsidR="00BB6729">
        <w:rPr>
          <w:rFonts w:asciiTheme="minorHAnsi" w:hAnsiTheme="minorHAnsi" w:cstheme="minorHAnsi"/>
          <w:sz w:val="24"/>
        </w:rPr>
        <w:t>Ian Kearsey</w:t>
      </w:r>
      <w:r w:rsidR="000134D6">
        <w:rPr>
          <w:rFonts w:asciiTheme="minorHAnsi" w:hAnsiTheme="minorHAnsi" w:cstheme="minorHAnsi"/>
          <w:sz w:val="24"/>
        </w:rPr>
        <w:t xml:space="preserve">, </w:t>
      </w:r>
      <w:r w:rsidR="00476794">
        <w:rPr>
          <w:rFonts w:asciiTheme="minorHAnsi" w:hAnsiTheme="minorHAnsi" w:cstheme="minorHAnsi"/>
          <w:sz w:val="24"/>
        </w:rPr>
        <w:t>Chris Rawlings, Pau</w:t>
      </w:r>
      <w:r w:rsidR="006F169D">
        <w:rPr>
          <w:rFonts w:asciiTheme="minorHAnsi" w:hAnsiTheme="minorHAnsi" w:cstheme="minorHAnsi"/>
          <w:sz w:val="24"/>
        </w:rPr>
        <w:t>l</w:t>
      </w:r>
      <w:r w:rsidR="00476794">
        <w:rPr>
          <w:rFonts w:asciiTheme="minorHAnsi" w:hAnsiTheme="minorHAnsi" w:cstheme="minorHAnsi"/>
          <w:sz w:val="24"/>
        </w:rPr>
        <w:t xml:space="preserve"> Sunners, </w:t>
      </w:r>
      <w:r w:rsidR="001C3B44">
        <w:rPr>
          <w:rFonts w:asciiTheme="minorHAnsi" w:hAnsiTheme="minorHAnsi" w:cstheme="minorHAnsi"/>
          <w:sz w:val="24"/>
        </w:rPr>
        <w:t>Jon Jackson,</w:t>
      </w:r>
      <w:r w:rsidR="009E7A0B">
        <w:rPr>
          <w:rFonts w:asciiTheme="minorHAnsi" w:hAnsiTheme="minorHAnsi" w:cstheme="minorHAnsi"/>
          <w:sz w:val="24"/>
        </w:rPr>
        <w:t xml:space="preserve"> </w:t>
      </w:r>
      <w:r w:rsidR="008A5880">
        <w:rPr>
          <w:rFonts w:asciiTheme="minorHAnsi" w:hAnsiTheme="minorHAnsi" w:cstheme="minorHAnsi"/>
          <w:sz w:val="24"/>
        </w:rPr>
        <w:t>Pauline Barnes,</w:t>
      </w:r>
      <w:r w:rsidR="0029781D">
        <w:rPr>
          <w:rFonts w:asciiTheme="minorHAnsi" w:hAnsiTheme="minorHAnsi" w:cstheme="minorHAnsi"/>
          <w:sz w:val="24"/>
        </w:rPr>
        <w:t xml:space="preserve"> Jenny </w:t>
      </w:r>
      <w:proofErr w:type="gramStart"/>
      <w:r w:rsidR="0029781D">
        <w:rPr>
          <w:rFonts w:asciiTheme="minorHAnsi" w:hAnsiTheme="minorHAnsi" w:cstheme="minorHAnsi"/>
          <w:sz w:val="24"/>
        </w:rPr>
        <w:t xml:space="preserve">Jefferies, </w:t>
      </w:r>
      <w:r w:rsidR="008A5880">
        <w:rPr>
          <w:rFonts w:asciiTheme="minorHAnsi" w:hAnsiTheme="minorHAnsi" w:cstheme="minorHAnsi"/>
          <w:sz w:val="24"/>
        </w:rPr>
        <w:t xml:space="preserve"> </w:t>
      </w:r>
      <w:r w:rsidR="0074782E">
        <w:rPr>
          <w:rFonts w:asciiTheme="minorHAnsi" w:hAnsiTheme="minorHAnsi" w:cstheme="minorHAnsi"/>
          <w:sz w:val="24"/>
        </w:rPr>
        <w:t>James</w:t>
      </w:r>
      <w:proofErr w:type="gramEnd"/>
      <w:r w:rsidR="0074782E">
        <w:rPr>
          <w:rFonts w:asciiTheme="minorHAnsi" w:hAnsiTheme="minorHAnsi" w:cstheme="minorHAnsi"/>
          <w:sz w:val="24"/>
        </w:rPr>
        <w:t xml:space="preserve"> Whitehead, </w:t>
      </w:r>
      <w:r w:rsidR="00B37358">
        <w:rPr>
          <w:rFonts w:asciiTheme="minorHAnsi" w:hAnsiTheme="minorHAnsi" w:cstheme="minorHAnsi"/>
          <w:sz w:val="24"/>
        </w:rPr>
        <w:t>Andy Rogers</w:t>
      </w:r>
      <w:r w:rsidR="0029781D">
        <w:rPr>
          <w:rFonts w:asciiTheme="minorHAnsi" w:hAnsiTheme="minorHAnsi" w:cstheme="minorHAnsi"/>
          <w:sz w:val="24"/>
        </w:rPr>
        <w:t>, Chay Ford.</w:t>
      </w:r>
      <w:r w:rsidR="006A7797" w:rsidRPr="00D62DF5">
        <w:rPr>
          <w:rFonts w:asciiTheme="minorHAnsi" w:hAnsiTheme="minorHAnsi" w:cstheme="minorHAnsi"/>
          <w:sz w:val="24"/>
        </w:rPr>
        <w:t xml:space="preserve"> Also </w:t>
      </w:r>
      <w:r w:rsidR="00713499">
        <w:rPr>
          <w:rFonts w:asciiTheme="minorHAnsi" w:hAnsiTheme="minorHAnsi" w:cstheme="minorHAnsi"/>
          <w:sz w:val="24"/>
        </w:rPr>
        <w:t>Clair Wilkinson, Clerk.</w:t>
      </w:r>
      <w:r w:rsidR="009D0CF0">
        <w:rPr>
          <w:rFonts w:asciiTheme="minorHAnsi" w:hAnsiTheme="minorHAnsi" w:cstheme="minorHAnsi"/>
          <w:sz w:val="24"/>
        </w:rPr>
        <w:t xml:space="preserve">   </w:t>
      </w:r>
    </w:p>
    <w:p w14:paraId="18E3D594" w14:textId="13750C8E" w:rsidR="00874D8C" w:rsidRPr="00A1604C" w:rsidRDefault="005F01B4" w:rsidP="001857E4">
      <w:pPr>
        <w:pStyle w:val="Heading2"/>
      </w:pPr>
      <w:r>
        <w:t>2</w:t>
      </w:r>
      <w:r w:rsidR="00C40A67">
        <w:t>3/01</w:t>
      </w:r>
      <w:r>
        <w:t xml:space="preserve"> Public recess.  </w:t>
      </w:r>
      <w:r w:rsidR="00DA7FB1" w:rsidRPr="00DA7FB1">
        <w:rPr>
          <w:b w:val="0"/>
          <w:bCs/>
        </w:rPr>
        <w:t>No public</w:t>
      </w:r>
    </w:p>
    <w:p w14:paraId="61FF33E4" w14:textId="0BB15CE2" w:rsidR="00CF5934" w:rsidRDefault="00173F7D" w:rsidP="001857E4">
      <w:pPr>
        <w:pStyle w:val="Heading2"/>
      </w:pPr>
      <w:r>
        <w:t>2</w:t>
      </w:r>
      <w:r w:rsidR="00C40A67">
        <w:t>3/02</w:t>
      </w:r>
      <w:r w:rsidR="00443F54">
        <w:t>.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6DBC313E" w14:textId="007D165F" w:rsidR="0074782E" w:rsidRDefault="008D5F70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</w:t>
      </w:r>
      <w:r w:rsidR="00BD0694">
        <w:rPr>
          <w:rFonts w:asciiTheme="minorHAnsi" w:hAnsiTheme="minorHAnsi" w:cstheme="minorHAnsi"/>
          <w:sz w:val="24"/>
        </w:rPr>
        <w:t xml:space="preserve"> None.</w:t>
      </w:r>
      <w:r w:rsidR="0074782E">
        <w:rPr>
          <w:rFonts w:asciiTheme="minorHAnsi" w:hAnsiTheme="minorHAnsi" w:cstheme="minorHAnsi"/>
          <w:sz w:val="24"/>
        </w:rPr>
        <w:t xml:space="preserve">  Absence with no apologies given – Cllr Bates. </w:t>
      </w:r>
    </w:p>
    <w:p w14:paraId="18352E8B" w14:textId="1502B0C7" w:rsidR="00AD19F7" w:rsidRDefault="00BD0694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To be noted that Cllr Whitehead did provide apologies for the March </w:t>
      </w:r>
      <w:proofErr w:type="gramStart"/>
      <w:r>
        <w:rPr>
          <w:rFonts w:asciiTheme="minorHAnsi" w:hAnsiTheme="minorHAnsi" w:cstheme="minorHAnsi"/>
          <w:sz w:val="24"/>
        </w:rPr>
        <w:t>meeting</w:t>
      </w:r>
      <w:proofErr w:type="gramEnd"/>
      <w:r>
        <w:rPr>
          <w:rFonts w:asciiTheme="minorHAnsi" w:hAnsiTheme="minorHAnsi" w:cstheme="minorHAnsi"/>
          <w:sz w:val="24"/>
        </w:rPr>
        <w:t xml:space="preserve"> but the</w:t>
      </w:r>
      <w:r w:rsidR="00463C4C">
        <w:rPr>
          <w:rFonts w:asciiTheme="minorHAnsi" w:hAnsiTheme="minorHAnsi" w:cstheme="minorHAnsi"/>
          <w:sz w:val="24"/>
        </w:rPr>
        <w:t>y</w:t>
      </w:r>
      <w:r>
        <w:rPr>
          <w:rFonts w:asciiTheme="minorHAnsi" w:hAnsiTheme="minorHAnsi" w:cstheme="minorHAnsi"/>
          <w:sz w:val="24"/>
        </w:rPr>
        <w:t xml:space="preserve"> were omitted from the minutes.</w:t>
      </w:r>
      <w:r>
        <w:rPr>
          <w:rFonts w:asciiTheme="minorHAnsi" w:hAnsiTheme="minorHAnsi" w:cstheme="minorHAnsi"/>
          <w:sz w:val="24"/>
        </w:rPr>
        <w:br/>
        <w:t>Cllr Simpson has a dispensation for non-attendance.</w:t>
      </w:r>
    </w:p>
    <w:p w14:paraId="740B5769" w14:textId="3B73021D" w:rsidR="00783002" w:rsidRDefault="00783002" w:rsidP="00BD0694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Ward Cllrs Elliott and Sumner had sent their apologies. </w:t>
      </w:r>
    </w:p>
    <w:p w14:paraId="68089548" w14:textId="2200872E" w:rsidR="00783002" w:rsidRPr="00783002" w:rsidRDefault="0072387D" w:rsidP="00783002">
      <w:pPr>
        <w:pStyle w:val="Heading2"/>
        <w:rPr>
          <w:bCs/>
        </w:rPr>
      </w:pPr>
      <w:r>
        <w:t>2</w:t>
      </w:r>
      <w:r w:rsidR="00C40A67">
        <w:t>3/03</w:t>
      </w:r>
      <w:r>
        <w:t xml:space="preserve">. Co-option of Cllrs.  </w:t>
      </w:r>
      <w:r w:rsidRPr="0072387D">
        <w:rPr>
          <w:bCs/>
        </w:rPr>
        <w:t>There were no candidates.</w:t>
      </w:r>
    </w:p>
    <w:p w14:paraId="1AE8B011" w14:textId="115DF358" w:rsidR="007149FF" w:rsidRDefault="005132FF" w:rsidP="001857E4">
      <w:pPr>
        <w:pStyle w:val="Heading2"/>
      </w:pPr>
      <w:r>
        <w:t>2</w:t>
      </w:r>
      <w:r w:rsidR="00C40A67">
        <w:t>3/04</w:t>
      </w:r>
      <w:r w:rsidR="007149FF">
        <w:t>. Declarations of interest.</w:t>
      </w:r>
      <w:r w:rsidR="002738A4">
        <w:t xml:space="preserve"> </w:t>
      </w:r>
      <w:r w:rsidR="00AF2DA1">
        <w:t>none</w:t>
      </w:r>
    </w:p>
    <w:p w14:paraId="1B4A5834" w14:textId="48188638" w:rsidR="00CC5B0F" w:rsidRDefault="00CC5B0F" w:rsidP="001857E4">
      <w:pPr>
        <w:pStyle w:val="Heading2"/>
      </w:pPr>
      <w:r w:rsidRPr="00D0471B">
        <w:t>2</w:t>
      </w:r>
      <w:r w:rsidR="00C40A67">
        <w:t>3/05</w:t>
      </w:r>
      <w:r w:rsidRPr="00D0471B">
        <w:t xml:space="preserve">. Approval of minutes from </w:t>
      </w:r>
      <w:r w:rsidR="003B591A">
        <w:t>13</w:t>
      </w:r>
      <w:r w:rsidR="003B591A" w:rsidRPr="003B591A">
        <w:rPr>
          <w:vertAlign w:val="superscript"/>
        </w:rPr>
        <w:t>th</w:t>
      </w:r>
      <w:r w:rsidR="003B591A">
        <w:t xml:space="preserve"> </w:t>
      </w:r>
      <w:r w:rsidR="001D4243">
        <w:t>March</w:t>
      </w:r>
      <w:r w:rsidR="00BB6729">
        <w:t xml:space="preserve">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462F2C" w:rsidRPr="00BE588F">
        <w:rPr>
          <w:bCs/>
        </w:rPr>
        <w:t>No changes</w:t>
      </w:r>
    </w:p>
    <w:p w14:paraId="52008031" w14:textId="76BC66DD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48EAED1B" w14:textId="23CCA466" w:rsidR="00B5729C" w:rsidRDefault="00BE0D2F" w:rsidP="00FD208C">
      <w:pPr>
        <w:pStyle w:val="Heading2"/>
      </w:pPr>
      <w:r w:rsidRPr="00BE0D2F">
        <w:t>2</w:t>
      </w:r>
      <w:r w:rsidR="00C40A67">
        <w:t>3/06</w:t>
      </w:r>
      <w:r w:rsidRPr="00BE0D2F">
        <w:t>. Action points from previous meeting</w:t>
      </w:r>
      <w:r w:rsidR="0048034C">
        <w:t>.</w:t>
      </w:r>
    </w:p>
    <w:p w14:paraId="4507EC0C" w14:textId="77777777" w:rsid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1FDB8E1A" w14:textId="77777777" w:rsidR="00AF2DA1" w:rsidRDefault="00AF2DA1" w:rsidP="00AF2DA1">
      <w:pPr>
        <w:pStyle w:val="Heading3"/>
        <w:spacing w:before="0"/>
      </w:pPr>
      <w:r>
        <w:t>C</w:t>
      </w:r>
      <w:r w:rsidRPr="00D6264A">
        <w:t>lerk</w:t>
      </w:r>
      <w:r>
        <w:t xml:space="preserve">. </w:t>
      </w:r>
    </w:p>
    <w:p w14:paraId="44E74699" w14:textId="0AFA1DFB" w:rsidR="00AF2DA1" w:rsidRPr="00AF2DA1" w:rsidRDefault="00AF2DA1" w:rsidP="00AF2DA1">
      <w:pPr>
        <w:rPr>
          <w:highlight w:val="lightGray"/>
        </w:rPr>
      </w:pPr>
      <w:r w:rsidRPr="00AF2DA1">
        <w:rPr>
          <w:highlight w:val="lightGray"/>
        </w:rPr>
        <w:t>22/129. Write to SBC planning with concerns over Old Dairy application procedures. DONE. Office appointed but no further feedback given.</w:t>
      </w:r>
    </w:p>
    <w:p w14:paraId="778C3C89" w14:textId="16644380" w:rsidR="00AF2DA1" w:rsidRPr="00AF2DA1" w:rsidRDefault="00AF2DA1" w:rsidP="00AF2DA1">
      <w:pPr>
        <w:rPr>
          <w:highlight w:val="lightGray"/>
        </w:rPr>
      </w:pPr>
      <w:r w:rsidRPr="00AF2DA1">
        <w:rPr>
          <w:highlight w:val="lightGray"/>
        </w:rPr>
        <w:t>22/137. Add Old Dairy Application to the March planning agenda. DONE</w:t>
      </w:r>
    </w:p>
    <w:p w14:paraId="59FB559E" w14:textId="7D278537" w:rsidR="00AF2DA1" w:rsidRDefault="00AF2DA1" w:rsidP="00AF2DA1">
      <w:r w:rsidRPr="00AF2DA1">
        <w:rPr>
          <w:highlight w:val="lightGray"/>
        </w:rPr>
        <w:t>22/139. Add item to April EGPA agenda. DONE</w:t>
      </w:r>
    </w:p>
    <w:p w14:paraId="79BE9809" w14:textId="77777777" w:rsidR="00AF2DA1" w:rsidRDefault="00AF2DA1" w:rsidP="00B5729C">
      <w:pPr>
        <w:spacing w:before="0" w:beforeAutospacing="0"/>
        <w:rPr>
          <w:rFonts w:asciiTheme="minorHAnsi" w:hAnsiTheme="minorHAnsi" w:cstheme="minorHAnsi"/>
          <w:sz w:val="24"/>
          <w:szCs w:val="28"/>
        </w:rPr>
      </w:pPr>
    </w:p>
    <w:p w14:paraId="4F62B983" w14:textId="77777777" w:rsidR="00AF2DA1" w:rsidRPr="00D6264A" w:rsidRDefault="00AF2DA1" w:rsidP="00AF2DA1">
      <w:pPr>
        <w:pStyle w:val="Heading3"/>
        <w:spacing w:before="0"/>
      </w:pPr>
      <w:r w:rsidRPr="00D6264A">
        <w:t>Cllr Jefferies</w:t>
      </w:r>
    </w:p>
    <w:p w14:paraId="1973AFE8" w14:textId="77777777" w:rsidR="00AF2DA1" w:rsidRDefault="00AF2DA1" w:rsidP="00AF2DA1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>
        <w:t>.</w:t>
      </w:r>
      <w:r w:rsidRPr="00570BDA">
        <w:t xml:space="preserve"> </w:t>
      </w:r>
      <w:proofErr w:type="gramStart"/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15288AD5" w14:textId="77777777" w:rsidR="00AF2DA1" w:rsidRPr="00AF2DA1" w:rsidRDefault="00AF2DA1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1021E5E" w14:textId="77777777" w:rsidR="00AF2DA1" w:rsidRDefault="00AF2DA1" w:rsidP="001857E4">
      <w:pPr>
        <w:pStyle w:val="Heading2"/>
      </w:pPr>
    </w:p>
    <w:p w14:paraId="6C47BE1D" w14:textId="554AC178" w:rsidR="00114215" w:rsidRDefault="00114215" w:rsidP="001857E4">
      <w:pPr>
        <w:pStyle w:val="Heading2"/>
        <w:rPr>
          <w:color w:val="FF0000"/>
        </w:rPr>
      </w:pPr>
      <w:r>
        <w:lastRenderedPageBreak/>
        <w:t>2</w:t>
      </w:r>
      <w:r w:rsidR="00C40A67">
        <w:t>3/07</w:t>
      </w:r>
      <w:r>
        <w:t xml:space="preserve">. </w:t>
      </w:r>
      <w:r w:rsidR="00BC7315">
        <w:t xml:space="preserve">Policy and Community report. </w:t>
      </w:r>
      <w:r w:rsidR="00BC7315" w:rsidRPr="00BC7315">
        <w:rPr>
          <w:b w:val="0"/>
          <w:bCs/>
        </w:rPr>
        <w:t>Cllr Sunners</w:t>
      </w:r>
      <w:r>
        <w:t xml:space="preserve"> </w:t>
      </w:r>
      <w:r w:rsidR="00A6603C">
        <w:t xml:space="preserve">  </w:t>
      </w:r>
    </w:p>
    <w:p w14:paraId="219F9D9C" w14:textId="3D067EDD" w:rsidR="005570F4" w:rsidRDefault="00832435" w:rsidP="005570F4">
      <w:r>
        <w:t xml:space="preserve">The next update meeting with the police and NHW is </w:t>
      </w:r>
      <w:r w:rsidR="005C0C4F">
        <w:t>27</w:t>
      </w:r>
      <w:r w:rsidR="005C0C4F" w:rsidRPr="005C0C4F">
        <w:rPr>
          <w:vertAlign w:val="superscript"/>
        </w:rPr>
        <w:t>th</w:t>
      </w:r>
      <w:r w:rsidR="005C0C4F">
        <w:t xml:space="preserve"> April at 9.00am.  Cllrs are welcome to attend. </w:t>
      </w:r>
    </w:p>
    <w:p w14:paraId="0191A762" w14:textId="3D301041" w:rsidR="000B6DD5" w:rsidRDefault="000B6DD5" w:rsidP="005570F4">
      <w:r>
        <w:t xml:space="preserve">There were 23 crimes in total for Chiseldon and Badbury Park in Feb. </w:t>
      </w:r>
      <w:r w:rsidR="00761C10">
        <w:t xml:space="preserve"> The Gov has announced extra funding to be made available to support local youth projects. </w:t>
      </w:r>
    </w:p>
    <w:p w14:paraId="5E312206" w14:textId="08B50F04" w:rsidR="00A91323" w:rsidRPr="005570F4" w:rsidRDefault="00A91323" w:rsidP="005570F4">
      <w:r>
        <w:t>Cllr Jefferies arrives 19.36.</w:t>
      </w:r>
    </w:p>
    <w:p w14:paraId="66A877E7" w14:textId="627A25A7" w:rsidR="00C76DA3" w:rsidRDefault="007A2F5C" w:rsidP="001857E4">
      <w:pPr>
        <w:pStyle w:val="Heading2"/>
        <w:rPr>
          <w:bCs/>
        </w:rPr>
      </w:pPr>
      <w:r w:rsidRPr="00397E16">
        <w:t>2</w:t>
      </w:r>
      <w:r w:rsidR="00C40A67">
        <w:t>3/08</w:t>
      </w:r>
      <w:r w:rsidR="00261F57" w:rsidRPr="00397E16">
        <w:t>.</w:t>
      </w:r>
      <w:r w:rsidR="0008418F" w:rsidRPr="00397E16">
        <w:t xml:space="preserve"> </w:t>
      </w:r>
      <w:r w:rsidRPr="00397E16">
        <w:t>Ward Cllrs reports</w:t>
      </w:r>
      <w:r w:rsidR="008920E1" w:rsidRPr="00397E16">
        <w:t xml:space="preserve">. </w:t>
      </w:r>
      <w:r w:rsidR="00FD208C">
        <w:rPr>
          <w:bCs/>
        </w:rPr>
        <w:t xml:space="preserve">Ward Cllr </w:t>
      </w:r>
      <w:r w:rsidR="00AF2DA1">
        <w:rPr>
          <w:bCs/>
        </w:rPr>
        <w:t>Jefferies for</w:t>
      </w:r>
      <w:r w:rsidR="00FD208C">
        <w:rPr>
          <w:bCs/>
        </w:rPr>
        <w:t xml:space="preserve"> Chiseldon and Lawn Ward. </w:t>
      </w:r>
    </w:p>
    <w:p w14:paraId="2BE7ED21" w14:textId="6E04B9F8" w:rsidR="00A62F1A" w:rsidRDefault="00A62F1A" w:rsidP="00A62F1A">
      <w:r>
        <w:t xml:space="preserve">SBC have confirmed that New Road and Hodson Road have been approved for full re-surfacing. No dates confirmed yet. </w:t>
      </w:r>
      <w:r w:rsidR="005E7A07">
        <w:t xml:space="preserve">Suspect May for Hodson Road and school summer holiday period for New Road as this will require a full closure. </w:t>
      </w:r>
    </w:p>
    <w:p w14:paraId="5364BD87" w14:textId="5650D2AD" w:rsidR="005E7A07" w:rsidRDefault="009A1C4E" w:rsidP="00A62F1A">
      <w:r>
        <w:t xml:space="preserve">The Highways Officer that visited the area, </w:t>
      </w:r>
      <w:r w:rsidR="006F3AF8">
        <w:t xml:space="preserve">can also see that traffic lights would benefit the New Road/A346 junction and recognises that the New Road Build Out is not in the optimum position. </w:t>
      </w:r>
    </w:p>
    <w:p w14:paraId="4E315CA1" w14:textId="580E2303" w:rsidR="00D43FFF" w:rsidRDefault="00863151" w:rsidP="00A62F1A">
      <w:r>
        <w:t>Ward Cllr Jefferies also took him to the 2 proposed layb</w:t>
      </w:r>
      <w:r w:rsidR="00090174">
        <w:t>y</w:t>
      </w:r>
      <w:r>
        <w:t xml:space="preserve"> site in Windmill Piece and Draycot Foliat and it was agreed that these are required. </w:t>
      </w:r>
      <w:r w:rsidR="00D43FFF">
        <w:t xml:space="preserve"> The solar light delays for Strouds Hill have been rectified.</w:t>
      </w:r>
    </w:p>
    <w:p w14:paraId="7AFB5DD2" w14:textId="581B1BE2" w:rsidR="003F24A7" w:rsidRDefault="003F24A7" w:rsidP="00A62F1A">
      <w:r>
        <w:t>Ward Cllr Jefferies will update the council when more is known.</w:t>
      </w:r>
    </w:p>
    <w:p w14:paraId="43DD4B6F" w14:textId="34989F32" w:rsidR="003F24A7" w:rsidRPr="00A62F1A" w:rsidRDefault="009A5141" w:rsidP="00A62F1A">
      <w:r>
        <w:t>There were no reports received from Ward Cllrs Elliott and Sumner.</w:t>
      </w:r>
    </w:p>
    <w:p w14:paraId="0A468D7B" w14:textId="475B3C71" w:rsidR="004467A4" w:rsidRPr="00397E16" w:rsidRDefault="004B41F7" w:rsidP="001857E4">
      <w:pPr>
        <w:pStyle w:val="Heading2"/>
      </w:pPr>
      <w:r w:rsidRPr="00397E16">
        <w:t>2</w:t>
      </w:r>
      <w:r w:rsidR="00C40A67">
        <w:t>3/09</w:t>
      </w:r>
      <w:r w:rsidR="00BC7315">
        <w:t>.</w:t>
      </w:r>
      <w:r w:rsidR="004467A4" w:rsidRPr="00397E16">
        <w:t xml:space="preserve">  Approval of Policies</w:t>
      </w:r>
    </w:p>
    <w:p w14:paraId="55F6CC5F" w14:textId="560E9DD9" w:rsidR="001A3BC8" w:rsidRPr="00397E16" w:rsidRDefault="00AB672C" w:rsidP="001857E4">
      <w:pPr>
        <w:pStyle w:val="Heading2"/>
      </w:pPr>
      <w:r>
        <w:t>Training Policy</w:t>
      </w:r>
      <w:r w:rsidR="00625005" w:rsidRPr="00397E16">
        <w:t>:</w:t>
      </w:r>
      <w:r w:rsidR="00730DE8">
        <w:t xml:space="preserve"> </w:t>
      </w:r>
      <w:r w:rsidR="00730DE8" w:rsidRPr="00730DE8">
        <w:rPr>
          <w:b w:val="0"/>
          <w:bCs/>
        </w:rPr>
        <w:t>(</w:t>
      </w:r>
      <w:r>
        <w:rPr>
          <w:b w:val="0"/>
          <w:bCs/>
        </w:rPr>
        <w:t>New policy</w:t>
      </w:r>
      <w:r w:rsidR="00730DE8" w:rsidRPr="00730DE8">
        <w:rPr>
          <w:b w:val="0"/>
          <w:bCs/>
        </w:rPr>
        <w:t>)</w:t>
      </w:r>
    </w:p>
    <w:p w14:paraId="5ED42FE9" w14:textId="6D6C3607" w:rsidR="009039C9" w:rsidRDefault="009039C9" w:rsidP="009039C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is policy</w:t>
      </w:r>
      <w:r w:rsidR="001A3BC8">
        <w:rPr>
          <w:rFonts w:asciiTheme="minorHAnsi" w:hAnsiTheme="minorHAnsi" w:cstheme="minorHAnsi"/>
          <w:b/>
          <w:bCs/>
          <w:sz w:val="24"/>
        </w:rPr>
        <w:t xml:space="preserve"> with no changes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30C5A7F7" w14:textId="787A9A98" w:rsidR="00BB490B" w:rsidRPr="00BB490B" w:rsidRDefault="00BB490B" w:rsidP="009039C9">
      <w:pPr>
        <w:rPr>
          <w:rFonts w:asciiTheme="minorHAnsi" w:hAnsiTheme="minorHAnsi" w:cstheme="minorHAnsi"/>
          <w:sz w:val="24"/>
        </w:rPr>
      </w:pPr>
      <w:r w:rsidRPr="00BB490B">
        <w:rPr>
          <w:rFonts w:asciiTheme="minorHAnsi" w:hAnsiTheme="minorHAnsi" w:cstheme="minorHAnsi"/>
          <w:sz w:val="24"/>
        </w:rPr>
        <w:t>Cllr Jefferies is to ask if SBC will allow Parish Cllrs on their training sessions where there are spaces.</w:t>
      </w:r>
    </w:p>
    <w:p w14:paraId="2D5030EF" w14:textId="355676A9" w:rsidR="00AB54BA" w:rsidRDefault="004D4F54" w:rsidP="001857E4">
      <w:pPr>
        <w:pStyle w:val="Heading2"/>
        <w:rPr>
          <w:b w:val="0"/>
          <w:bCs/>
          <w:sz w:val="22"/>
          <w:szCs w:val="20"/>
        </w:rPr>
      </w:pPr>
      <w:r>
        <w:t>2</w:t>
      </w:r>
      <w:r w:rsidR="00C40A67">
        <w:t>3/10</w:t>
      </w:r>
      <w:r>
        <w:t xml:space="preserve">. </w:t>
      </w:r>
      <w:r w:rsidR="00E1161E">
        <w:t xml:space="preserve">Report on </w:t>
      </w:r>
      <w:r w:rsidR="00B612A4">
        <w:t xml:space="preserve">Countryside Access talk – </w:t>
      </w:r>
      <w:r w:rsidR="00B612A4" w:rsidRPr="00AB54BA">
        <w:rPr>
          <w:b w:val="0"/>
          <w:bCs/>
          <w:sz w:val="22"/>
          <w:szCs w:val="20"/>
        </w:rPr>
        <w:t>Cllr Whitehea</w:t>
      </w:r>
      <w:r w:rsidR="00AB54BA" w:rsidRPr="00AB54BA">
        <w:rPr>
          <w:b w:val="0"/>
          <w:bCs/>
          <w:sz w:val="22"/>
          <w:szCs w:val="20"/>
        </w:rPr>
        <w:t>d</w:t>
      </w:r>
    </w:p>
    <w:p w14:paraId="0DA94343" w14:textId="175FD34F" w:rsidR="00AB54BA" w:rsidRDefault="00AB54BA" w:rsidP="00AB54BA">
      <w:pPr>
        <w:rPr>
          <w:rFonts w:eastAsiaTheme="minorHAnsi"/>
        </w:rPr>
      </w:pPr>
      <w:r>
        <w:rPr>
          <w:rFonts w:eastAsiaTheme="minorHAnsi"/>
        </w:rPr>
        <w:t xml:space="preserve">A verbal update was received.  SBC didn’t unfortunately attend the </w:t>
      </w:r>
      <w:proofErr w:type="gramStart"/>
      <w:r>
        <w:rPr>
          <w:rFonts w:eastAsiaTheme="minorHAnsi"/>
        </w:rPr>
        <w:t>meeting</w:t>
      </w:r>
      <w:proofErr w:type="gramEnd"/>
      <w:r>
        <w:rPr>
          <w:rFonts w:eastAsiaTheme="minorHAnsi"/>
        </w:rPr>
        <w:t xml:space="preserve"> so the information was from Wiltshire Council only.</w:t>
      </w:r>
    </w:p>
    <w:p w14:paraId="28A8C72F" w14:textId="57EB6161" w:rsidR="00AE4441" w:rsidRDefault="00AE4441" w:rsidP="00AB54BA">
      <w:pPr>
        <w:rPr>
          <w:rFonts w:eastAsiaTheme="minorHAnsi"/>
        </w:rPr>
      </w:pPr>
      <w:r>
        <w:rPr>
          <w:rFonts w:eastAsiaTheme="minorHAnsi"/>
        </w:rPr>
        <w:t xml:space="preserve">Lack of funds mean principle councils can no longer maintain pathways, asking </w:t>
      </w:r>
      <w:proofErr w:type="gramStart"/>
      <w:r>
        <w:rPr>
          <w:rFonts w:eastAsiaTheme="minorHAnsi"/>
        </w:rPr>
        <w:t>PC’s</w:t>
      </w:r>
      <w:proofErr w:type="gramEnd"/>
      <w:r>
        <w:rPr>
          <w:rFonts w:eastAsiaTheme="minorHAnsi"/>
        </w:rPr>
        <w:t xml:space="preserve"> to take over.</w:t>
      </w:r>
    </w:p>
    <w:p w14:paraId="32492F21" w14:textId="5A712962" w:rsidR="00AE4441" w:rsidRDefault="00AE4441" w:rsidP="00AB54BA">
      <w:pPr>
        <w:rPr>
          <w:rFonts w:eastAsiaTheme="minorHAnsi"/>
        </w:rPr>
      </w:pPr>
      <w:r>
        <w:rPr>
          <w:rFonts w:eastAsiaTheme="minorHAnsi"/>
        </w:rPr>
        <w:t>Ward Cllr Jefferies will contact the relevant SBC officer to see what the situation is with SBC.</w:t>
      </w:r>
    </w:p>
    <w:p w14:paraId="7B42DE20" w14:textId="77777777" w:rsidR="008357B3" w:rsidRDefault="008357B3" w:rsidP="00AB54BA">
      <w:pPr>
        <w:rPr>
          <w:rFonts w:eastAsiaTheme="minorHAnsi"/>
        </w:rPr>
      </w:pPr>
    </w:p>
    <w:p w14:paraId="5C65212D" w14:textId="77777777" w:rsidR="008357B3" w:rsidRDefault="008357B3" w:rsidP="00AB54BA">
      <w:pPr>
        <w:rPr>
          <w:rFonts w:eastAsiaTheme="minorHAnsi"/>
        </w:rPr>
      </w:pPr>
    </w:p>
    <w:p w14:paraId="0D5F6AC0" w14:textId="52C89EA9" w:rsidR="00B74598" w:rsidRDefault="00B74598" w:rsidP="00B74598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2</w:t>
      </w:r>
      <w:r w:rsidR="00C40A67">
        <w:rPr>
          <w:rFonts w:eastAsiaTheme="minorHAnsi"/>
        </w:rPr>
        <w:t>3/11</w:t>
      </w:r>
      <w:r>
        <w:rPr>
          <w:rFonts w:eastAsiaTheme="minorHAnsi"/>
        </w:rPr>
        <w:t xml:space="preserve">. FINANCE. Approval £250 fee from SBC for solar lights </w:t>
      </w:r>
      <w:r w:rsidR="002E31F9">
        <w:rPr>
          <w:rFonts w:eastAsiaTheme="minorHAnsi"/>
        </w:rPr>
        <w:t>approval licence</w:t>
      </w:r>
    </w:p>
    <w:p w14:paraId="5D997972" w14:textId="7DEC369C" w:rsidR="002E31F9" w:rsidRDefault="002E31F9" w:rsidP="002E31F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is cost of £250.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42A5DDE0" w14:textId="0B5DD225" w:rsidR="002E31F9" w:rsidRDefault="002E31F9" w:rsidP="002E31F9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3/12</w:t>
      </w:r>
      <w:r>
        <w:rPr>
          <w:rFonts w:eastAsiaTheme="minorHAnsi"/>
        </w:rPr>
        <w:t xml:space="preserve">. FINANCE. </w:t>
      </w:r>
      <w:r w:rsidR="003E33C8">
        <w:rPr>
          <w:rFonts w:eastAsiaTheme="minorHAnsi"/>
        </w:rPr>
        <w:t>Approve changes to Unity signatories.</w:t>
      </w:r>
    </w:p>
    <w:p w14:paraId="0F82442E" w14:textId="575D852E" w:rsidR="003E33C8" w:rsidRDefault="003E33C8" w:rsidP="003E33C8">
      <w:pPr>
        <w:rPr>
          <w:rFonts w:eastAsiaTheme="minorHAnsi"/>
        </w:rPr>
      </w:pPr>
      <w:r>
        <w:rPr>
          <w:rFonts w:eastAsiaTheme="minorHAnsi"/>
        </w:rPr>
        <w:t>Proposed changes:</w:t>
      </w:r>
    </w:p>
    <w:p w14:paraId="41705FBE" w14:textId="33C86E7E" w:rsidR="003E33C8" w:rsidRDefault="003E33C8" w:rsidP="003E33C8">
      <w:pPr>
        <w:rPr>
          <w:rFonts w:eastAsiaTheme="minorHAnsi"/>
        </w:rPr>
      </w:pPr>
      <w:r>
        <w:rPr>
          <w:rFonts w:eastAsiaTheme="minorHAnsi"/>
        </w:rPr>
        <w:t>Cllr Kearsey added to approver list</w:t>
      </w:r>
      <w:r w:rsidR="00AE5ED6">
        <w:rPr>
          <w:rFonts w:eastAsiaTheme="minorHAnsi"/>
        </w:rPr>
        <w:t>. (</w:t>
      </w:r>
      <w:proofErr w:type="gramStart"/>
      <w:r w:rsidR="00AE5ED6">
        <w:rPr>
          <w:rFonts w:eastAsiaTheme="minorHAnsi"/>
        </w:rPr>
        <w:t>already</w:t>
      </w:r>
      <w:proofErr w:type="gramEnd"/>
      <w:r w:rsidR="00AE5ED6">
        <w:rPr>
          <w:rFonts w:eastAsiaTheme="minorHAnsi"/>
        </w:rPr>
        <w:t xml:space="preserve"> an inputter)</w:t>
      </w:r>
    </w:p>
    <w:p w14:paraId="77D29582" w14:textId="04DD35D0" w:rsidR="003E33C8" w:rsidRDefault="003E33C8" w:rsidP="003E33C8">
      <w:pPr>
        <w:rPr>
          <w:rFonts w:eastAsiaTheme="minorHAnsi"/>
        </w:rPr>
      </w:pPr>
      <w:r>
        <w:rPr>
          <w:rFonts w:eastAsiaTheme="minorHAnsi"/>
        </w:rPr>
        <w:t>Clerk and RFO added to approver list.</w:t>
      </w:r>
      <w:r w:rsidR="00AE5ED6" w:rsidRPr="00AE5ED6">
        <w:rPr>
          <w:rFonts w:eastAsiaTheme="minorHAnsi"/>
        </w:rPr>
        <w:t xml:space="preserve"> </w:t>
      </w:r>
      <w:r w:rsidR="00AE5ED6">
        <w:rPr>
          <w:rFonts w:eastAsiaTheme="minorHAnsi"/>
        </w:rPr>
        <w:t>(</w:t>
      </w:r>
      <w:proofErr w:type="gramStart"/>
      <w:r w:rsidR="00AE5ED6">
        <w:rPr>
          <w:rFonts w:eastAsiaTheme="minorHAnsi"/>
        </w:rPr>
        <w:t>already</w:t>
      </w:r>
      <w:proofErr w:type="gramEnd"/>
      <w:r w:rsidR="00AE5ED6">
        <w:rPr>
          <w:rFonts w:eastAsiaTheme="minorHAnsi"/>
        </w:rPr>
        <w:t xml:space="preserve"> an inputter)</w:t>
      </w:r>
    </w:p>
    <w:p w14:paraId="5D3E040C" w14:textId="10BE9F76" w:rsidR="00AE5ED6" w:rsidRDefault="00AE5ED6" w:rsidP="00AE5ED6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ese additions to the approver list.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27C3909B" w14:textId="2FEF6E4E" w:rsidR="003E33C8" w:rsidRDefault="002D6ED2" w:rsidP="002D6ED2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3/13</w:t>
      </w:r>
      <w:r>
        <w:rPr>
          <w:rFonts w:eastAsiaTheme="minorHAnsi"/>
        </w:rPr>
        <w:t>. FINANCE.  Quarterly budget vs expenditure report overview.</w:t>
      </w:r>
    </w:p>
    <w:p w14:paraId="48B977A8" w14:textId="1AAE3A1C" w:rsidR="003329A1" w:rsidRDefault="003329A1" w:rsidP="002D6ED2">
      <w:pPr>
        <w:rPr>
          <w:rFonts w:eastAsiaTheme="minorHAnsi"/>
        </w:rPr>
      </w:pPr>
      <w:r>
        <w:rPr>
          <w:rFonts w:eastAsiaTheme="minorHAnsi"/>
        </w:rPr>
        <w:t>The finance reports and overview document were reviewed. There were no comments or questions.</w:t>
      </w:r>
    </w:p>
    <w:p w14:paraId="4AED3819" w14:textId="2DD3FF8F" w:rsidR="00D47F73" w:rsidRDefault="006F6EFE" w:rsidP="006F6EFE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3/14</w:t>
      </w:r>
      <w:r>
        <w:rPr>
          <w:rFonts w:eastAsiaTheme="minorHAnsi"/>
        </w:rPr>
        <w:t>. Bi-annual website review.</w:t>
      </w:r>
    </w:p>
    <w:p w14:paraId="4BBE18E1" w14:textId="76D5B5B5" w:rsidR="006F6EFE" w:rsidRPr="006F6EFE" w:rsidRDefault="0026709B" w:rsidP="006F6EFE">
      <w:pPr>
        <w:rPr>
          <w:rFonts w:eastAsiaTheme="minorHAnsi"/>
        </w:rPr>
      </w:pPr>
      <w:r>
        <w:rPr>
          <w:rFonts w:eastAsiaTheme="minorHAnsi"/>
        </w:rPr>
        <w:t>There were no comments or questions around the website.</w:t>
      </w:r>
    </w:p>
    <w:p w14:paraId="7E8846F6" w14:textId="4139BCEA" w:rsidR="007D76F7" w:rsidRDefault="00BB7753" w:rsidP="001857E4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3/15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35396E8A" w14:textId="5557C9FD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613C13">
        <w:rPr>
          <w:rFonts w:eastAsiaTheme="minorHAnsi"/>
        </w:rPr>
        <w:t>Transaction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</w:t>
      </w:r>
      <w:r w:rsidR="00E712DD">
        <w:rPr>
          <w:rFonts w:eastAsiaTheme="minorHAnsi"/>
        </w:rPr>
        <w:t xml:space="preserve"> for </w:t>
      </w:r>
      <w:r w:rsidR="005A5F46">
        <w:rPr>
          <w:rFonts w:eastAsiaTheme="minorHAnsi"/>
        </w:rPr>
        <w:t>March</w:t>
      </w:r>
      <w:r w:rsidR="00E712DD">
        <w:rPr>
          <w:rFonts w:eastAsiaTheme="minorHAnsi"/>
        </w:rPr>
        <w:t xml:space="preserve"> 202</w:t>
      </w:r>
      <w:r w:rsidR="00054910">
        <w:rPr>
          <w:rFonts w:eastAsiaTheme="minorHAnsi"/>
        </w:rPr>
        <w:t>3</w:t>
      </w:r>
      <w:r w:rsidR="00613C13">
        <w:rPr>
          <w:rFonts w:eastAsiaTheme="minorHAnsi"/>
        </w:rPr>
        <w:t>.</w:t>
      </w:r>
    </w:p>
    <w:p w14:paraId="67E0F3DC" w14:textId="12E02460" w:rsidR="009D5A33" w:rsidRDefault="009D5A33" w:rsidP="009D5A3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 w:rsidR="005A5F46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March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202</w:t>
      </w:r>
      <w:r w:rsidR="00054910">
        <w:rPr>
          <w:rFonts w:asciiTheme="minorHAnsi" w:eastAsiaTheme="minorHAnsi" w:hAnsiTheme="minorHAnsi" w:cstheme="minorHAnsi"/>
          <w:b/>
          <w:bCs/>
          <w:sz w:val="24"/>
          <w:szCs w:val="32"/>
        </w:rPr>
        <w:t>3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</w:t>
      </w:r>
      <w:proofErr w:type="gramStart"/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councils</w:t>
      </w:r>
      <w:proofErr w:type="gramEnd"/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transactions.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The proposal was </w:t>
      </w:r>
      <w:proofErr w:type="gramStart"/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seconded</w:t>
      </w:r>
      <w:proofErr w:type="gramEnd"/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and all Cllrs were in favour.</w:t>
      </w:r>
    </w:p>
    <w:p w14:paraId="752E6E2A" w14:textId="58853B6A" w:rsidR="005A5F46" w:rsidRPr="003D06F6" w:rsidRDefault="005A5F46" w:rsidP="003D06F6">
      <w:pPr>
        <w:spacing w:before="0" w:beforeAutospacing="0"/>
        <w:rPr>
          <w:rFonts w:asciiTheme="minorHAnsi" w:eastAsiaTheme="minorHAnsi" w:hAnsiTheme="minorHAnsi" w:cstheme="minorHAnsi"/>
          <w:sz w:val="24"/>
          <w:szCs w:val="32"/>
        </w:rPr>
      </w:pPr>
    </w:p>
    <w:p w14:paraId="124F69EF" w14:textId="02C07A3B" w:rsidR="004F3F0C" w:rsidRDefault="002D158F" w:rsidP="00A44899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DD7EE6">
        <w:rPr>
          <w:rFonts w:eastAsiaTheme="minorHAnsi"/>
        </w:rPr>
        <w:t xml:space="preserve">Cllr </w:t>
      </w:r>
      <w:r w:rsidR="00FE776A">
        <w:rPr>
          <w:rFonts w:eastAsiaTheme="minorHAnsi"/>
        </w:rPr>
        <w:t>Rogers</w:t>
      </w:r>
      <w:r w:rsidR="00A44899">
        <w:rPr>
          <w:rFonts w:eastAsiaTheme="minorHAnsi"/>
        </w:rPr>
        <w:t>.</w:t>
      </w:r>
      <w:r w:rsidR="0084522F">
        <w:rPr>
          <w:rFonts w:eastAsiaTheme="minorHAnsi"/>
        </w:rPr>
        <w:t xml:space="preserve"> </w:t>
      </w:r>
      <w:r w:rsidR="00ED5877">
        <w:rPr>
          <w:rFonts w:eastAsiaTheme="minorHAnsi"/>
        </w:rPr>
        <w:t xml:space="preserve">Main take away from the meeting was the postponing of the proposed skate park, taking up a portion of Castle View green area.  This was due to </w:t>
      </w:r>
      <w:proofErr w:type="gramStart"/>
      <w:r w:rsidR="00ED5877">
        <w:rPr>
          <w:rFonts w:eastAsiaTheme="minorHAnsi"/>
        </w:rPr>
        <w:t>residents</w:t>
      </w:r>
      <w:proofErr w:type="gramEnd"/>
      <w:r w:rsidR="00ED5877">
        <w:rPr>
          <w:rFonts w:eastAsiaTheme="minorHAnsi"/>
        </w:rPr>
        <w:t xml:space="preserve"> feedback. It will be looked at further at a later date.</w:t>
      </w:r>
      <w:r w:rsidR="00C70CB5">
        <w:rPr>
          <w:rFonts w:eastAsiaTheme="minorHAnsi"/>
        </w:rPr>
        <w:t xml:space="preserve"> Youth club project is progressing with 4 volunteers – </w:t>
      </w:r>
      <w:r w:rsidR="008357B3">
        <w:rPr>
          <w:rFonts w:eastAsiaTheme="minorHAnsi"/>
        </w:rPr>
        <w:t>ideally 2 more</w:t>
      </w:r>
      <w:r w:rsidR="00C70CB5">
        <w:rPr>
          <w:rFonts w:eastAsiaTheme="minorHAnsi"/>
        </w:rPr>
        <w:t xml:space="preserve"> are needed.  The school will hire out the hall to the council. </w:t>
      </w:r>
      <w:r w:rsidR="00926B0C">
        <w:rPr>
          <w:rFonts w:eastAsiaTheme="minorHAnsi"/>
        </w:rPr>
        <w:t xml:space="preserve">The allotments have had the ariel drone photos completed. </w:t>
      </w:r>
      <w:r w:rsidR="003252E1">
        <w:rPr>
          <w:rFonts w:eastAsiaTheme="minorHAnsi"/>
        </w:rPr>
        <w:t>The hedge cutting at the allotments has been re-scheduled.</w:t>
      </w:r>
    </w:p>
    <w:p w14:paraId="30CCDA1D" w14:textId="19A34E2C" w:rsidR="002D1ED0" w:rsidRDefault="003B7C2A" w:rsidP="0027271D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6E4389">
        <w:rPr>
          <w:rFonts w:eastAsiaTheme="minorHAnsi"/>
        </w:rPr>
        <w:t>C</w:t>
      </w:r>
      <w:r w:rsidR="00A44899">
        <w:rPr>
          <w:rFonts w:eastAsiaTheme="minorHAnsi"/>
        </w:rPr>
        <w:t xml:space="preserve">llr </w:t>
      </w:r>
      <w:r w:rsidR="00B95F5A">
        <w:rPr>
          <w:rFonts w:eastAsiaTheme="minorHAnsi"/>
        </w:rPr>
        <w:t>Kearsey</w:t>
      </w:r>
      <w:r w:rsidR="00AB1EE4">
        <w:rPr>
          <w:rFonts w:eastAsiaTheme="minorHAnsi"/>
        </w:rPr>
        <w:t xml:space="preserve">.  </w:t>
      </w:r>
      <w:r w:rsidR="00B95F5A">
        <w:rPr>
          <w:rFonts w:eastAsiaTheme="minorHAnsi"/>
        </w:rPr>
        <w:t xml:space="preserve">  </w:t>
      </w:r>
      <w:r w:rsidR="001D766E">
        <w:rPr>
          <w:rFonts w:eastAsiaTheme="minorHAnsi"/>
        </w:rPr>
        <w:t xml:space="preserve">The Dairy at Badbury application had been reviewed, but will be on the April agenda due to feedback from the applicants. </w:t>
      </w:r>
      <w:r w:rsidR="002E47EC">
        <w:rPr>
          <w:rFonts w:eastAsiaTheme="minorHAnsi"/>
        </w:rPr>
        <w:t xml:space="preserve"> The solar lights for Strouds Hill have been ordered and the new tender </w:t>
      </w:r>
      <w:r w:rsidR="0036141A">
        <w:rPr>
          <w:rFonts w:eastAsiaTheme="minorHAnsi"/>
        </w:rPr>
        <w:t xml:space="preserve">document </w:t>
      </w:r>
      <w:r w:rsidR="002E47EC">
        <w:rPr>
          <w:rFonts w:eastAsiaTheme="minorHAnsi"/>
        </w:rPr>
        <w:t xml:space="preserve">approved for the layby work. </w:t>
      </w:r>
    </w:p>
    <w:p w14:paraId="63196E60" w14:textId="6B38DF86" w:rsidR="00242255" w:rsidRDefault="002D1ED0" w:rsidP="00150E6B">
      <w:pPr>
        <w:rPr>
          <w:rFonts w:eastAsiaTheme="minorHAnsi"/>
        </w:rPr>
      </w:pPr>
      <w:r>
        <w:rPr>
          <w:rFonts w:eastAsiaTheme="minorHAnsi"/>
        </w:rPr>
        <w:t>Finance – Cllr Harris.</w:t>
      </w:r>
      <w:r w:rsidR="00A901C6">
        <w:rPr>
          <w:rFonts w:eastAsiaTheme="minorHAnsi"/>
        </w:rPr>
        <w:t xml:space="preserve"> </w:t>
      </w:r>
      <w:r w:rsidR="00040488">
        <w:rPr>
          <w:rFonts w:eastAsiaTheme="minorHAnsi"/>
        </w:rPr>
        <w:t>No meeting.</w:t>
      </w:r>
    </w:p>
    <w:p w14:paraId="098B7FA9" w14:textId="68D9C3ED" w:rsidR="008B03F0" w:rsidRDefault="0020786C" w:rsidP="009D6407">
      <w:pPr>
        <w:rPr>
          <w:rFonts w:eastAsiaTheme="minorHAnsi"/>
        </w:rPr>
      </w:pPr>
      <w:r>
        <w:rPr>
          <w:rFonts w:eastAsiaTheme="minorHAnsi"/>
        </w:rPr>
        <w:t xml:space="preserve">Recreation </w:t>
      </w:r>
      <w:r w:rsidR="00186BBA">
        <w:rPr>
          <w:rFonts w:eastAsiaTheme="minorHAnsi"/>
        </w:rPr>
        <w:t>Ha</w:t>
      </w:r>
      <w:r w:rsidR="00040488">
        <w:rPr>
          <w:rFonts w:eastAsiaTheme="minorHAnsi"/>
        </w:rPr>
        <w:t>ll – Cllr Harris.</w:t>
      </w:r>
      <w:r w:rsidR="00E862DB">
        <w:rPr>
          <w:rFonts w:eastAsiaTheme="minorHAnsi"/>
        </w:rPr>
        <w:t xml:space="preserve"> The final comments from SBC on pre-planning advice and from Sports England were reviewed. The next step is to arrange a meeting with the landowner to finalise any proposal for the land required. </w:t>
      </w:r>
      <w:r w:rsidR="002C5E2F">
        <w:rPr>
          <w:rFonts w:eastAsiaTheme="minorHAnsi"/>
        </w:rPr>
        <w:t xml:space="preserve">The overall project costs were higher than anticipated so this needs to be investigated. </w:t>
      </w:r>
    </w:p>
    <w:p w14:paraId="17920855" w14:textId="1B7C52D8" w:rsidR="009539B2" w:rsidRDefault="00E91068" w:rsidP="00E15CD5">
      <w:pPr>
        <w:rPr>
          <w:rFonts w:eastAsiaTheme="minorHAnsi"/>
        </w:rPr>
      </w:pPr>
      <w:r>
        <w:rPr>
          <w:rFonts w:eastAsiaTheme="minorHAnsi"/>
        </w:rPr>
        <w:t xml:space="preserve">Risk Assessments – </w:t>
      </w:r>
      <w:r w:rsidR="007C5370">
        <w:rPr>
          <w:rFonts w:eastAsiaTheme="minorHAnsi"/>
        </w:rPr>
        <w:t>(Months are deleted from this report once all items are complete)</w:t>
      </w:r>
    </w:p>
    <w:p w14:paraId="1036D472" w14:textId="77777777" w:rsidR="008124B0" w:rsidRDefault="008124B0" w:rsidP="008124B0">
      <w:pPr>
        <w:spacing w:before="0" w:beforeAutospacing="0"/>
        <w:rPr>
          <w:b/>
          <w:noProof/>
          <w:lang w:eastAsia="en-GB"/>
        </w:rPr>
      </w:pPr>
    </w:p>
    <w:p w14:paraId="5359E191" w14:textId="77777777" w:rsidR="00A36AAD" w:rsidRPr="00946608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</w:p>
    <w:p w14:paraId="3A2F5437" w14:textId="7DC4CC8F" w:rsidR="00A36AAD" w:rsidRPr="00964CB3" w:rsidRDefault="00A36AAD" w:rsidP="00A36AAD">
      <w:pPr>
        <w:spacing w:before="0" w:beforeAutospacing="0"/>
        <w:rPr>
          <w:b/>
          <w:noProof/>
          <w:szCs w:val="20"/>
          <w:lang w:eastAsia="en-GB"/>
        </w:rPr>
      </w:pPr>
      <w:r w:rsidRPr="00964CB3">
        <w:rPr>
          <w:b/>
          <w:noProof/>
          <w:szCs w:val="20"/>
          <w:lang w:eastAsia="en-GB"/>
        </w:rPr>
        <w:t xml:space="preserve">March assessments </w:t>
      </w:r>
      <w:r w:rsidR="00C23C18">
        <w:rPr>
          <w:b/>
          <w:noProof/>
          <w:szCs w:val="20"/>
          <w:lang w:eastAsia="en-GB"/>
        </w:rPr>
        <w:t>were</w:t>
      </w:r>
      <w:r w:rsidRPr="00964CB3">
        <w:rPr>
          <w:b/>
          <w:noProof/>
          <w:szCs w:val="20"/>
          <w:lang w:eastAsia="en-GB"/>
        </w:rPr>
        <w:t>:</w:t>
      </w:r>
    </w:p>
    <w:p w14:paraId="44BE81F8" w14:textId="77777777" w:rsidR="00A36AAD" w:rsidRPr="00323F1F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 w:rsidRPr="00323F1F">
        <w:rPr>
          <w:bCs/>
          <w:noProof/>
          <w:szCs w:val="20"/>
          <w:lang w:eastAsia="en-GB"/>
        </w:rPr>
        <w:t>Infectious risk – Clerk do with Chairman</w:t>
      </w:r>
      <w:r>
        <w:rPr>
          <w:bCs/>
          <w:noProof/>
          <w:szCs w:val="20"/>
          <w:lang w:eastAsia="en-GB"/>
        </w:rPr>
        <w:t xml:space="preserve"> and Vice Chairman.  DONE. No issues. </w:t>
      </w:r>
    </w:p>
    <w:p w14:paraId="5F55BFA9" w14:textId="77777777" w:rsidR="00C23C18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 w:rsidRPr="00323F1F">
        <w:rPr>
          <w:bCs/>
          <w:noProof/>
          <w:szCs w:val="20"/>
          <w:lang w:eastAsia="en-GB"/>
        </w:rPr>
        <w:t>New Tree planting RA created</w:t>
      </w:r>
      <w:r w:rsidR="00C23C18">
        <w:rPr>
          <w:bCs/>
          <w:noProof/>
          <w:szCs w:val="20"/>
          <w:lang w:eastAsia="en-GB"/>
        </w:rPr>
        <w:t xml:space="preserve"> and signed off. DONE</w:t>
      </w:r>
    </w:p>
    <w:p w14:paraId="4E2006A3" w14:textId="77777777" w:rsidR="00C23C18" w:rsidRDefault="00C23C18" w:rsidP="00A36AAD">
      <w:pPr>
        <w:spacing w:before="0" w:beforeAutospacing="0"/>
        <w:rPr>
          <w:bCs/>
          <w:noProof/>
          <w:szCs w:val="20"/>
          <w:lang w:eastAsia="en-GB"/>
        </w:rPr>
      </w:pPr>
    </w:p>
    <w:p w14:paraId="7A9A9373" w14:textId="77777777" w:rsidR="00C23C18" w:rsidRPr="00C23C18" w:rsidRDefault="00C23C18" w:rsidP="00A36AAD">
      <w:pPr>
        <w:spacing w:before="0" w:beforeAutospacing="0"/>
        <w:rPr>
          <w:b/>
          <w:noProof/>
          <w:szCs w:val="20"/>
          <w:lang w:eastAsia="en-GB"/>
        </w:rPr>
      </w:pPr>
      <w:r w:rsidRPr="00C23C18">
        <w:rPr>
          <w:b/>
          <w:noProof/>
          <w:szCs w:val="20"/>
          <w:lang w:eastAsia="en-GB"/>
        </w:rPr>
        <w:t>April assessments are:</w:t>
      </w:r>
    </w:p>
    <w:p w14:paraId="04A42D76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Clerks job role – Clerk to do</w:t>
      </w:r>
    </w:p>
    <w:p w14:paraId="2970B041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Admin Officer and RFO job role – RFO to do</w:t>
      </w:r>
    </w:p>
    <w:p w14:paraId="632683C7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Street Furniture Chiseldon – volunteers needed</w:t>
      </w:r>
    </w:p>
    <w:p w14:paraId="579A6526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Street Furniture other areas – volunteers needed</w:t>
      </w:r>
    </w:p>
    <w:p w14:paraId="5927464F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Chapel and Museum – Clerk to do</w:t>
      </w:r>
    </w:p>
    <w:p w14:paraId="52C126EE" w14:textId="777777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Financial Risk – RFO and Finance Chairman to complete</w:t>
      </w:r>
    </w:p>
    <w:p w14:paraId="6595B563" w14:textId="77777777" w:rsidR="00B90CF8" w:rsidRDefault="00A36AAD" w:rsidP="00B90CF8">
      <w:pPr>
        <w:spacing w:before="0" w:beforeAutospacing="0"/>
        <w:rPr>
          <w:bCs/>
          <w:noProof/>
          <w:szCs w:val="20"/>
          <w:lang w:eastAsia="en-GB"/>
        </w:rPr>
      </w:pPr>
      <w:r w:rsidRPr="00323F1F">
        <w:rPr>
          <w:bCs/>
          <w:noProof/>
          <w:szCs w:val="20"/>
          <w:lang w:eastAsia="en-GB"/>
        </w:rPr>
        <w:t xml:space="preserve"> </w:t>
      </w:r>
    </w:p>
    <w:p w14:paraId="5F836ECD" w14:textId="4FC221C0" w:rsidR="00BC7A04" w:rsidRPr="00B90CF8" w:rsidRDefault="00BC7A04" w:rsidP="00B90CF8">
      <w:pPr>
        <w:spacing w:before="0" w:beforeAutospacing="0"/>
        <w:rPr>
          <w:bCs/>
          <w:noProof/>
          <w:szCs w:val="20"/>
          <w:lang w:eastAsia="en-GB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D87DA8">
        <w:rPr>
          <w:szCs w:val="20"/>
        </w:rPr>
        <w:t xml:space="preserve">None </w:t>
      </w:r>
    </w:p>
    <w:p w14:paraId="3793DCA3" w14:textId="7BFA86D9" w:rsidR="00FA2636" w:rsidRPr="00FE4527" w:rsidRDefault="00301BCF" w:rsidP="00FE4527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t>2</w:t>
      </w:r>
      <w:r w:rsidR="00C40A67">
        <w:rPr>
          <w:rStyle w:val="Heading2Char"/>
          <w:rFonts w:eastAsiaTheme="minorHAnsi"/>
        </w:rPr>
        <w:t>3/16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36141A" w:rsidRPr="0036141A">
        <w:rPr>
          <w:rFonts w:asciiTheme="minorHAnsi" w:hAnsiTheme="minorHAnsi" w:cstheme="minorHAnsi"/>
          <w:sz w:val="24"/>
        </w:rPr>
        <w:t>None</w:t>
      </w:r>
    </w:p>
    <w:p w14:paraId="1B7CDC5F" w14:textId="664125A4" w:rsidR="006C2B3C" w:rsidRPr="0038308C" w:rsidRDefault="006C2B3C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4D77C8BA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proofErr w:type="gramStart"/>
      <w:r w:rsidR="00661A42">
        <w:rPr>
          <w:rFonts w:asciiTheme="minorHAnsi" w:hAnsiTheme="minorHAnsi" w:cstheme="minorHAnsi"/>
          <w:sz w:val="24"/>
        </w:rPr>
        <w:t>20.</w:t>
      </w:r>
      <w:r w:rsidR="007B5F69">
        <w:rPr>
          <w:rFonts w:asciiTheme="minorHAnsi" w:hAnsiTheme="minorHAnsi" w:cstheme="minorHAnsi"/>
          <w:sz w:val="24"/>
        </w:rPr>
        <w:t>36</w:t>
      </w:r>
      <w:proofErr w:type="gramEnd"/>
    </w:p>
    <w:p w14:paraId="63833D85" w14:textId="6A022E10" w:rsidR="00BD2B39" w:rsidRPr="00B53486" w:rsidRDefault="00A6119C" w:rsidP="00B53486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7B5F69">
        <w:rPr>
          <w:rFonts w:asciiTheme="minorHAnsi" w:hAnsiTheme="minorHAnsi" w:cstheme="minorHAnsi"/>
          <w:bCs/>
          <w:sz w:val="24"/>
          <w:lang w:val="en-US"/>
        </w:rPr>
        <w:t>Monday 15</w:t>
      </w:r>
      <w:r w:rsidR="007B5F69" w:rsidRPr="007B5F69">
        <w:rPr>
          <w:rFonts w:asciiTheme="minorHAnsi" w:hAnsiTheme="minorHAnsi" w:cstheme="minorHAnsi"/>
          <w:bCs/>
          <w:sz w:val="24"/>
          <w:vertAlign w:val="superscript"/>
          <w:lang w:val="en-US"/>
        </w:rPr>
        <w:t>th</w:t>
      </w:r>
      <w:r w:rsidR="007B5F69">
        <w:rPr>
          <w:rFonts w:asciiTheme="minorHAnsi" w:hAnsiTheme="minorHAnsi" w:cstheme="minorHAnsi"/>
          <w:bCs/>
          <w:sz w:val="24"/>
          <w:lang w:val="en-US"/>
        </w:rPr>
        <w:t xml:space="preserve"> May (Also annual meeting of the Parish Council)</w:t>
      </w:r>
      <w:r w:rsidR="00661A42">
        <w:rPr>
          <w:rFonts w:asciiTheme="minorHAnsi" w:hAnsiTheme="minorHAnsi" w:cstheme="minorHAnsi"/>
          <w:bCs/>
          <w:sz w:val="24"/>
        </w:rPr>
        <w:t xml:space="preserve"> 2023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52781324" w:rsidR="00B27E62" w:rsidRPr="0038308C" w:rsidRDefault="00B27E62" w:rsidP="001857E4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8275160" w14:textId="68FFA34F" w:rsidR="0036141A" w:rsidRPr="00E61834" w:rsidRDefault="00E7311A" w:rsidP="00E61834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6D726894" w14:textId="77777777" w:rsidR="003B767D" w:rsidRPr="00CE046B" w:rsidRDefault="003B767D" w:rsidP="00CE046B"/>
    <w:p w14:paraId="7A45FF56" w14:textId="19C195AC" w:rsidR="00CE1A69" w:rsidRPr="00D6264A" w:rsidRDefault="00570BDA" w:rsidP="00DB21B4">
      <w:pPr>
        <w:pStyle w:val="Heading3"/>
        <w:spacing w:before="0"/>
      </w:pPr>
      <w:r w:rsidRPr="00D6264A">
        <w:t>Cllr Jefferies</w:t>
      </w:r>
    </w:p>
    <w:p w14:paraId="79DC1784" w14:textId="167B8E72" w:rsidR="00DB21B4" w:rsidRDefault="00570BD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 w:rsidR="0012560B">
        <w:t>.</w:t>
      </w:r>
      <w:r w:rsidRPr="00570BDA">
        <w:t xml:space="preserve"> </w:t>
      </w:r>
      <w:proofErr w:type="gramStart"/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1D146E07" w14:textId="33CDC861" w:rsidR="00EE1429" w:rsidRDefault="00EE1429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788CEFCD" w14:textId="77D84EE0" w:rsidR="00EE1429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3/09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 xml:space="preserve">. </w:t>
      </w:r>
      <w:r>
        <w:rPr>
          <w:rFonts w:asciiTheme="minorHAnsi" w:hAnsiTheme="minorHAnsi" w:cstheme="minorHAnsi"/>
          <w:sz w:val="24"/>
          <w:szCs w:val="28"/>
          <w:lang w:val="en-US"/>
        </w:rPr>
        <w:t xml:space="preserve">To ask SBC if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8"/>
          <w:lang w:val="en-US"/>
        </w:rPr>
        <w:t>P.Cllrs</w:t>
      </w:r>
      <w:proofErr w:type="spellEnd"/>
      <w:proofErr w:type="gramEnd"/>
      <w:r>
        <w:rPr>
          <w:rFonts w:asciiTheme="minorHAnsi" w:hAnsiTheme="minorHAnsi" w:cstheme="minorHAnsi"/>
          <w:sz w:val="24"/>
          <w:szCs w:val="28"/>
          <w:lang w:val="en-US"/>
        </w:rPr>
        <w:t xml:space="preserve"> can attend SBC training if there are spaces.</w:t>
      </w:r>
    </w:p>
    <w:p w14:paraId="7953640B" w14:textId="77777777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08786963" w14:textId="7A34A381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</w:t>
      </w:r>
      <w:r>
        <w:rPr>
          <w:rFonts w:asciiTheme="minorHAnsi" w:hAnsiTheme="minorHAnsi" w:cstheme="minorHAnsi"/>
          <w:sz w:val="24"/>
          <w:szCs w:val="28"/>
          <w:lang w:val="en-US"/>
        </w:rPr>
        <w:t>/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1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0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. To find out the current situation with regards to pub</w:t>
      </w:r>
      <w:r w:rsidR="002958FD">
        <w:rPr>
          <w:rFonts w:asciiTheme="minorHAnsi" w:hAnsiTheme="minorHAnsi" w:cstheme="minorHAnsi"/>
          <w:sz w:val="24"/>
          <w:szCs w:val="28"/>
          <w:lang w:val="en-US"/>
        </w:rPr>
        <w:t>l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 xml:space="preserve">ic footpaths and maintenance after the Countryside Access talk that SBC did not attend. </w:t>
      </w:r>
    </w:p>
    <w:p w14:paraId="46CA9800" w14:textId="77777777" w:rsidR="00E901E0" w:rsidRDefault="00E901E0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68ACC33B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NHW </w:t>
      </w:r>
      <w:proofErr w:type="gramStart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-  </w:t>
      </w:r>
      <w:proofErr w:type="spellStart"/>
      <w:r w:rsidRPr="009C3660">
        <w:rPr>
          <w:rFonts w:asciiTheme="minorHAnsi" w:hAnsiTheme="minorHAnsi" w:cstheme="minorHAnsi"/>
          <w:sz w:val="22"/>
          <w:szCs w:val="36"/>
          <w:lang w:val="en-US"/>
        </w:rPr>
        <w:t>Neighbourhood</w:t>
      </w:r>
      <w:proofErr w:type="spellEnd"/>
      <w:proofErr w:type="gramEnd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0F2DFC5" w:rsidR="00DD01A9" w:rsidRPr="009C3660" w:rsidRDefault="002F5828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lastRenderedPageBreak/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6D3B2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6E61" w14:textId="77777777" w:rsidR="00ED6EE6" w:rsidRDefault="00ED6EE6" w:rsidP="009A3C0D">
      <w:pPr>
        <w:spacing w:before="0"/>
      </w:pPr>
      <w:r>
        <w:separator/>
      </w:r>
    </w:p>
  </w:endnote>
  <w:endnote w:type="continuationSeparator" w:id="0">
    <w:p w14:paraId="734692CB" w14:textId="77777777" w:rsidR="00ED6EE6" w:rsidRDefault="00ED6EE6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1821D464" w:rsidR="00AE00C0" w:rsidRDefault="00BB7F3B">
    <w:pPr>
      <w:pStyle w:val="Footer"/>
    </w:pPr>
    <w:r>
      <w:t xml:space="preserve">Full Council meeting minutes </w:t>
    </w:r>
    <w:r w:rsidR="000A28C0">
      <w:t>1</w:t>
    </w:r>
    <w:r w:rsidR="006C4236">
      <w:t>1.04</w:t>
    </w:r>
    <w:r>
      <w:t>.2</w:t>
    </w:r>
    <w:r w:rsidR="00753F9A">
      <w:t>3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C69C" w14:textId="77777777" w:rsidR="00ED6EE6" w:rsidRDefault="00ED6EE6" w:rsidP="009A3C0D">
      <w:pPr>
        <w:spacing w:before="0"/>
      </w:pPr>
      <w:r>
        <w:separator/>
      </w:r>
    </w:p>
  </w:footnote>
  <w:footnote w:type="continuationSeparator" w:id="0">
    <w:p w14:paraId="552AF0EA" w14:textId="77777777" w:rsidR="00ED6EE6" w:rsidRDefault="00ED6EE6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090BA943" w:rsidR="00F4145D" w:rsidRDefault="00374792">
    <w:pPr>
      <w:pStyle w:val="Header"/>
    </w:pPr>
    <w:r>
      <w:rPr>
        <w:noProof/>
      </w:rPr>
      <w:pict w14:anchorId="755CE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56D94EF0" w:rsidR="00AE00C0" w:rsidRDefault="00374792">
    <w:pPr>
      <w:pStyle w:val="Header"/>
    </w:pPr>
    <w:r>
      <w:rPr>
        <w:noProof/>
      </w:rPr>
      <w:pict w14:anchorId="254157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740E84D5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186228B0" w:rsidR="00291FC5" w:rsidRDefault="00374792">
    <w:pPr>
      <w:pStyle w:val="Header"/>
    </w:pPr>
    <w:r>
      <w:rPr>
        <w:noProof/>
      </w:rPr>
      <w:pict w14:anchorId="0BA37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6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0"/>
  </w:num>
  <w:num w:numId="3" w16cid:durableId="496846765">
    <w:abstractNumId w:val="32"/>
  </w:num>
  <w:num w:numId="4" w16cid:durableId="570896029">
    <w:abstractNumId w:val="26"/>
  </w:num>
  <w:num w:numId="5" w16cid:durableId="1765805408">
    <w:abstractNumId w:val="9"/>
  </w:num>
  <w:num w:numId="6" w16cid:durableId="1606304343">
    <w:abstractNumId w:val="27"/>
  </w:num>
  <w:num w:numId="7" w16cid:durableId="1862552346">
    <w:abstractNumId w:val="33"/>
  </w:num>
  <w:num w:numId="8" w16cid:durableId="1286808969">
    <w:abstractNumId w:val="17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3"/>
  </w:num>
  <w:num w:numId="12" w16cid:durableId="500003398">
    <w:abstractNumId w:val="10"/>
  </w:num>
  <w:num w:numId="13" w16cid:durableId="768082801">
    <w:abstractNumId w:val="5"/>
  </w:num>
  <w:num w:numId="14" w16cid:durableId="363554673">
    <w:abstractNumId w:val="22"/>
  </w:num>
  <w:num w:numId="15" w16cid:durableId="923877581">
    <w:abstractNumId w:val="16"/>
  </w:num>
  <w:num w:numId="16" w16cid:durableId="844054345">
    <w:abstractNumId w:val="25"/>
  </w:num>
  <w:num w:numId="17" w16cid:durableId="1033001491">
    <w:abstractNumId w:val="18"/>
  </w:num>
  <w:num w:numId="18" w16cid:durableId="61107438">
    <w:abstractNumId w:val="14"/>
  </w:num>
  <w:num w:numId="19" w16cid:durableId="1551647085">
    <w:abstractNumId w:val="13"/>
  </w:num>
  <w:num w:numId="20" w16cid:durableId="953899165">
    <w:abstractNumId w:val="21"/>
  </w:num>
  <w:num w:numId="21" w16cid:durableId="1248616699">
    <w:abstractNumId w:val="8"/>
  </w:num>
  <w:num w:numId="22" w16cid:durableId="757482945">
    <w:abstractNumId w:val="29"/>
  </w:num>
  <w:num w:numId="23" w16cid:durableId="1929579603">
    <w:abstractNumId w:val="11"/>
  </w:num>
  <w:num w:numId="24" w16cid:durableId="1451971412">
    <w:abstractNumId w:val="12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4"/>
  </w:num>
  <w:num w:numId="28" w16cid:durableId="768309034">
    <w:abstractNumId w:val="19"/>
  </w:num>
  <w:num w:numId="29" w16cid:durableId="1526601994">
    <w:abstractNumId w:val="31"/>
  </w:num>
  <w:num w:numId="30" w16cid:durableId="1756855697">
    <w:abstractNumId w:val="1"/>
  </w:num>
  <w:num w:numId="31" w16cid:durableId="1820532546">
    <w:abstractNumId w:val="28"/>
  </w:num>
  <w:num w:numId="32" w16cid:durableId="1541670866">
    <w:abstractNumId w:val="20"/>
  </w:num>
  <w:num w:numId="33" w16cid:durableId="1037589002">
    <w:abstractNumId w:val="2"/>
  </w:num>
  <w:num w:numId="34" w16cid:durableId="1750350398">
    <w:abstractNumId w:val="15"/>
  </w:num>
  <w:num w:numId="35" w16cid:durableId="5418668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375A"/>
    <w:rsid w:val="000049D4"/>
    <w:rsid w:val="00005256"/>
    <w:rsid w:val="000052FF"/>
    <w:rsid w:val="00005CE2"/>
    <w:rsid w:val="00005E45"/>
    <w:rsid w:val="00007A34"/>
    <w:rsid w:val="00007AB1"/>
    <w:rsid w:val="00011415"/>
    <w:rsid w:val="00011863"/>
    <w:rsid w:val="00011FB4"/>
    <w:rsid w:val="00012C91"/>
    <w:rsid w:val="000134D6"/>
    <w:rsid w:val="00013800"/>
    <w:rsid w:val="00013D39"/>
    <w:rsid w:val="00013F5C"/>
    <w:rsid w:val="00014498"/>
    <w:rsid w:val="0001456D"/>
    <w:rsid w:val="0001594E"/>
    <w:rsid w:val="00015DE1"/>
    <w:rsid w:val="000164B0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6CEF"/>
    <w:rsid w:val="00027AFF"/>
    <w:rsid w:val="00027C71"/>
    <w:rsid w:val="00031779"/>
    <w:rsid w:val="00031D96"/>
    <w:rsid w:val="00031F7E"/>
    <w:rsid w:val="00032971"/>
    <w:rsid w:val="00032AC7"/>
    <w:rsid w:val="00032C11"/>
    <w:rsid w:val="00033085"/>
    <w:rsid w:val="00033355"/>
    <w:rsid w:val="00034896"/>
    <w:rsid w:val="00037E27"/>
    <w:rsid w:val="000403A0"/>
    <w:rsid w:val="00040488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50869"/>
    <w:rsid w:val="000509EC"/>
    <w:rsid w:val="000513CD"/>
    <w:rsid w:val="00051608"/>
    <w:rsid w:val="00051792"/>
    <w:rsid w:val="00052EDC"/>
    <w:rsid w:val="0005333E"/>
    <w:rsid w:val="00053B6B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12CD"/>
    <w:rsid w:val="00061CBC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D99"/>
    <w:rsid w:val="0008418F"/>
    <w:rsid w:val="000858A6"/>
    <w:rsid w:val="00085C24"/>
    <w:rsid w:val="0009017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586"/>
    <w:rsid w:val="00095D35"/>
    <w:rsid w:val="00095F74"/>
    <w:rsid w:val="0009623D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D79"/>
    <w:rsid w:val="000A72A0"/>
    <w:rsid w:val="000A7FD2"/>
    <w:rsid w:val="000B0732"/>
    <w:rsid w:val="000B09C8"/>
    <w:rsid w:val="000B0DDB"/>
    <w:rsid w:val="000B1035"/>
    <w:rsid w:val="000B1528"/>
    <w:rsid w:val="000B2350"/>
    <w:rsid w:val="000B313C"/>
    <w:rsid w:val="000B3463"/>
    <w:rsid w:val="000B4036"/>
    <w:rsid w:val="000B43DF"/>
    <w:rsid w:val="000B5DDD"/>
    <w:rsid w:val="000B6125"/>
    <w:rsid w:val="000B6B0C"/>
    <w:rsid w:val="000B6DD5"/>
    <w:rsid w:val="000B7718"/>
    <w:rsid w:val="000B7DE1"/>
    <w:rsid w:val="000C15CB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D71F7"/>
    <w:rsid w:val="000E052E"/>
    <w:rsid w:val="000E3248"/>
    <w:rsid w:val="000E4375"/>
    <w:rsid w:val="000E4732"/>
    <w:rsid w:val="000E5347"/>
    <w:rsid w:val="000E592F"/>
    <w:rsid w:val="000E5F15"/>
    <w:rsid w:val="000E7BA1"/>
    <w:rsid w:val="000F0749"/>
    <w:rsid w:val="000F1071"/>
    <w:rsid w:val="000F12EC"/>
    <w:rsid w:val="000F164F"/>
    <w:rsid w:val="000F18C9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6031"/>
    <w:rsid w:val="00106DB4"/>
    <w:rsid w:val="00106F8C"/>
    <w:rsid w:val="00110993"/>
    <w:rsid w:val="00112216"/>
    <w:rsid w:val="001126F6"/>
    <w:rsid w:val="00112BE7"/>
    <w:rsid w:val="001130FE"/>
    <w:rsid w:val="001134B9"/>
    <w:rsid w:val="00113F7C"/>
    <w:rsid w:val="001141E2"/>
    <w:rsid w:val="00114215"/>
    <w:rsid w:val="001149A2"/>
    <w:rsid w:val="0011557B"/>
    <w:rsid w:val="00115953"/>
    <w:rsid w:val="00115A19"/>
    <w:rsid w:val="001169B5"/>
    <w:rsid w:val="001209B9"/>
    <w:rsid w:val="001218EE"/>
    <w:rsid w:val="00122628"/>
    <w:rsid w:val="00122664"/>
    <w:rsid w:val="00122DC6"/>
    <w:rsid w:val="001235AB"/>
    <w:rsid w:val="00123AD9"/>
    <w:rsid w:val="00123F3E"/>
    <w:rsid w:val="0012421E"/>
    <w:rsid w:val="0012443E"/>
    <w:rsid w:val="00124F11"/>
    <w:rsid w:val="0012560B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3958"/>
    <w:rsid w:val="00144115"/>
    <w:rsid w:val="0014492B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C15"/>
    <w:rsid w:val="001530E5"/>
    <w:rsid w:val="00154030"/>
    <w:rsid w:val="00154665"/>
    <w:rsid w:val="00154677"/>
    <w:rsid w:val="00154A3B"/>
    <w:rsid w:val="00154CF5"/>
    <w:rsid w:val="00154F28"/>
    <w:rsid w:val="00155923"/>
    <w:rsid w:val="00155A5F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7F3"/>
    <w:rsid w:val="00174F8D"/>
    <w:rsid w:val="0017501D"/>
    <w:rsid w:val="001758B0"/>
    <w:rsid w:val="00175DA6"/>
    <w:rsid w:val="0017620F"/>
    <w:rsid w:val="00176AE6"/>
    <w:rsid w:val="00180330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4BA"/>
    <w:rsid w:val="001B6920"/>
    <w:rsid w:val="001B785A"/>
    <w:rsid w:val="001C0292"/>
    <w:rsid w:val="001C0AA2"/>
    <w:rsid w:val="001C1BCD"/>
    <w:rsid w:val="001C1C55"/>
    <w:rsid w:val="001C248E"/>
    <w:rsid w:val="001C34C4"/>
    <w:rsid w:val="001C39FF"/>
    <w:rsid w:val="001C3B44"/>
    <w:rsid w:val="001C3E83"/>
    <w:rsid w:val="001C40FF"/>
    <w:rsid w:val="001C5AE2"/>
    <w:rsid w:val="001C6EE4"/>
    <w:rsid w:val="001C7EC2"/>
    <w:rsid w:val="001D0151"/>
    <w:rsid w:val="001D0D28"/>
    <w:rsid w:val="001D0DD4"/>
    <w:rsid w:val="001D1748"/>
    <w:rsid w:val="001D184C"/>
    <w:rsid w:val="001D1AE2"/>
    <w:rsid w:val="001D21FB"/>
    <w:rsid w:val="001D228B"/>
    <w:rsid w:val="001D3571"/>
    <w:rsid w:val="001D3ABC"/>
    <w:rsid w:val="001D4055"/>
    <w:rsid w:val="001D4243"/>
    <w:rsid w:val="001D48D4"/>
    <w:rsid w:val="001D48F4"/>
    <w:rsid w:val="001D495E"/>
    <w:rsid w:val="001D4C81"/>
    <w:rsid w:val="001D555D"/>
    <w:rsid w:val="001D63B8"/>
    <w:rsid w:val="001D6908"/>
    <w:rsid w:val="001D6B5C"/>
    <w:rsid w:val="001D746A"/>
    <w:rsid w:val="001D766E"/>
    <w:rsid w:val="001D7934"/>
    <w:rsid w:val="001E0A3C"/>
    <w:rsid w:val="001E222C"/>
    <w:rsid w:val="001E2864"/>
    <w:rsid w:val="001E39E7"/>
    <w:rsid w:val="001E3F20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9EA"/>
    <w:rsid w:val="001F2A74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F4B"/>
    <w:rsid w:val="00201128"/>
    <w:rsid w:val="002011E1"/>
    <w:rsid w:val="00201BB0"/>
    <w:rsid w:val="00201FB4"/>
    <w:rsid w:val="002044EC"/>
    <w:rsid w:val="00204C94"/>
    <w:rsid w:val="00204D08"/>
    <w:rsid w:val="0020587C"/>
    <w:rsid w:val="0020630E"/>
    <w:rsid w:val="00206C78"/>
    <w:rsid w:val="00207075"/>
    <w:rsid w:val="002070A7"/>
    <w:rsid w:val="0020786C"/>
    <w:rsid w:val="00207A40"/>
    <w:rsid w:val="00211233"/>
    <w:rsid w:val="00211A60"/>
    <w:rsid w:val="00213348"/>
    <w:rsid w:val="00213B09"/>
    <w:rsid w:val="00213C31"/>
    <w:rsid w:val="002149FC"/>
    <w:rsid w:val="00215491"/>
    <w:rsid w:val="002158DC"/>
    <w:rsid w:val="00216499"/>
    <w:rsid w:val="00216754"/>
    <w:rsid w:val="00216A1A"/>
    <w:rsid w:val="00217902"/>
    <w:rsid w:val="00221071"/>
    <w:rsid w:val="002210A9"/>
    <w:rsid w:val="002210CE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2BFF"/>
    <w:rsid w:val="002338AC"/>
    <w:rsid w:val="002339DB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46D6"/>
    <w:rsid w:val="0025474F"/>
    <w:rsid w:val="00254F0D"/>
    <w:rsid w:val="002558A5"/>
    <w:rsid w:val="00255D12"/>
    <w:rsid w:val="002563DC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E93"/>
    <w:rsid w:val="00264875"/>
    <w:rsid w:val="00264960"/>
    <w:rsid w:val="00265192"/>
    <w:rsid w:val="00265969"/>
    <w:rsid w:val="00265C42"/>
    <w:rsid w:val="00266383"/>
    <w:rsid w:val="0026709B"/>
    <w:rsid w:val="00267E59"/>
    <w:rsid w:val="00267FEE"/>
    <w:rsid w:val="00270A12"/>
    <w:rsid w:val="00271009"/>
    <w:rsid w:val="00271CDC"/>
    <w:rsid w:val="0027212F"/>
    <w:rsid w:val="002724E1"/>
    <w:rsid w:val="0027271D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800C5"/>
    <w:rsid w:val="00280EA3"/>
    <w:rsid w:val="0028125D"/>
    <w:rsid w:val="002834C7"/>
    <w:rsid w:val="00283B09"/>
    <w:rsid w:val="00283E4E"/>
    <w:rsid w:val="00284008"/>
    <w:rsid w:val="00284457"/>
    <w:rsid w:val="00284B64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8FD"/>
    <w:rsid w:val="00295964"/>
    <w:rsid w:val="00296FC7"/>
    <w:rsid w:val="0029781D"/>
    <w:rsid w:val="002979A4"/>
    <w:rsid w:val="00297CE5"/>
    <w:rsid w:val="002A03F3"/>
    <w:rsid w:val="002A0816"/>
    <w:rsid w:val="002A216D"/>
    <w:rsid w:val="002A2CE0"/>
    <w:rsid w:val="002A5024"/>
    <w:rsid w:val="002A6769"/>
    <w:rsid w:val="002A7449"/>
    <w:rsid w:val="002B045A"/>
    <w:rsid w:val="002B0715"/>
    <w:rsid w:val="002B1130"/>
    <w:rsid w:val="002B24EE"/>
    <w:rsid w:val="002B2844"/>
    <w:rsid w:val="002B2F9E"/>
    <w:rsid w:val="002B3266"/>
    <w:rsid w:val="002B338A"/>
    <w:rsid w:val="002B39A2"/>
    <w:rsid w:val="002B39A5"/>
    <w:rsid w:val="002B39BE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86C"/>
    <w:rsid w:val="002B7942"/>
    <w:rsid w:val="002C00AA"/>
    <w:rsid w:val="002C04A7"/>
    <w:rsid w:val="002C121E"/>
    <w:rsid w:val="002C1239"/>
    <w:rsid w:val="002C28C9"/>
    <w:rsid w:val="002C37BF"/>
    <w:rsid w:val="002C38C5"/>
    <w:rsid w:val="002C3986"/>
    <w:rsid w:val="002C4937"/>
    <w:rsid w:val="002C4E6A"/>
    <w:rsid w:val="002C573F"/>
    <w:rsid w:val="002C592D"/>
    <w:rsid w:val="002C5E2F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3C30"/>
    <w:rsid w:val="002D4C64"/>
    <w:rsid w:val="002D60EB"/>
    <w:rsid w:val="002D61F2"/>
    <w:rsid w:val="002D63B9"/>
    <w:rsid w:val="002D6ED2"/>
    <w:rsid w:val="002D6EEC"/>
    <w:rsid w:val="002D71EE"/>
    <w:rsid w:val="002D7867"/>
    <w:rsid w:val="002E1A11"/>
    <w:rsid w:val="002E223F"/>
    <w:rsid w:val="002E2A20"/>
    <w:rsid w:val="002E2FC1"/>
    <w:rsid w:val="002E31F9"/>
    <w:rsid w:val="002E3C48"/>
    <w:rsid w:val="002E3D2B"/>
    <w:rsid w:val="002E47EC"/>
    <w:rsid w:val="002E4BDD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73"/>
    <w:rsid w:val="002F1F41"/>
    <w:rsid w:val="002F2025"/>
    <w:rsid w:val="002F272C"/>
    <w:rsid w:val="002F28C4"/>
    <w:rsid w:val="002F3039"/>
    <w:rsid w:val="002F4058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12A0"/>
    <w:rsid w:val="003018DD"/>
    <w:rsid w:val="00301BCF"/>
    <w:rsid w:val="00301CD7"/>
    <w:rsid w:val="003027DA"/>
    <w:rsid w:val="00302C07"/>
    <w:rsid w:val="00303BED"/>
    <w:rsid w:val="00303E92"/>
    <w:rsid w:val="00304568"/>
    <w:rsid w:val="00304638"/>
    <w:rsid w:val="00304CC4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3324"/>
    <w:rsid w:val="003235E0"/>
    <w:rsid w:val="00324A54"/>
    <w:rsid w:val="00324F26"/>
    <w:rsid w:val="003252E1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9A1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5E1"/>
    <w:rsid w:val="0034567C"/>
    <w:rsid w:val="00346A0B"/>
    <w:rsid w:val="00346D32"/>
    <w:rsid w:val="00346F21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209"/>
    <w:rsid w:val="00360853"/>
    <w:rsid w:val="00360A71"/>
    <w:rsid w:val="00360D82"/>
    <w:rsid w:val="00360F31"/>
    <w:rsid w:val="003612E3"/>
    <w:rsid w:val="0036141A"/>
    <w:rsid w:val="00361999"/>
    <w:rsid w:val="003620FE"/>
    <w:rsid w:val="00362662"/>
    <w:rsid w:val="003627EF"/>
    <w:rsid w:val="00362CEE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217F"/>
    <w:rsid w:val="00372D75"/>
    <w:rsid w:val="00373036"/>
    <w:rsid w:val="003731BE"/>
    <w:rsid w:val="00373285"/>
    <w:rsid w:val="00374341"/>
    <w:rsid w:val="00374E71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ED5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3260"/>
    <w:rsid w:val="003A3606"/>
    <w:rsid w:val="003A3CB3"/>
    <w:rsid w:val="003A3F74"/>
    <w:rsid w:val="003A44EB"/>
    <w:rsid w:val="003A4961"/>
    <w:rsid w:val="003A4C50"/>
    <w:rsid w:val="003A5B07"/>
    <w:rsid w:val="003A5DCA"/>
    <w:rsid w:val="003A7335"/>
    <w:rsid w:val="003A76B2"/>
    <w:rsid w:val="003A7E20"/>
    <w:rsid w:val="003B0652"/>
    <w:rsid w:val="003B1B08"/>
    <w:rsid w:val="003B1BAA"/>
    <w:rsid w:val="003B26E0"/>
    <w:rsid w:val="003B27C6"/>
    <w:rsid w:val="003B2FFD"/>
    <w:rsid w:val="003B35C8"/>
    <w:rsid w:val="003B3B54"/>
    <w:rsid w:val="003B3D4C"/>
    <w:rsid w:val="003B4A19"/>
    <w:rsid w:val="003B4EB0"/>
    <w:rsid w:val="003B569C"/>
    <w:rsid w:val="003B591A"/>
    <w:rsid w:val="003B5937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1C4C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0DDD"/>
    <w:rsid w:val="003E1573"/>
    <w:rsid w:val="003E1831"/>
    <w:rsid w:val="003E33C8"/>
    <w:rsid w:val="003E52BE"/>
    <w:rsid w:val="003E5857"/>
    <w:rsid w:val="003E586D"/>
    <w:rsid w:val="003E75AD"/>
    <w:rsid w:val="003F0B15"/>
    <w:rsid w:val="003F2083"/>
    <w:rsid w:val="003F24A7"/>
    <w:rsid w:val="003F3D7A"/>
    <w:rsid w:val="003F4716"/>
    <w:rsid w:val="003F4B9F"/>
    <w:rsid w:val="003F586D"/>
    <w:rsid w:val="003F60DE"/>
    <w:rsid w:val="003F633D"/>
    <w:rsid w:val="003F6470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28A1"/>
    <w:rsid w:val="00402E8A"/>
    <w:rsid w:val="00402EF7"/>
    <w:rsid w:val="00403281"/>
    <w:rsid w:val="004039C6"/>
    <w:rsid w:val="0040464E"/>
    <w:rsid w:val="004047B0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FCD"/>
    <w:rsid w:val="004225FE"/>
    <w:rsid w:val="004249A3"/>
    <w:rsid w:val="0042673D"/>
    <w:rsid w:val="00426887"/>
    <w:rsid w:val="00426A48"/>
    <w:rsid w:val="004274F2"/>
    <w:rsid w:val="00427E04"/>
    <w:rsid w:val="00427F43"/>
    <w:rsid w:val="004305B3"/>
    <w:rsid w:val="004305EB"/>
    <w:rsid w:val="004320B2"/>
    <w:rsid w:val="00432A45"/>
    <w:rsid w:val="00432DCD"/>
    <w:rsid w:val="00432EEB"/>
    <w:rsid w:val="00433455"/>
    <w:rsid w:val="004335CE"/>
    <w:rsid w:val="0043415F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792D"/>
    <w:rsid w:val="004529C8"/>
    <w:rsid w:val="00452D31"/>
    <w:rsid w:val="00453F4B"/>
    <w:rsid w:val="00454CFA"/>
    <w:rsid w:val="00454DD9"/>
    <w:rsid w:val="004557C5"/>
    <w:rsid w:val="004557E9"/>
    <w:rsid w:val="00455DB4"/>
    <w:rsid w:val="00456E8F"/>
    <w:rsid w:val="00457582"/>
    <w:rsid w:val="00460677"/>
    <w:rsid w:val="00461434"/>
    <w:rsid w:val="00462F2C"/>
    <w:rsid w:val="00463486"/>
    <w:rsid w:val="00463C4C"/>
    <w:rsid w:val="00464048"/>
    <w:rsid w:val="004649BF"/>
    <w:rsid w:val="004655DE"/>
    <w:rsid w:val="004666B9"/>
    <w:rsid w:val="00467408"/>
    <w:rsid w:val="00467745"/>
    <w:rsid w:val="00470D02"/>
    <w:rsid w:val="00471257"/>
    <w:rsid w:val="00471557"/>
    <w:rsid w:val="0047256E"/>
    <w:rsid w:val="0047259E"/>
    <w:rsid w:val="0047263E"/>
    <w:rsid w:val="00472918"/>
    <w:rsid w:val="00473425"/>
    <w:rsid w:val="004746E0"/>
    <w:rsid w:val="00474B2F"/>
    <w:rsid w:val="00475990"/>
    <w:rsid w:val="00476794"/>
    <w:rsid w:val="00476944"/>
    <w:rsid w:val="0048001B"/>
    <w:rsid w:val="0048008A"/>
    <w:rsid w:val="0048034C"/>
    <w:rsid w:val="0048275A"/>
    <w:rsid w:val="00482DFF"/>
    <w:rsid w:val="00482E7D"/>
    <w:rsid w:val="00482EF0"/>
    <w:rsid w:val="00483034"/>
    <w:rsid w:val="004837F0"/>
    <w:rsid w:val="00484022"/>
    <w:rsid w:val="004841CD"/>
    <w:rsid w:val="00484B67"/>
    <w:rsid w:val="00486D8C"/>
    <w:rsid w:val="00486F0F"/>
    <w:rsid w:val="00487263"/>
    <w:rsid w:val="00487469"/>
    <w:rsid w:val="00487CA9"/>
    <w:rsid w:val="00487DD8"/>
    <w:rsid w:val="00490539"/>
    <w:rsid w:val="00490C88"/>
    <w:rsid w:val="00491CEB"/>
    <w:rsid w:val="00493527"/>
    <w:rsid w:val="004940A4"/>
    <w:rsid w:val="00494409"/>
    <w:rsid w:val="00494751"/>
    <w:rsid w:val="004949F2"/>
    <w:rsid w:val="0049519D"/>
    <w:rsid w:val="00496097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60BE"/>
    <w:rsid w:val="004A62B5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41F7"/>
    <w:rsid w:val="004B4A2E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3277"/>
    <w:rsid w:val="004C3D2A"/>
    <w:rsid w:val="004C41FA"/>
    <w:rsid w:val="004C4B1F"/>
    <w:rsid w:val="004C5910"/>
    <w:rsid w:val="004C5FCC"/>
    <w:rsid w:val="004C6717"/>
    <w:rsid w:val="004C6AD5"/>
    <w:rsid w:val="004C6C31"/>
    <w:rsid w:val="004D08A6"/>
    <w:rsid w:val="004D2E4B"/>
    <w:rsid w:val="004D3021"/>
    <w:rsid w:val="004D33D7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41E1"/>
    <w:rsid w:val="004E4C76"/>
    <w:rsid w:val="004E4E49"/>
    <w:rsid w:val="004E59D0"/>
    <w:rsid w:val="004E59E1"/>
    <w:rsid w:val="004E5C47"/>
    <w:rsid w:val="004E6208"/>
    <w:rsid w:val="004E6887"/>
    <w:rsid w:val="004E6EF6"/>
    <w:rsid w:val="004E7715"/>
    <w:rsid w:val="004E7F8F"/>
    <w:rsid w:val="004F0041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5537"/>
    <w:rsid w:val="004F6760"/>
    <w:rsid w:val="004F6A5F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0786B"/>
    <w:rsid w:val="00510745"/>
    <w:rsid w:val="0051190E"/>
    <w:rsid w:val="005132FF"/>
    <w:rsid w:val="005134A3"/>
    <w:rsid w:val="005148E2"/>
    <w:rsid w:val="00515BA7"/>
    <w:rsid w:val="00515D53"/>
    <w:rsid w:val="00517F5B"/>
    <w:rsid w:val="00520726"/>
    <w:rsid w:val="005208B0"/>
    <w:rsid w:val="00520A3B"/>
    <w:rsid w:val="0052159C"/>
    <w:rsid w:val="0052170F"/>
    <w:rsid w:val="00522C27"/>
    <w:rsid w:val="00522C37"/>
    <w:rsid w:val="00523905"/>
    <w:rsid w:val="005241D2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87F"/>
    <w:rsid w:val="00535CB0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750"/>
    <w:rsid w:val="005558B3"/>
    <w:rsid w:val="00556683"/>
    <w:rsid w:val="00556F2B"/>
    <w:rsid w:val="005570F4"/>
    <w:rsid w:val="0055774C"/>
    <w:rsid w:val="005578C1"/>
    <w:rsid w:val="00557DB0"/>
    <w:rsid w:val="00557F7C"/>
    <w:rsid w:val="00560D6D"/>
    <w:rsid w:val="005616F7"/>
    <w:rsid w:val="00562187"/>
    <w:rsid w:val="00562BAD"/>
    <w:rsid w:val="0056347A"/>
    <w:rsid w:val="005635B1"/>
    <w:rsid w:val="005641AB"/>
    <w:rsid w:val="00564ED2"/>
    <w:rsid w:val="00566A3E"/>
    <w:rsid w:val="00566A83"/>
    <w:rsid w:val="00566FB5"/>
    <w:rsid w:val="005672E0"/>
    <w:rsid w:val="00567898"/>
    <w:rsid w:val="00570065"/>
    <w:rsid w:val="0057040D"/>
    <w:rsid w:val="00570BDA"/>
    <w:rsid w:val="00570D4E"/>
    <w:rsid w:val="00571564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5E6"/>
    <w:rsid w:val="00590A2C"/>
    <w:rsid w:val="00590AE5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D66"/>
    <w:rsid w:val="005A1B2B"/>
    <w:rsid w:val="005A1BB7"/>
    <w:rsid w:val="005A2264"/>
    <w:rsid w:val="005A255E"/>
    <w:rsid w:val="005A27AA"/>
    <w:rsid w:val="005A31D6"/>
    <w:rsid w:val="005A3797"/>
    <w:rsid w:val="005A37CD"/>
    <w:rsid w:val="005A498A"/>
    <w:rsid w:val="005A4F86"/>
    <w:rsid w:val="005A51C9"/>
    <w:rsid w:val="005A52A1"/>
    <w:rsid w:val="005A5614"/>
    <w:rsid w:val="005A56C4"/>
    <w:rsid w:val="005A5A5F"/>
    <w:rsid w:val="005A5F36"/>
    <w:rsid w:val="005A5F46"/>
    <w:rsid w:val="005A5F81"/>
    <w:rsid w:val="005A6386"/>
    <w:rsid w:val="005A6EEC"/>
    <w:rsid w:val="005A6F76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4A9E"/>
    <w:rsid w:val="005B4B3E"/>
    <w:rsid w:val="005B522A"/>
    <w:rsid w:val="005B53C9"/>
    <w:rsid w:val="005B61F5"/>
    <w:rsid w:val="005B668F"/>
    <w:rsid w:val="005B771F"/>
    <w:rsid w:val="005B779B"/>
    <w:rsid w:val="005B783B"/>
    <w:rsid w:val="005B7A5B"/>
    <w:rsid w:val="005C065A"/>
    <w:rsid w:val="005C0C4F"/>
    <w:rsid w:val="005C1DC3"/>
    <w:rsid w:val="005C270C"/>
    <w:rsid w:val="005C297B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A51"/>
    <w:rsid w:val="005C6FE5"/>
    <w:rsid w:val="005D0039"/>
    <w:rsid w:val="005D06E2"/>
    <w:rsid w:val="005D1870"/>
    <w:rsid w:val="005D22F6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E097C"/>
    <w:rsid w:val="005E1911"/>
    <w:rsid w:val="005E216F"/>
    <w:rsid w:val="005E24EF"/>
    <w:rsid w:val="005E2693"/>
    <w:rsid w:val="005E2AC9"/>
    <w:rsid w:val="005E3277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E7A07"/>
    <w:rsid w:val="005F01B4"/>
    <w:rsid w:val="005F224D"/>
    <w:rsid w:val="005F2595"/>
    <w:rsid w:val="005F2D86"/>
    <w:rsid w:val="005F3172"/>
    <w:rsid w:val="005F33F4"/>
    <w:rsid w:val="005F3514"/>
    <w:rsid w:val="005F5011"/>
    <w:rsid w:val="005F5809"/>
    <w:rsid w:val="005F5D70"/>
    <w:rsid w:val="005F75D5"/>
    <w:rsid w:val="006005DF"/>
    <w:rsid w:val="006006F5"/>
    <w:rsid w:val="00600A8D"/>
    <w:rsid w:val="00600E85"/>
    <w:rsid w:val="00600FE1"/>
    <w:rsid w:val="00602E61"/>
    <w:rsid w:val="00603A07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5FC"/>
    <w:rsid w:val="00607A23"/>
    <w:rsid w:val="006106EC"/>
    <w:rsid w:val="0061195F"/>
    <w:rsid w:val="00611D81"/>
    <w:rsid w:val="00612F71"/>
    <w:rsid w:val="00613C13"/>
    <w:rsid w:val="00613FFF"/>
    <w:rsid w:val="0061427A"/>
    <w:rsid w:val="006144DC"/>
    <w:rsid w:val="00615615"/>
    <w:rsid w:val="00615E93"/>
    <w:rsid w:val="00616798"/>
    <w:rsid w:val="00616E30"/>
    <w:rsid w:val="00617E3E"/>
    <w:rsid w:val="00621118"/>
    <w:rsid w:val="00622109"/>
    <w:rsid w:val="006224A2"/>
    <w:rsid w:val="006225A9"/>
    <w:rsid w:val="00623281"/>
    <w:rsid w:val="00623D1C"/>
    <w:rsid w:val="00624039"/>
    <w:rsid w:val="006245C4"/>
    <w:rsid w:val="00625005"/>
    <w:rsid w:val="00625591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30C8"/>
    <w:rsid w:val="00643580"/>
    <w:rsid w:val="00643D24"/>
    <w:rsid w:val="00643D5D"/>
    <w:rsid w:val="00645356"/>
    <w:rsid w:val="00645436"/>
    <w:rsid w:val="006458A3"/>
    <w:rsid w:val="00646242"/>
    <w:rsid w:val="006462CB"/>
    <w:rsid w:val="0064666A"/>
    <w:rsid w:val="00647A6C"/>
    <w:rsid w:val="00647BCA"/>
    <w:rsid w:val="006515AE"/>
    <w:rsid w:val="00651781"/>
    <w:rsid w:val="00651C11"/>
    <w:rsid w:val="006521F4"/>
    <w:rsid w:val="00652C9A"/>
    <w:rsid w:val="006530B7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6DC"/>
    <w:rsid w:val="00664EEC"/>
    <w:rsid w:val="006650F8"/>
    <w:rsid w:val="00665B8C"/>
    <w:rsid w:val="00665D6F"/>
    <w:rsid w:val="00666BF1"/>
    <w:rsid w:val="00667CBE"/>
    <w:rsid w:val="00667E13"/>
    <w:rsid w:val="006709D4"/>
    <w:rsid w:val="00670F22"/>
    <w:rsid w:val="00671057"/>
    <w:rsid w:val="0067106F"/>
    <w:rsid w:val="006713FE"/>
    <w:rsid w:val="00671C38"/>
    <w:rsid w:val="00672A15"/>
    <w:rsid w:val="00674D10"/>
    <w:rsid w:val="006750CC"/>
    <w:rsid w:val="00675298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6AA1"/>
    <w:rsid w:val="006878A4"/>
    <w:rsid w:val="00687E9F"/>
    <w:rsid w:val="00690B66"/>
    <w:rsid w:val="006912CB"/>
    <w:rsid w:val="006916A9"/>
    <w:rsid w:val="00692C2E"/>
    <w:rsid w:val="00693DDF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FF"/>
    <w:rsid w:val="006C2429"/>
    <w:rsid w:val="006C2B3C"/>
    <w:rsid w:val="006C4236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2259"/>
    <w:rsid w:val="006D25A5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A0E"/>
    <w:rsid w:val="006E0E0F"/>
    <w:rsid w:val="006E100A"/>
    <w:rsid w:val="006E1D17"/>
    <w:rsid w:val="006E2616"/>
    <w:rsid w:val="006E27AB"/>
    <w:rsid w:val="006E375C"/>
    <w:rsid w:val="006E4038"/>
    <w:rsid w:val="006E4389"/>
    <w:rsid w:val="006E469F"/>
    <w:rsid w:val="006E5164"/>
    <w:rsid w:val="006E5378"/>
    <w:rsid w:val="006E5400"/>
    <w:rsid w:val="006E5786"/>
    <w:rsid w:val="006E7B6B"/>
    <w:rsid w:val="006F06AF"/>
    <w:rsid w:val="006F0B54"/>
    <w:rsid w:val="006F15E3"/>
    <w:rsid w:val="006F1615"/>
    <w:rsid w:val="006F169D"/>
    <w:rsid w:val="006F2452"/>
    <w:rsid w:val="006F27FD"/>
    <w:rsid w:val="006F38B7"/>
    <w:rsid w:val="006F3AF8"/>
    <w:rsid w:val="006F51DB"/>
    <w:rsid w:val="006F5CE5"/>
    <w:rsid w:val="006F6EFE"/>
    <w:rsid w:val="007002A8"/>
    <w:rsid w:val="00700AEF"/>
    <w:rsid w:val="007010D2"/>
    <w:rsid w:val="00701BEF"/>
    <w:rsid w:val="0070251C"/>
    <w:rsid w:val="00702976"/>
    <w:rsid w:val="007032AB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17DD0"/>
    <w:rsid w:val="00720234"/>
    <w:rsid w:val="0072052B"/>
    <w:rsid w:val="00720B3D"/>
    <w:rsid w:val="0072332F"/>
    <w:rsid w:val="0072387D"/>
    <w:rsid w:val="00723A12"/>
    <w:rsid w:val="00723BC8"/>
    <w:rsid w:val="00723F61"/>
    <w:rsid w:val="0072415D"/>
    <w:rsid w:val="00724792"/>
    <w:rsid w:val="00724E80"/>
    <w:rsid w:val="00725B95"/>
    <w:rsid w:val="00726DBF"/>
    <w:rsid w:val="00726ED6"/>
    <w:rsid w:val="00726F68"/>
    <w:rsid w:val="00727CE6"/>
    <w:rsid w:val="007300CD"/>
    <w:rsid w:val="00730303"/>
    <w:rsid w:val="00730CF0"/>
    <w:rsid w:val="00730DE8"/>
    <w:rsid w:val="00731A45"/>
    <w:rsid w:val="0073222A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5D9D"/>
    <w:rsid w:val="00746267"/>
    <w:rsid w:val="00746585"/>
    <w:rsid w:val="0074675D"/>
    <w:rsid w:val="007470F8"/>
    <w:rsid w:val="0074782E"/>
    <w:rsid w:val="00750856"/>
    <w:rsid w:val="0075095B"/>
    <w:rsid w:val="00752183"/>
    <w:rsid w:val="00752712"/>
    <w:rsid w:val="00753530"/>
    <w:rsid w:val="007535E5"/>
    <w:rsid w:val="00753F9A"/>
    <w:rsid w:val="0075411D"/>
    <w:rsid w:val="00754769"/>
    <w:rsid w:val="00754785"/>
    <w:rsid w:val="0075558F"/>
    <w:rsid w:val="0075696F"/>
    <w:rsid w:val="00757B1F"/>
    <w:rsid w:val="0076148F"/>
    <w:rsid w:val="00761B91"/>
    <w:rsid w:val="00761C10"/>
    <w:rsid w:val="007623C3"/>
    <w:rsid w:val="00762801"/>
    <w:rsid w:val="00762C78"/>
    <w:rsid w:val="00762EE5"/>
    <w:rsid w:val="007647B2"/>
    <w:rsid w:val="00764DCE"/>
    <w:rsid w:val="007655F4"/>
    <w:rsid w:val="00765D9D"/>
    <w:rsid w:val="00765F43"/>
    <w:rsid w:val="00766422"/>
    <w:rsid w:val="0076784A"/>
    <w:rsid w:val="007679D7"/>
    <w:rsid w:val="00770F31"/>
    <w:rsid w:val="0077156B"/>
    <w:rsid w:val="007718B9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8CD"/>
    <w:rsid w:val="00780924"/>
    <w:rsid w:val="0078214E"/>
    <w:rsid w:val="00782A06"/>
    <w:rsid w:val="00783002"/>
    <w:rsid w:val="007836D1"/>
    <w:rsid w:val="007837DD"/>
    <w:rsid w:val="00783B51"/>
    <w:rsid w:val="00784E5F"/>
    <w:rsid w:val="00785B20"/>
    <w:rsid w:val="00786600"/>
    <w:rsid w:val="00786777"/>
    <w:rsid w:val="00786DEC"/>
    <w:rsid w:val="00786E63"/>
    <w:rsid w:val="00787BA2"/>
    <w:rsid w:val="00790E5B"/>
    <w:rsid w:val="00791DDE"/>
    <w:rsid w:val="007923D9"/>
    <w:rsid w:val="0079359B"/>
    <w:rsid w:val="007935DD"/>
    <w:rsid w:val="00793986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EEE"/>
    <w:rsid w:val="007A2F5C"/>
    <w:rsid w:val="007A3175"/>
    <w:rsid w:val="007A36BB"/>
    <w:rsid w:val="007A4537"/>
    <w:rsid w:val="007A4B29"/>
    <w:rsid w:val="007A568B"/>
    <w:rsid w:val="007A73FA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5F69"/>
    <w:rsid w:val="007B73A8"/>
    <w:rsid w:val="007B77A0"/>
    <w:rsid w:val="007C1A29"/>
    <w:rsid w:val="007C2652"/>
    <w:rsid w:val="007C4B3A"/>
    <w:rsid w:val="007C4FC7"/>
    <w:rsid w:val="007C526F"/>
    <w:rsid w:val="007C5370"/>
    <w:rsid w:val="007C578B"/>
    <w:rsid w:val="007C57D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E0FAF"/>
    <w:rsid w:val="007E1280"/>
    <w:rsid w:val="007E1496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209A"/>
    <w:rsid w:val="007F38D9"/>
    <w:rsid w:val="007F5441"/>
    <w:rsid w:val="007F5A1D"/>
    <w:rsid w:val="007F5EE8"/>
    <w:rsid w:val="007F6214"/>
    <w:rsid w:val="007F76F7"/>
    <w:rsid w:val="00800456"/>
    <w:rsid w:val="00800B64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209C1"/>
    <w:rsid w:val="00820B2B"/>
    <w:rsid w:val="00820BA9"/>
    <w:rsid w:val="0082141E"/>
    <w:rsid w:val="00821F83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35"/>
    <w:rsid w:val="0083253B"/>
    <w:rsid w:val="008352CD"/>
    <w:rsid w:val="008357B3"/>
    <w:rsid w:val="00836375"/>
    <w:rsid w:val="00836E32"/>
    <w:rsid w:val="00837223"/>
    <w:rsid w:val="00837694"/>
    <w:rsid w:val="00840549"/>
    <w:rsid w:val="0084111B"/>
    <w:rsid w:val="008413FF"/>
    <w:rsid w:val="0084155D"/>
    <w:rsid w:val="00841997"/>
    <w:rsid w:val="00842582"/>
    <w:rsid w:val="008429CD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94D"/>
    <w:rsid w:val="00854E45"/>
    <w:rsid w:val="0085553E"/>
    <w:rsid w:val="00855788"/>
    <w:rsid w:val="0085680A"/>
    <w:rsid w:val="00857444"/>
    <w:rsid w:val="00860778"/>
    <w:rsid w:val="0086086B"/>
    <w:rsid w:val="008609EA"/>
    <w:rsid w:val="00860F76"/>
    <w:rsid w:val="008611B6"/>
    <w:rsid w:val="00861881"/>
    <w:rsid w:val="00861F39"/>
    <w:rsid w:val="00862837"/>
    <w:rsid w:val="00862B1C"/>
    <w:rsid w:val="00862BF3"/>
    <w:rsid w:val="00863151"/>
    <w:rsid w:val="00863248"/>
    <w:rsid w:val="00863CF0"/>
    <w:rsid w:val="00863DB2"/>
    <w:rsid w:val="00865F28"/>
    <w:rsid w:val="008666B6"/>
    <w:rsid w:val="00867A20"/>
    <w:rsid w:val="00867B36"/>
    <w:rsid w:val="00867DFF"/>
    <w:rsid w:val="0087022A"/>
    <w:rsid w:val="008709B9"/>
    <w:rsid w:val="00871032"/>
    <w:rsid w:val="00871E7B"/>
    <w:rsid w:val="0087273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1ABB"/>
    <w:rsid w:val="00881B94"/>
    <w:rsid w:val="0088216D"/>
    <w:rsid w:val="008821B1"/>
    <w:rsid w:val="00882366"/>
    <w:rsid w:val="008828B6"/>
    <w:rsid w:val="00882C60"/>
    <w:rsid w:val="008839C4"/>
    <w:rsid w:val="00884334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6D3"/>
    <w:rsid w:val="00892DD2"/>
    <w:rsid w:val="00892F0C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D01A6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2674"/>
    <w:rsid w:val="008F2EF6"/>
    <w:rsid w:val="008F39FC"/>
    <w:rsid w:val="008F4BF8"/>
    <w:rsid w:val="008F4E1D"/>
    <w:rsid w:val="008F5916"/>
    <w:rsid w:val="008F63F5"/>
    <w:rsid w:val="008F6799"/>
    <w:rsid w:val="008F69C8"/>
    <w:rsid w:val="008F768E"/>
    <w:rsid w:val="008F7A04"/>
    <w:rsid w:val="008F7F93"/>
    <w:rsid w:val="009009FE"/>
    <w:rsid w:val="009016D6"/>
    <w:rsid w:val="0090195F"/>
    <w:rsid w:val="00902CEF"/>
    <w:rsid w:val="009038CF"/>
    <w:rsid w:val="009039C9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9A6"/>
    <w:rsid w:val="00921BBA"/>
    <w:rsid w:val="00922B97"/>
    <w:rsid w:val="0092387E"/>
    <w:rsid w:val="00924229"/>
    <w:rsid w:val="00924D5B"/>
    <w:rsid w:val="00925766"/>
    <w:rsid w:val="00925D43"/>
    <w:rsid w:val="00926B0C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5336"/>
    <w:rsid w:val="00956334"/>
    <w:rsid w:val="00956E67"/>
    <w:rsid w:val="009605B9"/>
    <w:rsid w:val="0096063E"/>
    <w:rsid w:val="00961E0E"/>
    <w:rsid w:val="00962997"/>
    <w:rsid w:val="00963DD4"/>
    <w:rsid w:val="00964EC5"/>
    <w:rsid w:val="009657C8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2B2"/>
    <w:rsid w:val="009776D7"/>
    <w:rsid w:val="00977DAC"/>
    <w:rsid w:val="009802C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84A"/>
    <w:rsid w:val="00994300"/>
    <w:rsid w:val="0099573B"/>
    <w:rsid w:val="00996B5C"/>
    <w:rsid w:val="00997623"/>
    <w:rsid w:val="00997A60"/>
    <w:rsid w:val="009A05BC"/>
    <w:rsid w:val="009A06F9"/>
    <w:rsid w:val="009A0DEA"/>
    <w:rsid w:val="009A1C4E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141"/>
    <w:rsid w:val="009A55CB"/>
    <w:rsid w:val="009A56F5"/>
    <w:rsid w:val="009A5DF2"/>
    <w:rsid w:val="009A66B2"/>
    <w:rsid w:val="009B0366"/>
    <w:rsid w:val="009B164D"/>
    <w:rsid w:val="009B1A49"/>
    <w:rsid w:val="009B2BEC"/>
    <w:rsid w:val="009B3553"/>
    <w:rsid w:val="009B3A27"/>
    <w:rsid w:val="009B3B61"/>
    <w:rsid w:val="009B3D58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99C"/>
    <w:rsid w:val="009C3660"/>
    <w:rsid w:val="009C681F"/>
    <w:rsid w:val="009C6965"/>
    <w:rsid w:val="009C750C"/>
    <w:rsid w:val="009C762E"/>
    <w:rsid w:val="009C76FD"/>
    <w:rsid w:val="009D0A83"/>
    <w:rsid w:val="009D0CF0"/>
    <w:rsid w:val="009D0D4D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A33"/>
    <w:rsid w:val="009D5C4A"/>
    <w:rsid w:val="009D6407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50EF"/>
    <w:rsid w:val="009E549C"/>
    <w:rsid w:val="009E60F6"/>
    <w:rsid w:val="009E7A0B"/>
    <w:rsid w:val="009F011D"/>
    <w:rsid w:val="009F38A5"/>
    <w:rsid w:val="009F4966"/>
    <w:rsid w:val="009F505D"/>
    <w:rsid w:val="009F562A"/>
    <w:rsid w:val="009F5782"/>
    <w:rsid w:val="009F584A"/>
    <w:rsid w:val="009F680B"/>
    <w:rsid w:val="009F7E37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2271"/>
    <w:rsid w:val="00A2313B"/>
    <w:rsid w:val="00A23A69"/>
    <w:rsid w:val="00A23FF5"/>
    <w:rsid w:val="00A24F8F"/>
    <w:rsid w:val="00A25268"/>
    <w:rsid w:val="00A25535"/>
    <w:rsid w:val="00A25ABD"/>
    <w:rsid w:val="00A269B4"/>
    <w:rsid w:val="00A273F7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678C"/>
    <w:rsid w:val="00A47010"/>
    <w:rsid w:val="00A47522"/>
    <w:rsid w:val="00A47AE7"/>
    <w:rsid w:val="00A47D71"/>
    <w:rsid w:val="00A47FB0"/>
    <w:rsid w:val="00A507BE"/>
    <w:rsid w:val="00A50FC7"/>
    <w:rsid w:val="00A51DBE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827"/>
    <w:rsid w:val="00A57975"/>
    <w:rsid w:val="00A57DDF"/>
    <w:rsid w:val="00A57EF0"/>
    <w:rsid w:val="00A57FF8"/>
    <w:rsid w:val="00A606BA"/>
    <w:rsid w:val="00A60708"/>
    <w:rsid w:val="00A60EE0"/>
    <w:rsid w:val="00A6119C"/>
    <w:rsid w:val="00A61A9E"/>
    <w:rsid w:val="00A622C9"/>
    <w:rsid w:val="00A62F1A"/>
    <w:rsid w:val="00A63434"/>
    <w:rsid w:val="00A63A7D"/>
    <w:rsid w:val="00A63FF9"/>
    <w:rsid w:val="00A6506F"/>
    <w:rsid w:val="00A6516F"/>
    <w:rsid w:val="00A65D39"/>
    <w:rsid w:val="00A6603C"/>
    <w:rsid w:val="00A666F3"/>
    <w:rsid w:val="00A6671F"/>
    <w:rsid w:val="00A66FD0"/>
    <w:rsid w:val="00A674F4"/>
    <w:rsid w:val="00A67BF1"/>
    <w:rsid w:val="00A7096E"/>
    <w:rsid w:val="00A72212"/>
    <w:rsid w:val="00A735B2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6045"/>
    <w:rsid w:val="00A87362"/>
    <w:rsid w:val="00A87EC9"/>
    <w:rsid w:val="00A901C6"/>
    <w:rsid w:val="00A90EF7"/>
    <w:rsid w:val="00A91323"/>
    <w:rsid w:val="00A913CF"/>
    <w:rsid w:val="00A92154"/>
    <w:rsid w:val="00A92290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5C4"/>
    <w:rsid w:val="00AA5674"/>
    <w:rsid w:val="00AA6208"/>
    <w:rsid w:val="00AA65D0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F7E"/>
    <w:rsid w:val="00AB388C"/>
    <w:rsid w:val="00AB3F26"/>
    <w:rsid w:val="00AB424A"/>
    <w:rsid w:val="00AB54BA"/>
    <w:rsid w:val="00AB6301"/>
    <w:rsid w:val="00AB672C"/>
    <w:rsid w:val="00AB6C21"/>
    <w:rsid w:val="00AB7AD8"/>
    <w:rsid w:val="00AC223B"/>
    <w:rsid w:val="00AC303B"/>
    <w:rsid w:val="00AC3FDB"/>
    <w:rsid w:val="00AC40DC"/>
    <w:rsid w:val="00AC44FD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21D7"/>
    <w:rsid w:val="00AD4079"/>
    <w:rsid w:val="00AD45EE"/>
    <w:rsid w:val="00AD482B"/>
    <w:rsid w:val="00AD5800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4441"/>
    <w:rsid w:val="00AE4E39"/>
    <w:rsid w:val="00AE57EE"/>
    <w:rsid w:val="00AE5B49"/>
    <w:rsid w:val="00AE5ED6"/>
    <w:rsid w:val="00AE5F6D"/>
    <w:rsid w:val="00AE6021"/>
    <w:rsid w:val="00AE6B0B"/>
    <w:rsid w:val="00AE742B"/>
    <w:rsid w:val="00AF03B1"/>
    <w:rsid w:val="00AF0EDF"/>
    <w:rsid w:val="00AF1C6C"/>
    <w:rsid w:val="00AF2441"/>
    <w:rsid w:val="00AF2703"/>
    <w:rsid w:val="00AF2CFA"/>
    <w:rsid w:val="00AF2DA1"/>
    <w:rsid w:val="00AF2DE2"/>
    <w:rsid w:val="00AF32FF"/>
    <w:rsid w:val="00AF57F3"/>
    <w:rsid w:val="00AF5DE7"/>
    <w:rsid w:val="00AF601F"/>
    <w:rsid w:val="00AF66D6"/>
    <w:rsid w:val="00AF6DA2"/>
    <w:rsid w:val="00AF75AE"/>
    <w:rsid w:val="00AF7646"/>
    <w:rsid w:val="00AF7C26"/>
    <w:rsid w:val="00B00CD5"/>
    <w:rsid w:val="00B0109C"/>
    <w:rsid w:val="00B013CB"/>
    <w:rsid w:val="00B01E34"/>
    <w:rsid w:val="00B02585"/>
    <w:rsid w:val="00B02F20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EE1"/>
    <w:rsid w:val="00B11BAF"/>
    <w:rsid w:val="00B11BF7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ACB"/>
    <w:rsid w:val="00B24DB8"/>
    <w:rsid w:val="00B2563D"/>
    <w:rsid w:val="00B25956"/>
    <w:rsid w:val="00B25FFC"/>
    <w:rsid w:val="00B260CA"/>
    <w:rsid w:val="00B274BA"/>
    <w:rsid w:val="00B27C3B"/>
    <w:rsid w:val="00B27E62"/>
    <w:rsid w:val="00B30CBF"/>
    <w:rsid w:val="00B312CE"/>
    <w:rsid w:val="00B319CC"/>
    <w:rsid w:val="00B32078"/>
    <w:rsid w:val="00B336AB"/>
    <w:rsid w:val="00B34351"/>
    <w:rsid w:val="00B348E6"/>
    <w:rsid w:val="00B34FCC"/>
    <w:rsid w:val="00B35E60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3486"/>
    <w:rsid w:val="00B535AD"/>
    <w:rsid w:val="00B536E6"/>
    <w:rsid w:val="00B53768"/>
    <w:rsid w:val="00B53EC3"/>
    <w:rsid w:val="00B5508E"/>
    <w:rsid w:val="00B56052"/>
    <w:rsid w:val="00B5632B"/>
    <w:rsid w:val="00B5678E"/>
    <w:rsid w:val="00B56908"/>
    <w:rsid w:val="00B5729C"/>
    <w:rsid w:val="00B600A2"/>
    <w:rsid w:val="00B612A4"/>
    <w:rsid w:val="00B61552"/>
    <w:rsid w:val="00B626E9"/>
    <w:rsid w:val="00B62CEE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115D"/>
    <w:rsid w:val="00B71479"/>
    <w:rsid w:val="00B71F42"/>
    <w:rsid w:val="00B71F52"/>
    <w:rsid w:val="00B7244C"/>
    <w:rsid w:val="00B72698"/>
    <w:rsid w:val="00B73509"/>
    <w:rsid w:val="00B73557"/>
    <w:rsid w:val="00B73E7A"/>
    <w:rsid w:val="00B73F4D"/>
    <w:rsid w:val="00B74598"/>
    <w:rsid w:val="00B75352"/>
    <w:rsid w:val="00B7588D"/>
    <w:rsid w:val="00B76652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978"/>
    <w:rsid w:val="00B842E1"/>
    <w:rsid w:val="00B84F24"/>
    <w:rsid w:val="00B84FF2"/>
    <w:rsid w:val="00B8570B"/>
    <w:rsid w:val="00B866CA"/>
    <w:rsid w:val="00B87CA5"/>
    <w:rsid w:val="00B90CF8"/>
    <w:rsid w:val="00B90E11"/>
    <w:rsid w:val="00B9135A"/>
    <w:rsid w:val="00B93E66"/>
    <w:rsid w:val="00B94611"/>
    <w:rsid w:val="00B952C4"/>
    <w:rsid w:val="00B95F5A"/>
    <w:rsid w:val="00B9624B"/>
    <w:rsid w:val="00B96E00"/>
    <w:rsid w:val="00B976C8"/>
    <w:rsid w:val="00B979B1"/>
    <w:rsid w:val="00BA1208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490B"/>
    <w:rsid w:val="00BB6106"/>
    <w:rsid w:val="00BB661C"/>
    <w:rsid w:val="00BB6729"/>
    <w:rsid w:val="00BB756B"/>
    <w:rsid w:val="00BB7753"/>
    <w:rsid w:val="00BB7F3B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6E0C"/>
    <w:rsid w:val="00BC7315"/>
    <w:rsid w:val="00BC7A04"/>
    <w:rsid w:val="00BD0694"/>
    <w:rsid w:val="00BD177D"/>
    <w:rsid w:val="00BD2B39"/>
    <w:rsid w:val="00BD32C2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88F"/>
    <w:rsid w:val="00BE5AFA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828"/>
    <w:rsid w:val="00C12912"/>
    <w:rsid w:val="00C12C9A"/>
    <w:rsid w:val="00C12D6B"/>
    <w:rsid w:val="00C13276"/>
    <w:rsid w:val="00C139F7"/>
    <w:rsid w:val="00C13CC0"/>
    <w:rsid w:val="00C14ACF"/>
    <w:rsid w:val="00C1555C"/>
    <w:rsid w:val="00C15623"/>
    <w:rsid w:val="00C157A8"/>
    <w:rsid w:val="00C1643B"/>
    <w:rsid w:val="00C20462"/>
    <w:rsid w:val="00C21373"/>
    <w:rsid w:val="00C21594"/>
    <w:rsid w:val="00C21643"/>
    <w:rsid w:val="00C21C9D"/>
    <w:rsid w:val="00C22481"/>
    <w:rsid w:val="00C22709"/>
    <w:rsid w:val="00C2357C"/>
    <w:rsid w:val="00C23C18"/>
    <w:rsid w:val="00C24416"/>
    <w:rsid w:val="00C2441F"/>
    <w:rsid w:val="00C27721"/>
    <w:rsid w:val="00C27753"/>
    <w:rsid w:val="00C30724"/>
    <w:rsid w:val="00C324DC"/>
    <w:rsid w:val="00C324E3"/>
    <w:rsid w:val="00C32B94"/>
    <w:rsid w:val="00C32CBB"/>
    <w:rsid w:val="00C3502A"/>
    <w:rsid w:val="00C35059"/>
    <w:rsid w:val="00C35516"/>
    <w:rsid w:val="00C35974"/>
    <w:rsid w:val="00C36242"/>
    <w:rsid w:val="00C36E54"/>
    <w:rsid w:val="00C378E5"/>
    <w:rsid w:val="00C402DD"/>
    <w:rsid w:val="00C40A67"/>
    <w:rsid w:val="00C4122E"/>
    <w:rsid w:val="00C42A8A"/>
    <w:rsid w:val="00C43497"/>
    <w:rsid w:val="00C4380F"/>
    <w:rsid w:val="00C45333"/>
    <w:rsid w:val="00C464DD"/>
    <w:rsid w:val="00C46A64"/>
    <w:rsid w:val="00C46CDB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68D4"/>
    <w:rsid w:val="00C70A27"/>
    <w:rsid w:val="00C70CB5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DA3"/>
    <w:rsid w:val="00C77854"/>
    <w:rsid w:val="00C77E83"/>
    <w:rsid w:val="00C80348"/>
    <w:rsid w:val="00C804C4"/>
    <w:rsid w:val="00C806B2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7DC"/>
    <w:rsid w:val="00C82B48"/>
    <w:rsid w:val="00C8381A"/>
    <w:rsid w:val="00C83DC1"/>
    <w:rsid w:val="00C83E8A"/>
    <w:rsid w:val="00C83F32"/>
    <w:rsid w:val="00C84407"/>
    <w:rsid w:val="00C848DE"/>
    <w:rsid w:val="00C84CFA"/>
    <w:rsid w:val="00C86CE2"/>
    <w:rsid w:val="00C87082"/>
    <w:rsid w:val="00C87190"/>
    <w:rsid w:val="00C87C39"/>
    <w:rsid w:val="00C9089A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689"/>
    <w:rsid w:val="00C97E19"/>
    <w:rsid w:val="00CA0850"/>
    <w:rsid w:val="00CA0DD7"/>
    <w:rsid w:val="00CA0FDD"/>
    <w:rsid w:val="00CA23E6"/>
    <w:rsid w:val="00CA2F4B"/>
    <w:rsid w:val="00CA3550"/>
    <w:rsid w:val="00CA41F2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5FF8"/>
    <w:rsid w:val="00CC70BB"/>
    <w:rsid w:val="00CC717E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84D"/>
    <w:rsid w:val="00CD7D54"/>
    <w:rsid w:val="00CE046B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4B69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E85"/>
    <w:rsid w:val="00D42504"/>
    <w:rsid w:val="00D42E6F"/>
    <w:rsid w:val="00D42F29"/>
    <w:rsid w:val="00D43059"/>
    <w:rsid w:val="00D43FFF"/>
    <w:rsid w:val="00D454D5"/>
    <w:rsid w:val="00D45E16"/>
    <w:rsid w:val="00D47E58"/>
    <w:rsid w:val="00D47F73"/>
    <w:rsid w:val="00D50448"/>
    <w:rsid w:val="00D5109A"/>
    <w:rsid w:val="00D526BC"/>
    <w:rsid w:val="00D52CBD"/>
    <w:rsid w:val="00D52E18"/>
    <w:rsid w:val="00D52F05"/>
    <w:rsid w:val="00D53352"/>
    <w:rsid w:val="00D53E8D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264A"/>
    <w:rsid w:val="00D62DF5"/>
    <w:rsid w:val="00D63174"/>
    <w:rsid w:val="00D6383B"/>
    <w:rsid w:val="00D64C3D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DB6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313"/>
    <w:rsid w:val="00D83568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350A"/>
    <w:rsid w:val="00DA4953"/>
    <w:rsid w:val="00DA5579"/>
    <w:rsid w:val="00DA60F1"/>
    <w:rsid w:val="00DA64DD"/>
    <w:rsid w:val="00DA6C4C"/>
    <w:rsid w:val="00DA7FB1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C8D"/>
    <w:rsid w:val="00DB4FE1"/>
    <w:rsid w:val="00DB63A8"/>
    <w:rsid w:val="00DB6A39"/>
    <w:rsid w:val="00DB6B37"/>
    <w:rsid w:val="00DB70B9"/>
    <w:rsid w:val="00DB7C7B"/>
    <w:rsid w:val="00DB7EC9"/>
    <w:rsid w:val="00DC030A"/>
    <w:rsid w:val="00DC058F"/>
    <w:rsid w:val="00DC0EC5"/>
    <w:rsid w:val="00DC0F68"/>
    <w:rsid w:val="00DC1756"/>
    <w:rsid w:val="00DC247C"/>
    <w:rsid w:val="00DC3518"/>
    <w:rsid w:val="00DC35DC"/>
    <w:rsid w:val="00DC38E6"/>
    <w:rsid w:val="00DC3CED"/>
    <w:rsid w:val="00DC4E2C"/>
    <w:rsid w:val="00DC52F3"/>
    <w:rsid w:val="00DC52F9"/>
    <w:rsid w:val="00DC52FE"/>
    <w:rsid w:val="00DC56D0"/>
    <w:rsid w:val="00DC57DE"/>
    <w:rsid w:val="00DC6FAC"/>
    <w:rsid w:val="00DC703A"/>
    <w:rsid w:val="00DD01A9"/>
    <w:rsid w:val="00DD0A77"/>
    <w:rsid w:val="00DD0AA2"/>
    <w:rsid w:val="00DD2655"/>
    <w:rsid w:val="00DD26E1"/>
    <w:rsid w:val="00DD302F"/>
    <w:rsid w:val="00DD358E"/>
    <w:rsid w:val="00DD4E92"/>
    <w:rsid w:val="00DD576D"/>
    <w:rsid w:val="00DD6D7B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729"/>
    <w:rsid w:val="00DE3C4E"/>
    <w:rsid w:val="00DE4856"/>
    <w:rsid w:val="00DE5A5F"/>
    <w:rsid w:val="00DE5C4F"/>
    <w:rsid w:val="00DE5D73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527C"/>
    <w:rsid w:val="00DF6B59"/>
    <w:rsid w:val="00E00132"/>
    <w:rsid w:val="00E005AC"/>
    <w:rsid w:val="00E009F3"/>
    <w:rsid w:val="00E00DA4"/>
    <w:rsid w:val="00E02FD5"/>
    <w:rsid w:val="00E03347"/>
    <w:rsid w:val="00E05759"/>
    <w:rsid w:val="00E05AAF"/>
    <w:rsid w:val="00E06831"/>
    <w:rsid w:val="00E074AD"/>
    <w:rsid w:val="00E10004"/>
    <w:rsid w:val="00E1083B"/>
    <w:rsid w:val="00E1161E"/>
    <w:rsid w:val="00E118B9"/>
    <w:rsid w:val="00E1192F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F32"/>
    <w:rsid w:val="00E205B1"/>
    <w:rsid w:val="00E20BF7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1089"/>
    <w:rsid w:val="00E314AA"/>
    <w:rsid w:val="00E31CFA"/>
    <w:rsid w:val="00E31FB0"/>
    <w:rsid w:val="00E3260A"/>
    <w:rsid w:val="00E34170"/>
    <w:rsid w:val="00E35807"/>
    <w:rsid w:val="00E3707A"/>
    <w:rsid w:val="00E3744A"/>
    <w:rsid w:val="00E406DB"/>
    <w:rsid w:val="00E41D79"/>
    <w:rsid w:val="00E41FFF"/>
    <w:rsid w:val="00E42132"/>
    <w:rsid w:val="00E43321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4024"/>
    <w:rsid w:val="00E55677"/>
    <w:rsid w:val="00E600CE"/>
    <w:rsid w:val="00E610AC"/>
    <w:rsid w:val="00E61834"/>
    <w:rsid w:val="00E62398"/>
    <w:rsid w:val="00E62DBE"/>
    <w:rsid w:val="00E640E4"/>
    <w:rsid w:val="00E66B30"/>
    <w:rsid w:val="00E66C38"/>
    <w:rsid w:val="00E676CB"/>
    <w:rsid w:val="00E7008B"/>
    <w:rsid w:val="00E704BF"/>
    <w:rsid w:val="00E70A86"/>
    <w:rsid w:val="00E70FCF"/>
    <w:rsid w:val="00E712DD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630A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862DB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758B"/>
    <w:rsid w:val="00E97A61"/>
    <w:rsid w:val="00EA05CA"/>
    <w:rsid w:val="00EA0E35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B88"/>
    <w:rsid w:val="00EC0F0C"/>
    <w:rsid w:val="00EC14DD"/>
    <w:rsid w:val="00EC1F31"/>
    <w:rsid w:val="00EC22B6"/>
    <w:rsid w:val="00EC23C4"/>
    <w:rsid w:val="00EC25E1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E00"/>
    <w:rsid w:val="00ED2C5F"/>
    <w:rsid w:val="00ED2FD3"/>
    <w:rsid w:val="00ED38CA"/>
    <w:rsid w:val="00ED3E50"/>
    <w:rsid w:val="00ED437B"/>
    <w:rsid w:val="00ED459E"/>
    <w:rsid w:val="00ED5343"/>
    <w:rsid w:val="00ED5877"/>
    <w:rsid w:val="00ED6922"/>
    <w:rsid w:val="00ED6EE6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41A3"/>
    <w:rsid w:val="00F04AC6"/>
    <w:rsid w:val="00F05413"/>
    <w:rsid w:val="00F05FA4"/>
    <w:rsid w:val="00F05FE9"/>
    <w:rsid w:val="00F064E9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39ED"/>
    <w:rsid w:val="00F14127"/>
    <w:rsid w:val="00F14750"/>
    <w:rsid w:val="00F14A54"/>
    <w:rsid w:val="00F154FD"/>
    <w:rsid w:val="00F156D3"/>
    <w:rsid w:val="00F15E8A"/>
    <w:rsid w:val="00F16B8D"/>
    <w:rsid w:val="00F17BE3"/>
    <w:rsid w:val="00F2036A"/>
    <w:rsid w:val="00F20D5E"/>
    <w:rsid w:val="00F218A5"/>
    <w:rsid w:val="00F224A8"/>
    <w:rsid w:val="00F22A43"/>
    <w:rsid w:val="00F22B2B"/>
    <w:rsid w:val="00F2305A"/>
    <w:rsid w:val="00F2363C"/>
    <w:rsid w:val="00F24779"/>
    <w:rsid w:val="00F24B8D"/>
    <w:rsid w:val="00F2558F"/>
    <w:rsid w:val="00F25DCA"/>
    <w:rsid w:val="00F27034"/>
    <w:rsid w:val="00F275F9"/>
    <w:rsid w:val="00F27E4D"/>
    <w:rsid w:val="00F313F8"/>
    <w:rsid w:val="00F3186D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3194"/>
    <w:rsid w:val="00F444DB"/>
    <w:rsid w:val="00F452F8"/>
    <w:rsid w:val="00F46318"/>
    <w:rsid w:val="00F46687"/>
    <w:rsid w:val="00F47198"/>
    <w:rsid w:val="00F477AB"/>
    <w:rsid w:val="00F478BF"/>
    <w:rsid w:val="00F4795B"/>
    <w:rsid w:val="00F5105F"/>
    <w:rsid w:val="00F51405"/>
    <w:rsid w:val="00F51B93"/>
    <w:rsid w:val="00F5216E"/>
    <w:rsid w:val="00F52CD8"/>
    <w:rsid w:val="00F5572D"/>
    <w:rsid w:val="00F55BD7"/>
    <w:rsid w:val="00F55C6B"/>
    <w:rsid w:val="00F55F21"/>
    <w:rsid w:val="00F5656C"/>
    <w:rsid w:val="00F566F7"/>
    <w:rsid w:val="00F57CC6"/>
    <w:rsid w:val="00F6036E"/>
    <w:rsid w:val="00F603D0"/>
    <w:rsid w:val="00F60C3F"/>
    <w:rsid w:val="00F62085"/>
    <w:rsid w:val="00F6357E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1041"/>
    <w:rsid w:val="00FD1A9B"/>
    <w:rsid w:val="00FD1B8A"/>
    <w:rsid w:val="00FD1DF5"/>
    <w:rsid w:val="00FD208C"/>
    <w:rsid w:val="00FD2243"/>
    <w:rsid w:val="00FD2739"/>
    <w:rsid w:val="00FD2CD4"/>
    <w:rsid w:val="00FD348A"/>
    <w:rsid w:val="00FD4506"/>
    <w:rsid w:val="00FD4C2B"/>
    <w:rsid w:val="00FD58BE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F03A1"/>
    <w:rsid w:val="00FF067E"/>
    <w:rsid w:val="00FF126D"/>
    <w:rsid w:val="00FF1471"/>
    <w:rsid w:val="00FF35F1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857E4"/>
    <w:pPr>
      <w:ind w:right="-539"/>
      <w:outlineLvl w:val="1"/>
    </w:pPr>
    <w:rPr>
      <w:rFonts w:asciiTheme="minorHAnsi" w:hAnsiTheme="minorHAnsi" w:cstheme="minorHAnsi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857E4"/>
    <w:rPr>
      <w:rFonts w:asciiTheme="minorHAnsi" w:eastAsia="Times New Roman" w:hAnsiTheme="minorHAnsi" w:cstheme="minorHAnsi"/>
      <w:b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3</cp:revision>
  <cp:lastPrinted>2023-04-20T08:00:00Z</cp:lastPrinted>
  <dcterms:created xsi:type="dcterms:W3CDTF">2023-04-20T07:59:00Z</dcterms:created>
  <dcterms:modified xsi:type="dcterms:W3CDTF">2023-04-20T08:00:00Z</dcterms:modified>
</cp:coreProperties>
</file>