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77C70C79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FB31B0">
        <w:rPr>
          <w:rFonts w:ascii="Verdana" w:hAnsi="Verdana"/>
          <w:b/>
          <w:bCs/>
        </w:rPr>
        <w:t xml:space="preserve">November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0882B88E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FB31B0">
        <w:rPr>
          <w:rFonts w:ascii="Verdana" w:hAnsi="Verdana"/>
          <w:b/>
          <w:bCs/>
          <w:sz w:val="24"/>
        </w:rPr>
        <w:t>13</w:t>
      </w:r>
      <w:r w:rsidR="00FB31B0" w:rsidRPr="00FB31B0">
        <w:rPr>
          <w:rFonts w:ascii="Verdana" w:hAnsi="Verdana"/>
          <w:b/>
          <w:bCs/>
          <w:sz w:val="24"/>
          <w:vertAlign w:val="superscript"/>
        </w:rPr>
        <w:t>th</w:t>
      </w:r>
      <w:r w:rsidR="00FB31B0">
        <w:rPr>
          <w:rFonts w:ascii="Verdana" w:hAnsi="Verdana"/>
          <w:b/>
          <w:bCs/>
          <w:sz w:val="24"/>
        </w:rPr>
        <w:t xml:space="preserve"> November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6796C5C1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F41068">
        <w:rPr>
          <w:rFonts w:ascii="Verdana" w:hAnsi="Verdana"/>
          <w:b/>
          <w:bCs/>
          <w:sz w:val="24"/>
        </w:rPr>
        <w:t>4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70FE5CEE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FB31B0">
        <w:rPr>
          <w:rFonts w:ascii="Verdana" w:hAnsi="Verdana"/>
          <w:noProof/>
          <w:sz w:val="24"/>
        </w:rPr>
        <w:t>9</w:t>
      </w:r>
      <w:r w:rsidR="00FB31B0" w:rsidRPr="00FB31B0">
        <w:rPr>
          <w:rFonts w:ascii="Verdana" w:hAnsi="Verdana"/>
          <w:noProof/>
          <w:sz w:val="24"/>
          <w:vertAlign w:val="superscript"/>
        </w:rPr>
        <w:t>th</w:t>
      </w:r>
      <w:r w:rsidR="00FB31B0">
        <w:rPr>
          <w:rFonts w:ascii="Verdana" w:hAnsi="Verdana"/>
          <w:noProof/>
          <w:sz w:val="24"/>
        </w:rPr>
        <w:t xml:space="preserve"> October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7E9C228" w14:textId="77777777" w:rsidR="00D33ED0" w:rsidRDefault="00BD26F5" w:rsidP="00875814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54B5A5DC" w14:textId="3D1FCC34" w:rsidR="00875814" w:rsidRDefault="00DD1C79" w:rsidP="00D33ED0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 xml:space="preserve">  </w:t>
      </w:r>
    </w:p>
    <w:p w14:paraId="31C90CCE" w14:textId="454E9921" w:rsidR="00215869" w:rsidRPr="008C644C" w:rsidRDefault="00875814" w:rsidP="005903AE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Update from Cllr Kearsey on Swindon Borough Council</w:t>
      </w:r>
      <w:r w:rsidR="00D724AB">
        <w:rPr>
          <w:rFonts w:ascii="Verdana" w:hAnsi="Verdana"/>
          <w:b/>
          <w:bCs/>
          <w:sz w:val="24"/>
        </w:rPr>
        <w:t>’s</w:t>
      </w:r>
      <w:r>
        <w:rPr>
          <w:rFonts w:ascii="Verdana" w:hAnsi="Verdana"/>
          <w:b/>
          <w:bCs/>
          <w:sz w:val="24"/>
        </w:rPr>
        <w:t xml:space="preserve"> </w:t>
      </w:r>
      <w:r w:rsidR="00CE698B">
        <w:rPr>
          <w:rFonts w:ascii="Verdana" w:hAnsi="Verdana"/>
          <w:b/>
          <w:bCs/>
          <w:sz w:val="24"/>
        </w:rPr>
        <w:t xml:space="preserve">(SBC) </w:t>
      </w:r>
      <w:r>
        <w:rPr>
          <w:rFonts w:ascii="Verdana" w:hAnsi="Verdana"/>
          <w:b/>
          <w:bCs/>
          <w:sz w:val="24"/>
        </w:rPr>
        <w:t>proposal of the transfer of further services to Parish Councils</w:t>
      </w:r>
      <w:r w:rsidR="005903AE">
        <w:rPr>
          <w:rFonts w:ascii="Verdana" w:hAnsi="Verdana"/>
          <w:b/>
          <w:bCs/>
          <w:sz w:val="24"/>
        </w:rPr>
        <w:t>, plus update to Parish Charter</w:t>
      </w:r>
      <w:r w:rsidR="00215869" w:rsidRPr="005903AE">
        <w:rPr>
          <w:rFonts w:ascii="Verdana" w:hAnsi="Verdana"/>
          <w:b/>
          <w:bCs/>
          <w:sz w:val="24"/>
        </w:rPr>
        <w:t>.</w:t>
      </w:r>
      <w:r w:rsidR="00023109">
        <w:rPr>
          <w:rFonts w:ascii="Verdana" w:hAnsi="Verdana"/>
          <w:b/>
          <w:bCs/>
          <w:sz w:val="24"/>
        </w:rPr>
        <w:t xml:space="preserve"> </w:t>
      </w:r>
      <w:r w:rsidR="00023109" w:rsidRPr="005B3772">
        <w:rPr>
          <w:rFonts w:ascii="Verdana" w:hAnsi="Verdana"/>
          <w:color w:val="00B050"/>
          <w:sz w:val="24"/>
        </w:rPr>
        <w:t>See additional information</w:t>
      </w:r>
    </w:p>
    <w:p w14:paraId="482E37BA" w14:textId="77777777" w:rsidR="008C644C" w:rsidRPr="008C644C" w:rsidRDefault="008C644C" w:rsidP="008C644C">
      <w:pPr>
        <w:pStyle w:val="ListParagraph"/>
        <w:rPr>
          <w:rFonts w:ascii="Verdana" w:hAnsi="Verdana"/>
          <w:b/>
          <w:bCs/>
          <w:sz w:val="24"/>
        </w:rPr>
      </w:pPr>
    </w:p>
    <w:p w14:paraId="6AF4B0C4" w14:textId="64A3D5AC" w:rsidR="008C644C" w:rsidRDefault="008C644C" w:rsidP="005903AE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Discussion and vote on feedback to SBC on the draft Parish Charter document. </w:t>
      </w:r>
      <w:r w:rsidRPr="005B3772">
        <w:rPr>
          <w:rFonts w:ascii="Verdana" w:hAnsi="Verdana"/>
          <w:color w:val="00B050"/>
          <w:sz w:val="24"/>
        </w:rPr>
        <w:t>See additional information</w:t>
      </w:r>
    </w:p>
    <w:p w14:paraId="3B58639C" w14:textId="77777777" w:rsidR="005903AE" w:rsidRPr="005903AE" w:rsidRDefault="005903AE" w:rsidP="005903AE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E33887F" w14:textId="6F1C3BF8" w:rsidR="00D33ED0" w:rsidRPr="008C644C" w:rsidRDefault="008C644C" w:rsidP="008C644C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10.</w:t>
      </w:r>
      <w:r w:rsidR="00215869" w:rsidRPr="008C644C">
        <w:rPr>
          <w:rFonts w:ascii="Verdana" w:hAnsi="Verdana"/>
          <w:b/>
          <w:bCs/>
          <w:sz w:val="24"/>
        </w:rPr>
        <w:t xml:space="preserve">Discussion and vote on </w:t>
      </w:r>
      <w:r w:rsidR="00CE698B" w:rsidRPr="008C644C">
        <w:rPr>
          <w:rFonts w:ascii="Verdana" w:hAnsi="Verdana"/>
          <w:b/>
          <w:bCs/>
          <w:sz w:val="24"/>
        </w:rPr>
        <w:t>change to Chiseldon Parish Council election cycle to synch with SBC election cycle.</w:t>
      </w:r>
      <w:r w:rsidR="00023109" w:rsidRPr="008C644C">
        <w:rPr>
          <w:rFonts w:ascii="Verdana" w:hAnsi="Verdana"/>
          <w:b/>
          <w:bCs/>
          <w:sz w:val="24"/>
        </w:rPr>
        <w:t xml:space="preserve"> </w:t>
      </w:r>
      <w:r w:rsidR="00023109" w:rsidRPr="008C644C">
        <w:rPr>
          <w:rFonts w:ascii="Verdana" w:hAnsi="Verdana"/>
          <w:color w:val="00B050"/>
          <w:sz w:val="24"/>
        </w:rPr>
        <w:t>See additional information</w:t>
      </w:r>
    </w:p>
    <w:p w14:paraId="1A0873B7" w14:textId="77777777" w:rsidR="00D33ED0" w:rsidRPr="00D33ED0" w:rsidRDefault="00D33ED0" w:rsidP="00D33ED0">
      <w:pPr>
        <w:pStyle w:val="ListParagraph"/>
        <w:rPr>
          <w:rFonts w:ascii="Verdana" w:hAnsi="Verdana"/>
          <w:b/>
          <w:bCs/>
          <w:sz w:val="24"/>
        </w:rPr>
      </w:pPr>
    </w:p>
    <w:p w14:paraId="367AFF72" w14:textId="0804AD42" w:rsidR="002C2E90" w:rsidRPr="00D33ED0" w:rsidRDefault="00D33ED0" w:rsidP="00D33ED0">
      <w:pPr>
        <w:pStyle w:val="ListParagraph"/>
        <w:tabs>
          <w:tab w:val="left" w:pos="426"/>
        </w:tabs>
        <w:ind w:left="426" w:hanging="142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 xml:space="preserve">. </w:t>
      </w:r>
      <w:r w:rsidR="00930635" w:rsidRPr="00D33ED0">
        <w:rPr>
          <w:rFonts w:ascii="Verdana" w:hAnsi="Verdana"/>
          <w:b/>
          <w:bCs/>
          <w:sz w:val="24"/>
        </w:rPr>
        <w:t xml:space="preserve">FINANCE. </w:t>
      </w:r>
      <w:r w:rsidR="002C2E90" w:rsidRPr="00D33ED0">
        <w:rPr>
          <w:rFonts w:ascii="Verdana" w:hAnsi="Verdana" w:cs="Arial"/>
          <w:b/>
          <w:sz w:val="24"/>
          <w:szCs w:val="36"/>
        </w:rPr>
        <w:t xml:space="preserve">To approve £3800 for ash tree removal at Rec Ground by Morgan Trees.   Approved by EGPA committee but only £2150.00 in the tree budget for the year.  </w:t>
      </w:r>
      <w:r w:rsidR="002C2E90" w:rsidRPr="00D33ED0">
        <w:rPr>
          <w:rFonts w:ascii="Verdana" w:hAnsi="Verdana" w:cs="Arial"/>
          <w:bCs/>
          <w:sz w:val="24"/>
          <w:szCs w:val="36"/>
        </w:rPr>
        <w:t>Remaining funds of £1650.00 to come from unallocated funds.</w:t>
      </w:r>
      <w:r w:rsidR="002C2E90" w:rsidRPr="00D33ED0">
        <w:rPr>
          <w:rFonts w:ascii="Verdana" w:hAnsi="Verdana" w:cs="Arial"/>
          <w:b/>
          <w:sz w:val="24"/>
          <w:szCs w:val="36"/>
        </w:rPr>
        <w:t xml:space="preserve"> </w:t>
      </w:r>
    </w:p>
    <w:p w14:paraId="5343E8F7" w14:textId="77777777" w:rsidR="00FB31B0" w:rsidRPr="00D33ED0" w:rsidRDefault="00FB31B0" w:rsidP="00D33ED0">
      <w:pPr>
        <w:rPr>
          <w:rFonts w:ascii="Verdana" w:hAnsi="Verdana"/>
          <w:b/>
          <w:bCs/>
          <w:sz w:val="24"/>
        </w:rPr>
      </w:pPr>
    </w:p>
    <w:p w14:paraId="6F794CE8" w14:textId="21C5656C" w:rsidR="00395B27" w:rsidRPr="00D33ED0" w:rsidRDefault="00D33ED0" w:rsidP="00D33ED0">
      <w:pPr>
        <w:pStyle w:val="ListParagraph"/>
        <w:ind w:left="313"/>
        <w:rPr>
          <w:rFonts w:ascii="Verdana" w:hAnsi="Verdana" w:cs="Arial"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2</w:t>
      </w:r>
      <w:r>
        <w:rPr>
          <w:rFonts w:ascii="Verdana" w:hAnsi="Verdana"/>
          <w:b/>
          <w:bCs/>
          <w:sz w:val="24"/>
        </w:rPr>
        <w:t>.</w:t>
      </w:r>
      <w:r w:rsidR="00395B27" w:rsidRPr="00FB31B0">
        <w:rPr>
          <w:rFonts w:ascii="Verdana" w:hAnsi="Verdana"/>
          <w:sz w:val="24"/>
        </w:rPr>
        <w:t xml:space="preserve"> </w:t>
      </w:r>
      <w:r w:rsidR="00395B27" w:rsidRPr="00FB31B0">
        <w:rPr>
          <w:rFonts w:ascii="Verdana" w:hAnsi="Verdana"/>
          <w:b/>
          <w:bCs/>
          <w:sz w:val="24"/>
        </w:rPr>
        <w:t>FINANCE.</w:t>
      </w:r>
      <w:r w:rsidR="00395B27" w:rsidRPr="00FB31B0">
        <w:rPr>
          <w:rFonts w:ascii="Verdana" w:hAnsi="Verdana"/>
          <w:sz w:val="24"/>
        </w:rPr>
        <w:t xml:space="preserve"> </w:t>
      </w:r>
      <w:r w:rsidR="00B279B8">
        <w:rPr>
          <w:rFonts w:ascii="Verdana" w:hAnsi="Verdana"/>
          <w:sz w:val="24"/>
        </w:rPr>
        <w:t xml:space="preserve"> </w:t>
      </w:r>
      <w:r w:rsidR="00B279B8" w:rsidRPr="00D33ED0">
        <w:rPr>
          <w:rFonts w:ascii="Verdana" w:hAnsi="Verdana" w:cs="Arial"/>
          <w:b/>
          <w:sz w:val="24"/>
        </w:rPr>
        <w:t xml:space="preserve">To approve the grant fund request of £288.00 from the Chiseldon Memory Café. </w:t>
      </w:r>
      <w:r w:rsidR="00B279B8" w:rsidRPr="00D33ED0">
        <w:rPr>
          <w:rFonts w:ascii="Verdana" w:hAnsi="Verdana" w:cs="Arial"/>
          <w:bCs/>
          <w:color w:val="00B050"/>
          <w:sz w:val="24"/>
        </w:rPr>
        <w:t>See additional information</w:t>
      </w:r>
    </w:p>
    <w:p w14:paraId="08CFE6AC" w14:textId="77777777" w:rsidR="00571C84" w:rsidRPr="00D33ED0" w:rsidRDefault="00571C84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70FFE0A1" w14:textId="5D06AD84" w:rsidR="005E6E63" w:rsidRPr="00D33ED0" w:rsidRDefault="00571C84" w:rsidP="00D33ED0">
      <w:pPr>
        <w:pStyle w:val="ListParagraph"/>
        <w:ind w:left="313"/>
        <w:rPr>
          <w:rFonts w:ascii="Verdana" w:hAnsi="Verdana" w:cs="Arial"/>
          <w:b/>
          <w:sz w:val="24"/>
        </w:rPr>
      </w:pPr>
      <w:r w:rsidRPr="00D33ED0"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3</w:t>
      </w:r>
      <w:r w:rsidRPr="00D33ED0">
        <w:rPr>
          <w:rFonts w:ascii="Verdana" w:hAnsi="Verdana"/>
          <w:b/>
          <w:bCs/>
          <w:sz w:val="24"/>
        </w:rPr>
        <w:t xml:space="preserve">. FINANCE. </w:t>
      </w:r>
      <w:r w:rsidR="00D33ED0" w:rsidRPr="00D33ED0">
        <w:rPr>
          <w:rFonts w:ascii="Verdana" w:hAnsi="Verdana"/>
          <w:b/>
          <w:bCs/>
          <w:sz w:val="24"/>
        </w:rPr>
        <w:t xml:space="preserve"> </w:t>
      </w:r>
      <w:r w:rsidR="00D33ED0" w:rsidRPr="00D33ED0">
        <w:rPr>
          <w:rFonts w:ascii="Verdana" w:hAnsi="Verdana" w:cs="Arial"/>
          <w:b/>
          <w:sz w:val="24"/>
        </w:rPr>
        <w:t xml:space="preserve">To vote on the expenditure required to install Cloudberry backup on the 2 staff laptops.  </w:t>
      </w:r>
      <w:r w:rsidR="00D33ED0" w:rsidRPr="00D33ED0">
        <w:rPr>
          <w:rFonts w:ascii="Verdana" w:hAnsi="Verdana" w:cs="Arial"/>
          <w:bCs/>
          <w:color w:val="00B050"/>
          <w:sz w:val="24"/>
        </w:rPr>
        <w:t>See additional information.</w:t>
      </w:r>
    </w:p>
    <w:p w14:paraId="262C9CAF" w14:textId="0405782F" w:rsidR="0004219E" w:rsidRDefault="0004219E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7F8A6868" w14:textId="62D3EFD9" w:rsidR="003F0AFE" w:rsidRPr="00CA753D" w:rsidRDefault="00CA753D" w:rsidP="00CA753D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lastRenderedPageBreak/>
        <w:t>1</w:t>
      </w:r>
      <w:r w:rsidR="008C644C">
        <w:rPr>
          <w:rFonts w:ascii="Verdana" w:hAnsi="Verdana"/>
          <w:b/>
          <w:bCs/>
          <w:sz w:val="24"/>
        </w:rPr>
        <w:t>4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  <w:r w:rsidR="003F0AFE" w:rsidRPr="00CA753D">
        <w:rPr>
          <w:rFonts w:ascii="Verdana" w:hAnsi="Verdana"/>
          <w:b/>
          <w:bCs/>
          <w:sz w:val="24"/>
        </w:rPr>
        <w:t xml:space="preserve"> </w:t>
      </w:r>
      <w:r w:rsidR="00260BA1" w:rsidRPr="00260BA1">
        <w:rPr>
          <w:rFonts w:ascii="Verdana" w:hAnsi="Verdana"/>
          <w:sz w:val="24"/>
        </w:rPr>
        <w:t>None for Nov 23</w:t>
      </w:r>
    </w:p>
    <w:p w14:paraId="6003322E" w14:textId="77777777" w:rsidR="00CA753D" w:rsidRPr="00CA753D" w:rsidRDefault="00CA753D" w:rsidP="008C644C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14AF2408" w14:textId="1C0CC132" w:rsidR="00F61C73" w:rsidRPr="003E1F9E" w:rsidRDefault="00F61C73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5</w:t>
      </w:r>
      <w:r>
        <w:rPr>
          <w:rFonts w:ascii="Verdana" w:hAnsi="Verdana"/>
          <w:b/>
          <w:bCs/>
          <w:sz w:val="24"/>
        </w:rPr>
        <w:t xml:space="preserve">. PLANNING. Discuss and vote on </w:t>
      </w:r>
      <w:r w:rsidR="008510BC">
        <w:rPr>
          <w:rFonts w:ascii="Verdana" w:hAnsi="Verdana"/>
          <w:b/>
          <w:bCs/>
          <w:sz w:val="24"/>
        </w:rPr>
        <w:t>S/HOU/23/</w:t>
      </w:r>
      <w:r w:rsidR="00FE42EA">
        <w:rPr>
          <w:rFonts w:ascii="Verdana" w:hAnsi="Verdana"/>
          <w:b/>
          <w:bCs/>
          <w:sz w:val="24"/>
        </w:rPr>
        <w:t xml:space="preserve">1201. </w:t>
      </w:r>
      <w:r w:rsidR="00C05E31">
        <w:rPr>
          <w:rFonts w:ascii="Verdana" w:hAnsi="Verdana"/>
          <w:b/>
          <w:bCs/>
          <w:sz w:val="24"/>
        </w:rPr>
        <w:t>2 New Farm Cottages, Ridgeway</w:t>
      </w:r>
      <w:r w:rsidR="00AB0884">
        <w:rPr>
          <w:rFonts w:ascii="Verdana" w:hAnsi="Verdana"/>
          <w:b/>
          <w:bCs/>
          <w:sz w:val="24"/>
        </w:rPr>
        <w:t xml:space="preserve">. </w:t>
      </w:r>
      <w:r w:rsidR="009F5459" w:rsidRPr="003E1F9E">
        <w:rPr>
          <w:rFonts w:ascii="Verdana" w:hAnsi="Verdana"/>
          <w:sz w:val="24"/>
        </w:rPr>
        <w:t xml:space="preserve">Erection of single storey and rear </w:t>
      </w:r>
      <w:r w:rsidR="003E1F9E" w:rsidRPr="003E1F9E">
        <w:rPr>
          <w:rFonts w:ascii="Verdana" w:hAnsi="Verdana"/>
          <w:sz w:val="24"/>
        </w:rPr>
        <w:t>extension and detached garage.</w:t>
      </w:r>
    </w:p>
    <w:p w14:paraId="053E007F" w14:textId="77777777" w:rsidR="003E1F9E" w:rsidRDefault="003E1F9E" w:rsidP="00FE6D40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5770625F" w14:textId="614E99F1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6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21F48875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7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51452493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D11B2D">
        <w:rPr>
          <w:rFonts w:ascii="Verdana" w:hAnsi="Verdana"/>
          <w:b/>
          <w:bCs/>
          <w:sz w:val="24"/>
        </w:rPr>
        <w:t xml:space="preserve"> October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D11B2D">
        <w:rPr>
          <w:rFonts w:ascii="Verdana" w:hAnsi="Verdana"/>
          <w:b/>
          <w:bCs/>
          <w:sz w:val="24"/>
        </w:rPr>
        <w:t>3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260BA1">
        <w:rPr>
          <w:rFonts w:ascii="Verdana" w:hAnsi="Verdana"/>
          <w:bCs/>
          <w:sz w:val="24"/>
        </w:rPr>
        <w:t xml:space="preserve">November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1D015F59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0C2465" w:rsidRPr="000C2465">
        <w:rPr>
          <w:rFonts w:ascii="Verdana" w:hAnsi="Verdana"/>
          <w:sz w:val="24"/>
        </w:rPr>
        <w:t>No meeting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5617974A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="001A0FE9">
        <w:rPr>
          <w:rFonts w:ascii="Verdana" w:hAnsi="Verdana"/>
          <w:b/>
          <w:bCs/>
          <w:sz w:val="24"/>
        </w:rPr>
        <w:t xml:space="preserve">from Cllr </w:t>
      </w:r>
      <w:r w:rsidR="00D26AE5">
        <w:rPr>
          <w:rFonts w:ascii="Verdana" w:hAnsi="Verdana"/>
          <w:b/>
          <w:bCs/>
          <w:sz w:val="24"/>
        </w:rPr>
        <w:t>Jefferies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1B39E727" w:rsidR="00B239BC" w:rsidRPr="00073575" w:rsidRDefault="00D33ED0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C644C">
        <w:rPr>
          <w:rFonts w:ascii="Verdana" w:hAnsi="Verdana"/>
          <w:b/>
          <w:bCs/>
          <w:sz w:val="24"/>
        </w:rPr>
        <w:t>8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1454B27F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D73927">
        <w:rPr>
          <w:rFonts w:ascii="Verdana" w:hAnsi="Verdana"/>
          <w:b/>
          <w:bCs/>
          <w:sz w:val="24"/>
        </w:rPr>
        <w:t>11</w:t>
      </w:r>
      <w:r w:rsidR="00D73927" w:rsidRPr="00D73927">
        <w:rPr>
          <w:rFonts w:ascii="Verdana" w:hAnsi="Verdana"/>
          <w:b/>
          <w:bCs/>
          <w:sz w:val="24"/>
          <w:vertAlign w:val="superscript"/>
        </w:rPr>
        <w:t>th</w:t>
      </w:r>
      <w:r w:rsidR="00D73927">
        <w:rPr>
          <w:rFonts w:ascii="Verdana" w:hAnsi="Verdana"/>
          <w:b/>
          <w:bCs/>
          <w:sz w:val="24"/>
        </w:rPr>
        <w:t xml:space="preserve"> December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735B29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17D858A1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AF063F">
        <w:rPr>
          <w:rFonts w:ascii="Verdana" w:hAnsi="Verdana"/>
          <w:bCs/>
          <w:sz w:val="24"/>
        </w:rPr>
        <w:t>07</w:t>
      </w:r>
      <w:r w:rsidR="00820682">
        <w:rPr>
          <w:rFonts w:ascii="Verdana" w:hAnsi="Verdana"/>
          <w:bCs/>
          <w:sz w:val="24"/>
        </w:rPr>
        <w:t>.</w:t>
      </w:r>
      <w:r w:rsidR="00C017CC">
        <w:rPr>
          <w:rFonts w:ascii="Verdana" w:hAnsi="Verdana"/>
          <w:bCs/>
          <w:sz w:val="24"/>
        </w:rPr>
        <w:t>1</w:t>
      </w:r>
      <w:r w:rsidR="00D73927">
        <w:rPr>
          <w:rFonts w:ascii="Verdana" w:hAnsi="Verdana"/>
          <w:bCs/>
          <w:sz w:val="24"/>
        </w:rPr>
        <w:t>2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4C72607A" w:rsidR="00C56991" w:rsidRDefault="00773BF6" w:rsidP="009C2C2E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094F94DD" w14:textId="77777777" w:rsidR="00DF1628" w:rsidRDefault="00DF1628" w:rsidP="009C2C2E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6ADC891C" w14:textId="29FA95C9" w:rsidR="00D73927" w:rsidRPr="00A20CF3" w:rsidRDefault="00AF063F" w:rsidP="00A20CF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/>
          <w:bCs/>
          <w:sz w:val="24"/>
        </w:rPr>
        <w:t>Item 11. Trees</w:t>
      </w:r>
      <w:r w:rsidR="0062303F">
        <w:rPr>
          <w:rFonts w:ascii="Verdana" w:hAnsi="Verdana"/>
          <w:bCs/>
          <w:sz w:val="24"/>
        </w:rPr>
        <w:t xml:space="preserve"> </w:t>
      </w:r>
      <w:r w:rsidR="0062303F" w:rsidRPr="0062303F">
        <w:rPr>
          <w:rFonts w:ascii="Arial" w:hAnsi="Arial" w:cs="Arial"/>
          <w:color w:val="000000"/>
          <w:sz w:val="20"/>
          <w:szCs w:val="20"/>
          <w:lang w:eastAsia="en-GB"/>
        </w:rPr>
        <w:t>LGA 1892 s.8 (1)(</w:t>
      </w:r>
      <w:proofErr w:type="spellStart"/>
      <w:r w:rsidR="0062303F" w:rsidRPr="0062303F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62303F" w:rsidRPr="0062303F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>
        <w:rPr>
          <w:rFonts w:ascii="Verdana" w:hAnsi="Verdana"/>
          <w:bCs/>
          <w:sz w:val="24"/>
        </w:rPr>
        <w:br/>
        <w:t>Item 12. Grant</w:t>
      </w:r>
      <w:r w:rsidR="00A20CF3">
        <w:rPr>
          <w:rFonts w:ascii="Verdana" w:hAnsi="Verdana"/>
          <w:bCs/>
          <w:sz w:val="24"/>
        </w:rPr>
        <w:t xml:space="preserve"> </w:t>
      </w:r>
      <w:r w:rsidR="00A20CF3" w:rsidRPr="00A20CF3">
        <w:rPr>
          <w:rFonts w:ascii="Arial" w:hAnsi="Arial" w:cs="Arial"/>
          <w:color w:val="FF0000"/>
          <w:sz w:val="20"/>
          <w:szCs w:val="20"/>
          <w:lang w:eastAsia="en-GB"/>
        </w:rPr>
        <w:t>LGA 1972 s.137</w:t>
      </w:r>
    </w:p>
    <w:p w14:paraId="25F911CB" w14:textId="660EDD70" w:rsidR="00B51B09" w:rsidRPr="00B51B09" w:rsidRDefault="00AF063F" w:rsidP="00B51B0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/>
          <w:bCs/>
          <w:sz w:val="24"/>
        </w:rPr>
        <w:t xml:space="preserve">Item 13. Backup </w:t>
      </w:r>
      <w:r w:rsidR="00B51B09" w:rsidRPr="00B51B09">
        <w:rPr>
          <w:rFonts w:ascii="Arial" w:hAnsi="Arial" w:cs="Arial"/>
          <w:color w:val="000000"/>
          <w:sz w:val="20"/>
          <w:szCs w:val="20"/>
          <w:lang w:eastAsia="en-GB"/>
        </w:rPr>
        <w:t xml:space="preserve">LGA 1972 s.111 </w:t>
      </w:r>
    </w:p>
    <w:p w14:paraId="176254FE" w14:textId="751CC270" w:rsidR="00AF063F" w:rsidRDefault="00AF063F" w:rsidP="009C2C2E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F92E4FE" w14:textId="3F118680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61AC90E1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  <w:r w:rsidR="00283A52">
        <w:rPr>
          <w:rStyle w:val="Hyperlink"/>
          <w:rFonts w:ascii="Verdana" w:hAnsi="Verdana" w:cs="Arial"/>
          <w:sz w:val="24"/>
          <w:lang w:eastAsia="en-GB"/>
        </w:rPr>
        <w:t xml:space="preserve">. </w:t>
      </w:r>
      <w:r w:rsidR="00283A52" w:rsidRPr="00283A52">
        <w:rPr>
          <w:rStyle w:val="Hyperlink"/>
          <w:rFonts w:ascii="Verdana" w:hAnsi="Verdana" w:cs="Arial"/>
          <w:color w:val="auto"/>
          <w:sz w:val="24"/>
          <w:u w:val="none"/>
          <w:lang w:eastAsia="en-GB"/>
        </w:rPr>
        <w:t>This does not include items marked as confidential.</w:t>
      </w:r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4A1F" w14:textId="77777777" w:rsidR="00735B29" w:rsidRDefault="00735B29" w:rsidP="0063267C">
      <w:r>
        <w:separator/>
      </w:r>
    </w:p>
  </w:endnote>
  <w:endnote w:type="continuationSeparator" w:id="0">
    <w:p w14:paraId="44A4A13C" w14:textId="77777777" w:rsidR="00735B29" w:rsidRDefault="00735B29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6334" w14:textId="77777777" w:rsidR="00735B29" w:rsidRDefault="00735B29" w:rsidP="0063267C">
      <w:r>
        <w:separator/>
      </w:r>
    </w:p>
  </w:footnote>
  <w:footnote w:type="continuationSeparator" w:id="0">
    <w:p w14:paraId="6544DACB" w14:textId="77777777" w:rsidR="00735B29" w:rsidRDefault="00735B29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1"/>
  </w:num>
  <w:num w:numId="2" w16cid:durableId="318075983">
    <w:abstractNumId w:val="3"/>
  </w:num>
  <w:num w:numId="3" w16cid:durableId="1967545242">
    <w:abstractNumId w:val="9"/>
  </w:num>
  <w:num w:numId="4" w16cid:durableId="1536960212">
    <w:abstractNumId w:val="4"/>
  </w:num>
  <w:num w:numId="5" w16cid:durableId="905074271">
    <w:abstractNumId w:val="6"/>
  </w:num>
  <w:num w:numId="6" w16cid:durableId="367491030">
    <w:abstractNumId w:val="5"/>
  </w:num>
  <w:num w:numId="7" w16cid:durableId="855459195">
    <w:abstractNumId w:val="0"/>
  </w:num>
  <w:num w:numId="8" w16cid:durableId="1512329247">
    <w:abstractNumId w:val="8"/>
  </w:num>
  <w:num w:numId="9" w16cid:durableId="1801341767">
    <w:abstractNumId w:val="2"/>
  </w:num>
  <w:num w:numId="10" w16cid:durableId="135294765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7069"/>
    <w:rsid w:val="00014453"/>
    <w:rsid w:val="000144A4"/>
    <w:rsid w:val="00016132"/>
    <w:rsid w:val="00016CCB"/>
    <w:rsid w:val="0001773A"/>
    <w:rsid w:val="00021A3A"/>
    <w:rsid w:val="00021F1D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95B27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1F9E"/>
    <w:rsid w:val="003E3F05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D2"/>
    <w:rsid w:val="00427C7C"/>
    <w:rsid w:val="00432098"/>
    <w:rsid w:val="00432509"/>
    <w:rsid w:val="00432929"/>
    <w:rsid w:val="00432AF8"/>
    <w:rsid w:val="00435152"/>
    <w:rsid w:val="00435443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3F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29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C0E23"/>
    <w:rsid w:val="007C7155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0682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10BC"/>
    <w:rsid w:val="00852F26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5E31"/>
    <w:rsid w:val="00C06188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F1628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C0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42EA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29</cp:revision>
  <cp:lastPrinted>2023-11-07T10:24:00Z</cp:lastPrinted>
  <dcterms:created xsi:type="dcterms:W3CDTF">2023-11-03T11:01:00Z</dcterms:created>
  <dcterms:modified xsi:type="dcterms:W3CDTF">2023-11-07T10:24:00Z</dcterms:modified>
</cp:coreProperties>
</file>