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2D02" w14:textId="71E24FCA"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7B5D6D57"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w:t>
      </w:r>
      <w:r w:rsidR="0066737E" w:rsidRPr="00AF74C1">
        <w:rPr>
          <w:rStyle w:val="Strong"/>
          <w:rFonts w:ascii="Verdana" w:hAnsi="Verdana"/>
          <w:sz w:val="18"/>
          <w:szCs w:val="18"/>
          <w:lang w:val="en-US"/>
        </w:rPr>
        <w:t xml:space="preserve">on </w:t>
      </w:r>
      <w:r w:rsidR="0066737E">
        <w:rPr>
          <w:rStyle w:val="Strong"/>
          <w:rFonts w:ascii="Verdana" w:hAnsi="Verdana"/>
          <w:sz w:val="18"/>
          <w:szCs w:val="18"/>
          <w:lang w:val="en-US"/>
        </w:rPr>
        <w:t>Thursday</w:t>
      </w:r>
      <w:r w:rsidR="008D7272">
        <w:rPr>
          <w:rStyle w:val="Strong"/>
          <w:rFonts w:ascii="Verdana" w:hAnsi="Verdana"/>
          <w:sz w:val="18"/>
          <w:szCs w:val="18"/>
          <w:lang w:val="en-US"/>
        </w:rPr>
        <w:t xml:space="preserve"> </w:t>
      </w:r>
      <w:r w:rsidR="00D914C3">
        <w:rPr>
          <w:rStyle w:val="Strong"/>
          <w:rFonts w:ascii="Verdana" w:hAnsi="Verdana"/>
          <w:sz w:val="18"/>
          <w:szCs w:val="18"/>
          <w:lang w:val="en-US"/>
        </w:rPr>
        <w:t>2</w:t>
      </w:r>
      <w:r w:rsidR="002D52B1">
        <w:rPr>
          <w:rStyle w:val="Strong"/>
          <w:rFonts w:ascii="Verdana" w:hAnsi="Verdana"/>
          <w:sz w:val="18"/>
          <w:szCs w:val="18"/>
          <w:lang w:val="en-US"/>
        </w:rPr>
        <w:t>5</w:t>
      </w:r>
      <w:r w:rsidR="002D52B1" w:rsidRPr="002D52B1">
        <w:rPr>
          <w:rStyle w:val="Strong"/>
          <w:rFonts w:ascii="Verdana" w:hAnsi="Verdana"/>
          <w:sz w:val="18"/>
          <w:szCs w:val="18"/>
          <w:vertAlign w:val="superscript"/>
          <w:lang w:val="en-US"/>
        </w:rPr>
        <w:t>th</w:t>
      </w:r>
      <w:r w:rsidR="002D52B1">
        <w:rPr>
          <w:rStyle w:val="Strong"/>
          <w:rFonts w:ascii="Verdana" w:hAnsi="Verdana"/>
          <w:sz w:val="18"/>
          <w:szCs w:val="18"/>
          <w:lang w:val="en-US"/>
        </w:rPr>
        <w:t xml:space="preserve"> November </w:t>
      </w:r>
      <w:r w:rsidR="00655E53">
        <w:rPr>
          <w:rStyle w:val="Strong"/>
          <w:rFonts w:ascii="Verdana" w:hAnsi="Verdana"/>
          <w:sz w:val="18"/>
          <w:szCs w:val="18"/>
          <w:lang w:val="en-US"/>
        </w:rPr>
        <w:t>202</w:t>
      </w:r>
      <w:r w:rsidR="003F1614">
        <w:rPr>
          <w:rStyle w:val="Strong"/>
          <w:rFonts w:ascii="Verdana" w:hAnsi="Verdana"/>
          <w:sz w:val="18"/>
          <w:szCs w:val="18"/>
          <w:lang w:val="en-US"/>
        </w:rPr>
        <w:t>1</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1F416A">
        <w:rPr>
          <w:rStyle w:val="Strong"/>
          <w:rFonts w:ascii="Verdana" w:hAnsi="Verdana"/>
          <w:sz w:val="18"/>
          <w:szCs w:val="18"/>
          <w:lang w:val="en-US"/>
        </w:rPr>
        <w:t>The Old Chapel, Butts Road,</w:t>
      </w:r>
      <w:r w:rsidR="0066737E">
        <w:rPr>
          <w:rStyle w:val="Strong"/>
          <w:rFonts w:ascii="Verdana" w:hAnsi="Verdana"/>
          <w:sz w:val="18"/>
          <w:szCs w:val="18"/>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23FC174E" w14:textId="4B78ED22" w:rsidR="00ED546F" w:rsidRPr="00ED546F" w:rsidRDefault="000D23C9" w:rsidP="002D52B1">
      <w:pPr>
        <w:tabs>
          <w:tab w:val="center" w:pos="4513"/>
        </w:tabs>
        <w:autoSpaceDE w:val="0"/>
        <w:autoSpaceDN w:val="0"/>
        <w:adjustRightInd w:val="0"/>
        <w:spacing w:after="0"/>
        <w:ind w:left="2552" w:hanging="2552"/>
        <w:rPr>
          <w:rFonts w:ascii="Verdana" w:hAnsi="Verdana" w:cs="Arial"/>
          <w:bCs/>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w:t>
      </w:r>
      <w:r w:rsidR="001F416A">
        <w:rPr>
          <w:rFonts w:ascii="Verdana" w:hAnsi="Verdana" w:cs="Arial"/>
          <w:sz w:val="18"/>
          <w:szCs w:val="18"/>
        </w:rPr>
        <w:t xml:space="preserve">Ian Kearsey </w:t>
      </w:r>
      <w:r w:rsidR="00741DB1">
        <w:rPr>
          <w:rFonts w:ascii="Verdana" w:hAnsi="Verdana" w:cs="Arial"/>
          <w:sz w:val="18"/>
          <w:szCs w:val="18"/>
        </w:rPr>
        <w:t>(Committee Chairman)</w:t>
      </w:r>
      <w:r w:rsidR="00AD0F4B">
        <w:rPr>
          <w:rFonts w:ascii="Verdana" w:hAnsi="Verdana" w:cs="Arial"/>
          <w:sz w:val="18"/>
          <w:szCs w:val="18"/>
        </w:rPr>
        <w:t xml:space="preserve">, </w:t>
      </w:r>
      <w:r w:rsidR="001F416A">
        <w:rPr>
          <w:rFonts w:ascii="Verdana" w:hAnsi="Verdana" w:cs="Arial"/>
          <w:sz w:val="18"/>
          <w:szCs w:val="18"/>
        </w:rPr>
        <w:t xml:space="preserve">Chris Rawlings, </w:t>
      </w:r>
      <w:r w:rsidR="002D52B1">
        <w:rPr>
          <w:rFonts w:ascii="Verdana" w:hAnsi="Verdana" w:cs="Arial"/>
          <w:sz w:val="18"/>
          <w:szCs w:val="18"/>
        </w:rPr>
        <w:t>Pauline Barnes</w:t>
      </w:r>
      <w:r w:rsidR="00D914C3">
        <w:rPr>
          <w:rFonts w:ascii="Verdana" w:hAnsi="Verdana" w:cs="Arial"/>
          <w:sz w:val="18"/>
          <w:szCs w:val="18"/>
        </w:rPr>
        <w:t xml:space="preserve"> and Steve Duke</w:t>
      </w:r>
      <w:r w:rsidR="002D52B1">
        <w:rPr>
          <w:rFonts w:ascii="Verdana" w:hAnsi="Verdana" w:cs="Arial"/>
          <w:sz w:val="18"/>
          <w:szCs w:val="18"/>
        </w:rPr>
        <w:t xml:space="preserve"> (Committee Vice Chairman)</w:t>
      </w:r>
    </w:p>
    <w:p w14:paraId="5969C156" w14:textId="4C21ED8F" w:rsidR="004773A7" w:rsidRPr="004773A7" w:rsidRDefault="000D23C9" w:rsidP="00C02CD1">
      <w:pPr>
        <w:autoSpaceDE w:val="0"/>
        <w:autoSpaceDN w:val="0"/>
        <w:adjustRightInd w:val="0"/>
        <w:spacing w:after="0"/>
        <w:rPr>
          <w:rFonts w:ascii="Verdana" w:hAnsi="Verdana" w:cs="Arial"/>
          <w:b/>
          <w:bCs/>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B95D45">
        <w:rPr>
          <w:rFonts w:ascii="Verdana" w:hAnsi="Verdana" w:cs="Arial"/>
          <w:sz w:val="18"/>
          <w:szCs w:val="18"/>
        </w:rPr>
        <w:t xml:space="preserve"> </w:t>
      </w:r>
      <w:r w:rsidR="004773A7">
        <w:rPr>
          <w:rFonts w:ascii="Verdana" w:hAnsi="Verdana" w:cs="Arial"/>
          <w:sz w:val="18"/>
          <w:szCs w:val="18"/>
        </w:rPr>
        <w:t xml:space="preserve">Cllr </w:t>
      </w:r>
      <w:r w:rsidR="00D914C3">
        <w:rPr>
          <w:rFonts w:ascii="Verdana" w:hAnsi="Verdana" w:cs="Arial"/>
          <w:sz w:val="18"/>
          <w:szCs w:val="18"/>
        </w:rPr>
        <w:t>Jefferies</w:t>
      </w:r>
      <w:r w:rsidR="002D52B1">
        <w:rPr>
          <w:rFonts w:ascii="Verdana" w:hAnsi="Verdana" w:cs="Arial"/>
          <w:sz w:val="18"/>
          <w:szCs w:val="18"/>
        </w:rPr>
        <w:t xml:space="preserve"> is at another meeting, Cllr Harris is unwell and Cllr Simpson is on maternity leave.</w:t>
      </w:r>
      <w:r w:rsidR="001F416A">
        <w:rPr>
          <w:rFonts w:ascii="Verdana" w:hAnsi="Verdana" w:cs="Arial"/>
          <w:sz w:val="18"/>
          <w:szCs w:val="18"/>
        </w:rPr>
        <w:t xml:space="preserve">  </w:t>
      </w:r>
      <w:r w:rsidR="001F416A" w:rsidRPr="001F416A">
        <w:rPr>
          <w:rFonts w:ascii="Verdana" w:hAnsi="Verdana" w:cs="Arial"/>
          <w:b/>
          <w:bCs/>
          <w:sz w:val="18"/>
          <w:szCs w:val="18"/>
        </w:rPr>
        <w:t>Non-attendance with no apologies:</w:t>
      </w:r>
      <w:r w:rsidR="001F416A">
        <w:rPr>
          <w:rFonts w:ascii="Verdana" w:hAnsi="Verdana" w:cs="Arial"/>
          <w:b/>
          <w:bCs/>
          <w:sz w:val="18"/>
          <w:szCs w:val="18"/>
        </w:rPr>
        <w:t xml:space="preserve"> </w:t>
      </w:r>
      <w:r w:rsidR="001F416A" w:rsidRPr="001F416A">
        <w:rPr>
          <w:rFonts w:ascii="Verdana" w:hAnsi="Verdana" w:cs="Arial"/>
          <w:sz w:val="18"/>
          <w:szCs w:val="18"/>
        </w:rPr>
        <w:t>Cllr Patel</w:t>
      </w:r>
    </w:p>
    <w:p w14:paraId="111D9093" w14:textId="77777777" w:rsidR="001F416A" w:rsidRDefault="001F416A" w:rsidP="00C02CD1">
      <w:pPr>
        <w:autoSpaceDE w:val="0"/>
        <w:autoSpaceDN w:val="0"/>
        <w:adjustRightInd w:val="0"/>
        <w:spacing w:after="0"/>
        <w:rPr>
          <w:rFonts w:ascii="Verdana" w:hAnsi="Verdana" w:cs="Arial"/>
          <w:b/>
          <w:bCs/>
          <w:sz w:val="18"/>
          <w:szCs w:val="18"/>
        </w:rPr>
      </w:pPr>
    </w:p>
    <w:p w14:paraId="0DD773F7" w14:textId="3F52FFC4" w:rsidR="004773A7" w:rsidRPr="004773A7" w:rsidRDefault="004773A7" w:rsidP="00C02CD1">
      <w:pPr>
        <w:autoSpaceDE w:val="0"/>
        <w:autoSpaceDN w:val="0"/>
        <w:adjustRightInd w:val="0"/>
        <w:spacing w:after="0"/>
        <w:rPr>
          <w:rFonts w:ascii="Verdana" w:hAnsi="Verdana" w:cs="Arial"/>
          <w:b/>
          <w:bCs/>
          <w:sz w:val="18"/>
          <w:szCs w:val="18"/>
        </w:rPr>
      </w:pPr>
      <w:r w:rsidRPr="004773A7">
        <w:rPr>
          <w:rFonts w:ascii="Verdana" w:hAnsi="Verdana" w:cs="Arial"/>
          <w:b/>
          <w:bCs/>
          <w:sz w:val="18"/>
          <w:szCs w:val="18"/>
        </w:rPr>
        <w:t xml:space="preserve">A proposal was made that these apologies be accepted. </w:t>
      </w:r>
      <w:r w:rsidR="00EA7B61">
        <w:rPr>
          <w:rFonts w:ascii="Verdana" w:hAnsi="Verdana" w:cs="Arial"/>
          <w:b/>
          <w:bCs/>
          <w:sz w:val="18"/>
          <w:szCs w:val="18"/>
        </w:rPr>
        <w:t>The proposal was</w:t>
      </w:r>
      <w:r w:rsidRPr="004773A7">
        <w:rPr>
          <w:rFonts w:ascii="Verdana" w:hAnsi="Verdana" w:cs="Arial"/>
          <w:b/>
          <w:bCs/>
          <w:sz w:val="18"/>
          <w:szCs w:val="18"/>
        </w:rPr>
        <w:t xml:space="preserve"> seconded and all Cllrs were in favour.</w:t>
      </w:r>
    </w:p>
    <w:p w14:paraId="22188B8C" w14:textId="04760C51" w:rsidR="004773A7" w:rsidRDefault="004773A7" w:rsidP="00C02CD1">
      <w:pPr>
        <w:autoSpaceDE w:val="0"/>
        <w:autoSpaceDN w:val="0"/>
        <w:adjustRightInd w:val="0"/>
        <w:spacing w:after="0"/>
        <w:rPr>
          <w:rFonts w:ascii="Verdana" w:hAnsi="Verdana" w:cs="Arial"/>
          <w:sz w:val="18"/>
          <w:szCs w:val="18"/>
        </w:rPr>
      </w:pPr>
    </w:p>
    <w:p w14:paraId="1FD371FE" w14:textId="104696F2" w:rsidR="00A76FE2" w:rsidRDefault="008D7272" w:rsidP="00507428">
      <w:pPr>
        <w:autoSpaceDE w:val="0"/>
        <w:autoSpaceDN w:val="0"/>
        <w:adjustRightInd w:val="0"/>
        <w:spacing w:after="0"/>
        <w:jc w:val="both"/>
        <w:rPr>
          <w:rFonts w:ascii="Verdana" w:hAnsi="Verdana" w:cs="Arial"/>
          <w:sz w:val="18"/>
          <w:szCs w:val="18"/>
        </w:rPr>
      </w:pPr>
      <w:r>
        <w:rPr>
          <w:rFonts w:ascii="Verdana" w:hAnsi="Verdana" w:cs="Arial"/>
          <w:b/>
          <w:sz w:val="18"/>
          <w:szCs w:val="18"/>
        </w:rPr>
        <w:t>2</w:t>
      </w:r>
      <w:r w:rsidR="00ED546F">
        <w:rPr>
          <w:rFonts w:ascii="Verdana" w:hAnsi="Verdana" w:cs="Arial"/>
          <w:b/>
          <w:sz w:val="18"/>
          <w:szCs w:val="18"/>
        </w:rPr>
        <w:t>1/</w:t>
      </w:r>
      <w:r w:rsidR="002D52B1">
        <w:rPr>
          <w:rFonts w:ascii="Verdana" w:hAnsi="Verdana" w:cs="Arial"/>
          <w:b/>
          <w:sz w:val="18"/>
          <w:szCs w:val="18"/>
        </w:rPr>
        <w:t>108</w:t>
      </w:r>
      <w:r w:rsidR="006C7FB5">
        <w:rPr>
          <w:rFonts w:ascii="Verdana" w:hAnsi="Verdana" w:cs="Arial"/>
          <w:b/>
          <w:sz w:val="18"/>
          <w:szCs w:val="18"/>
        </w:rPr>
        <w:t xml:space="preserve">. </w:t>
      </w:r>
      <w:r w:rsidR="006C7FB5" w:rsidRPr="00AF74C1">
        <w:rPr>
          <w:rFonts w:ascii="Verdana" w:hAnsi="Verdana" w:cs="Arial"/>
          <w:b/>
          <w:sz w:val="18"/>
          <w:szCs w:val="18"/>
        </w:rPr>
        <w:t>Declarations of Interest.</w:t>
      </w:r>
      <w:r w:rsidR="006C7FB5">
        <w:rPr>
          <w:rFonts w:ascii="Verdana" w:hAnsi="Verdana" w:cs="Arial"/>
          <w:b/>
          <w:sz w:val="18"/>
          <w:szCs w:val="18"/>
        </w:rPr>
        <w:t xml:space="preserve"> </w:t>
      </w:r>
      <w:r>
        <w:rPr>
          <w:rFonts w:ascii="Verdana" w:hAnsi="Verdana" w:cs="Arial"/>
          <w:b/>
          <w:sz w:val="18"/>
          <w:szCs w:val="18"/>
        </w:rPr>
        <w:t xml:space="preserve">  </w:t>
      </w:r>
      <w:r w:rsidR="00741DB1" w:rsidRPr="00741DB1">
        <w:rPr>
          <w:rFonts w:ascii="Verdana" w:hAnsi="Verdana" w:cs="Arial"/>
          <w:bCs/>
          <w:sz w:val="18"/>
          <w:szCs w:val="18"/>
        </w:rPr>
        <w:t>None</w:t>
      </w:r>
      <w:r w:rsidR="00420451">
        <w:rPr>
          <w:rFonts w:ascii="Verdana" w:hAnsi="Verdana" w:cs="Arial"/>
          <w:bCs/>
          <w:sz w:val="18"/>
          <w:szCs w:val="18"/>
        </w:rPr>
        <w:t xml:space="preserve"> </w:t>
      </w:r>
    </w:p>
    <w:p w14:paraId="5B201ED4" w14:textId="77777777" w:rsidR="007A60DC" w:rsidRDefault="007A60DC" w:rsidP="00507428">
      <w:pPr>
        <w:autoSpaceDE w:val="0"/>
        <w:autoSpaceDN w:val="0"/>
        <w:adjustRightInd w:val="0"/>
        <w:spacing w:after="0"/>
        <w:jc w:val="both"/>
        <w:rPr>
          <w:rFonts w:ascii="Verdana" w:hAnsi="Verdana" w:cs="Arial"/>
          <w:sz w:val="18"/>
          <w:szCs w:val="18"/>
        </w:rPr>
      </w:pPr>
    </w:p>
    <w:p w14:paraId="428BE801" w14:textId="57A928A5" w:rsidR="00741DB1" w:rsidRDefault="00C068A8" w:rsidP="001F416A">
      <w:pPr>
        <w:autoSpaceDE w:val="0"/>
        <w:autoSpaceDN w:val="0"/>
        <w:adjustRightInd w:val="0"/>
        <w:spacing w:after="0"/>
        <w:ind w:left="2700" w:hanging="2700"/>
        <w:rPr>
          <w:rFonts w:ascii="Verdana" w:hAnsi="Verdana" w:cs="Arial"/>
          <w:bCs/>
          <w:sz w:val="18"/>
          <w:szCs w:val="18"/>
        </w:rPr>
      </w:pPr>
      <w:r>
        <w:rPr>
          <w:rFonts w:ascii="Verdana" w:hAnsi="Verdana" w:cs="Arial"/>
          <w:b/>
          <w:sz w:val="18"/>
          <w:szCs w:val="18"/>
        </w:rPr>
        <w:t>Public Recess:</w:t>
      </w:r>
      <w:r w:rsidR="001F416A">
        <w:rPr>
          <w:rFonts w:ascii="Verdana" w:hAnsi="Verdana" w:cs="Arial"/>
          <w:b/>
          <w:sz w:val="18"/>
          <w:szCs w:val="18"/>
        </w:rPr>
        <w:t xml:space="preserve"> </w:t>
      </w:r>
      <w:r w:rsidR="002D52B1">
        <w:rPr>
          <w:rFonts w:ascii="Verdana" w:hAnsi="Verdana" w:cs="Arial"/>
          <w:bCs/>
          <w:sz w:val="18"/>
          <w:szCs w:val="18"/>
        </w:rPr>
        <w:t>Mr Vic Angell representing the developer of the B</w:t>
      </w:r>
      <w:r w:rsidR="004D26B6">
        <w:rPr>
          <w:rFonts w:ascii="Verdana" w:hAnsi="Verdana" w:cs="Arial"/>
          <w:bCs/>
          <w:sz w:val="18"/>
          <w:szCs w:val="18"/>
        </w:rPr>
        <w:t>rimble Hill</w:t>
      </w:r>
      <w:r w:rsidR="002D52B1">
        <w:rPr>
          <w:rFonts w:ascii="Verdana" w:hAnsi="Verdana" w:cs="Arial"/>
          <w:bCs/>
          <w:sz w:val="18"/>
          <w:szCs w:val="18"/>
        </w:rPr>
        <w:t xml:space="preserve"> Data Centre. </w:t>
      </w:r>
    </w:p>
    <w:p w14:paraId="0F8925F9" w14:textId="1B8287BE" w:rsidR="004225D0" w:rsidRDefault="004225D0" w:rsidP="001F416A">
      <w:pPr>
        <w:autoSpaceDE w:val="0"/>
        <w:autoSpaceDN w:val="0"/>
        <w:adjustRightInd w:val="0"/>
        <w:spacing w:after="0"/>
        <w:ind w:left="2700" w:hanging="2700"/>
        <w:rPr>
          <w:rFonts w:ascii="Verdana" w:hAnsi="Verdana" w:cs="Arial"/>
          <w:sz w:val="18"/>
          <w:szCs w:val="18"/>
        </w:rPr>
      </w:pPr>
    </w:p>
    <w:p w14:paraId="799E4608" w14:textId="14F74FD2" w:rsidR="004225D0" w:rsidRDefault="004225D0" w:rsidP="001F416A">
      <w:pPr>
        <w:autoSpaceDE w:val="0"/>
        <w:autoSpaceDN w:val="0"/>
        <w:adjustRightInd w:val="0"/>
        <w:spacing w:after="0"/>
        <w:ind w:left="2700" w:hanging="2700"/>
        <w:rPr>
          <w:rFonts w:ascii="Verdana" w:hAnsi="Verdana" w:cs="Arial"/>
          <w:sz w:val="18"/>
          <w:szCs w:val="18"/>
        </w:rPr>
      </w:pPr>
      <w:r>
        <w:rPr>
          <w:rFonts w:ascii="Verdana" w:hAnsi="Verdana" w:cs="Arial"/>
          <w:sz w:val="18"/>
          <w:szCs w:val="18"/>
        </w:rPr>
        <w:t>Mr Angell advised on the following:</w:t>
      </w:r>
    </w:p>
    <w:p w14:paraId="6EBDF384" w14:textId="1C0524B7"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 original application was approved and work is going well. 60% of the total of all lorry movements already achieved.</w:t>
      </w:r>
    </w:p>
    <w:p w14:paraId="0C5E4318" w14:textId="0B53E39A"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 ground at area 1 of the site has been shown to be not suitable for building on.  Made up of soil and hardcore coming from the original Hewlett Packard build and the old hospital.</w:t>
      </w:r>
    </w:p>
    <w:p w14:paraId="3A5CF357" w14:textId="0BBFBC8D"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Need to remove this ground and place it in the existing dip at area 2 on the site map.  Can then backfill site 1 with suitable materials. Some materials will also go near the attenuation pond.</w:t>
      </w:r>
    </w:p>
    <w:p w14:paraId="5C40E407" w14:textId="33C1DBB8"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There was some evidence of asbestos near the Beta and Gamma sites of the old centre. A June 2021 supplementary investigation showed these levels to be lower than previously expected. Clean soil has been used to cover these areas.</w:t>
      </w:r>
    </w:p>
    <w:p w14:paraId="2F16F71D" w14:textId="2F658B79"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 Contaminated Land Officer at SBC has been consulted and has no objection to the proposed revised section 73 application.</w:t>
      </w:r>
    </w:p>
    <w:p w14:paraId="65A45E3F" w14:textId="74C74DE1"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 client is already talking to SBC to create educational programs for young people.</w:t>
      </w:r>
    </w:p>
    <w:p w14:paraId="1D03B909" w14:textId="57F5E834"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 client is talking to the Burderop Estate about diversity of land programs.</w:t>
      </w:r>
    </w:p>
    <w:p w14:paraId="0FD9F713" w14:textId="041A9720" w:rsidR="004225D0" w:rsidRDefault="004225D0" w:rsidP="004225D0">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 xml:space="preserve">Wroughton PC had raised concerns over the state of the roads with lorry movements. </w:t>
      </w:r>
      <w:r w:rsidR="00567F6C">
        <w:rPr>
          <w:rFonts w:ascii="Verdana" w:hAnsi="Verdana" w:cs="Arial"/>
          <w:sz w:val="18"/>
          <w:szCs w:val="18"/>
        </w:rPr>
        <w:t>The construction company has a wheel washer on site and also a street cleaning machine that goes to surrounding roads every 2 hours and washes the road up to the Burderop T junction.</w:t>
      </w:r>
    </w:p>
    <w:p w14:paraId="5AAB0325" w14:textId="79EFCC5B" w:rsidR="004225D0" w:rsidRPr="00567F6C" w:rsidRDefault="00567F6C" w:rsidP="00567F6C">
      <w:pPr>
        <w:pStyle w:val="ListParagraph"/>
        <w:numPr>
          <w:ilvl w:val="0"/>
          <w:numId w:val="12"/>
        </w:numPr>
        <w:autoSpaceDE w:val="0"/>
        <w:autoSpaceDN w:val="0"/>
        <w:adjustRightInd w:val="0"/>
        <w:spacing w:after="0"/>
        <w:rPr>
          <w:rFonts w:ascii="Verdana" w:hAnsi="Verdana" w:cs="Arial"/>
          <w:sz w:val="18"/>
          <w:szCs w:val="18"/>
        </w:rPr>
      </w:pPr>
      <w:r>
        <w:rPr>
          <w:rFonts w:ascii="Verdana" w:hAnsi="Verdana" w:cs="Arial"/>
          <w:sz w:val="18"/>
          <w:szCs w:val="18"/>
        </w:rPr>
        <w:t>They will provide CPC with a phone number to use to report road issues.</w:t>
      </w:r>
    </w:p>
    <w:p w14:paraId="7C8A801B" w14:textId="77777777" w:rsidR="00741DB1" w:rsidRDefault="00741DB1" w:rsidP="004143FD">
      <w:pPr>
        <w:autoSpaceDE w:val="0"/>
        <w:autoSpaceDN w:val="0"/>
        <w:adjustRightInd w:val="0"/>
        <w:spacing w:after="0"/>
        <w:jc w:val="both"/>
        <w:rPr>
          <w:rFonts w:ascii="Verdana" w:hAnsi="Verdana" w:cs="Arial"/>
          <w:sz w:val="18"/>
          <w:szCs w:val="18"/>
        </w:rPr>
      </w:pPr>
    </w:p>
    <w:p w14:paraId="103ABED0" w14:textId="4C7B5977" w:rsidR="00A76FE2" w:rsidRDefault="00043979" w:rsidP="00741DB1">
      <w:pPr>
        <w:autoSpaceDE w:val="0"/>
        <w:autoSpaceDN w:val="0"/>
        <w:adjustRightInd w:val="0"/>
        <w:spacing w:after="0"/>
        <w:jc w:val="both"/>
        <w:rPr>
          <w:rFonts w:ascii="Verdana" w:hAnsi="Verdana"/>
          <w:sz w:val="18"/>
          <w:szCs w:val="18"/>
        </w:rPr>
      </w:pPr>
      <w:r>
        <w:rPr>
          <w:rFonts w:ascii="Verdana" w:hAnsi="Verdana" w:cs="Arial"/>
          <w:b/>
          <w:sz w:val="18"/>
          <w:szCs w:val="18"/>
        </w:rPr>
        <w:t>2</w:t>
      </w:r>
      <w:r w:rsidR="004D07E0">
        <w:rPr>
          <w:rFonts w:ascii="Verdana" w:hAnsi="Verdana" w:cs="Arial"/>
          <w:b/>
          <w:sz w:val="18"/>
          <w:szCs w:val="18"/>
        </w:rPr>
        <w:t>1</w:t>
      </w:r>
      <w:r w:rsidR="00E96AB9">
        <w:rPr>
          <w:rFonts w:ascii="Verdana" w:hAnsi="Verdana" w:cs="Arial"/>
          <w:b/>
          <w:sz w:val="18"/>
          <w:szCs w:val="18"/>
        </w:rPr>
        <w:t>/</w:t>
      </w:r>
      <w:r w:rsidR="006F1F8A">
        <w:rPr>
          <w:rFonts w:ascii="Verdana" w:hAnsi="Verdana" w:cs="Arial"/>
          <w:b/>
          <w:sz w:val="18"/>
          <w:szCs w:val="18"/>
        </w:rPr>
        <w:t>10</w:t>
      </w:r>
      <w:r w:rsidR="002D52B1">
        <w:rPr>
          <w:rFonts w:ascii="Verdana" w:hAnsi="Verdana" w:cs="Arial"/>
          <w:b/>
          <w:sz w:val="18"/>
          <w:szCs w:val="18"/>
        </w:rPr>
        <w:t>9</w:t>
      </w:r>
      <w:r w:rsidR="008D7272">
        <w:rPr>
          <w:rFonts w:ascii="Verdana" w:hAnsi="Verdana" w:cs="Arial"/>
          <w:b/>
          <w:sz w:val="18"/>
          <w:szCs w:val="18"/>
        </w:rPr>
        <w:t xml:space="preserve">. Approval of minutes from </w:t>
      </w:r>
      <w:r w:rsidR="002D52B1">
        <w:rPr>
          <w:rFonts w:ascii="Verdana" w:hAnsi="Verdana" w:cs="Arial"/>
          <w:b/>
          <w:sz w:val="18"/>
          <w:szCs w:val="18"/>
        </w:rPr>
        <w:t>28</w:t>
      </w:r>
      <w:r w:rsidR="002D52B1" w:rsidRPr="002D52B1">
        <w:rPr>
          <w:rFonts w:ascii="Verdana" w:hAnsi="Verdana" w:cs="Arial"/>
          <w:b/>
          <w:sz w:val="18"/>
          <w:szCs w:val="18"/>
          <w:vertAlign w:val="superscript"/>
        </w:rPr>
        <w:t>th</w:t>
      </w:r>
      <w:r w:rsidR="002D52B1">
        <w:rPr>
          <w:rFonts w:ascii="Verdana" w:hAnsi="Verdana" w:cs="Arial"/>
          <w:b/>
          <w:sz w:val="18"/>
          <w:szCs w:val="18"/>
        </w:rPr>
        <w:t xml:space="preserve"> October </w:t>
      </w:r>
      <w:r w:rsidR="00A66EFC">
        <w:rPr>
          <w:rFonts w:ascii="Verdana" w:hAnsi="Verdana" w:cs="Arial"/>
          <w:b/>
          <w:sz w:val="18"/>
          <w:szCs w:val="18"/>
        </w:rPr>
        <w:t>2021</w:t>
      </w:r>
      <w:r>
        <w:rPr>
          <w:rFonts w:ascii="Verdana" w:hAnsi="Verdana" w:cs="Arial"/>
          <w:b/>
          <w:sz w:val="18"/>
          <w:szCs w:val="18"/>
        </w:rPr>
        <w:t>.</w:t>
      </w:r>
      <w:r w:rsidR="00F80C46">
        <w:rPr>
          <w:rFonts w:ascii="Verdana" w:hAnsi="Verdana"/>
          <w:sz w:val="18"/>
          <w:szCs w:val="18"/>
        </w:rPr>
        <w:t xml:space="preserve">  </w:t>
      </w:r>
      <w:r w:rsidR="00935D50">
        <w:rPr>
          <w:rFonts w:ascii="Verdana" w:hAnsi="Verdana"/>
          <w:sz w:val="18"/>
          <w:szCs w:val="18"/>
        </w:rPr>
        <w:t xml:space="preserve"> </w:t>
      </w:r>
      <w:r w:rsidR="00741DB1">
        <w:rPr>
          <w:rFonts w:ascii="Verdana" w:hAnsi="Verdana"/>
          <w:sz w:val="18"/>
          <w:szCs w:val="18"/>
        </w:rPr>
        <w:t>No changes</w:t>
      </w:r>
      <w:r w:rsidR="00420451">
        <w:rPr>
          <w:rFonts w:ascii="Verdana" w:hAnsi="Verdana"/>
          <w:sz w:val="18"/>
          <w:szCs w:val="18"/>
        </w:rPr>
        <w:t xml:space="preserve"> </w:t>
      </w:r>
    </w:p>
    <w:p w14:paraId="3F49C141" w14:textId="77777777" w:rsidR="00A76FE2" w:rsidRPr="00043979" w:rsidRDefault="00A76FE2" w:rsidP="004143FD">
      <w:pPr>
        <w:autoSpaceDE w:val="0"/>
        <w:autoSpaceDN w:val="0"/>
        <w:adjustRightInd w:val="0"/>
        <w:spacing w:after="0"/>
        <w:jc w:val="both"/>
        <w:rPr>
          <w:rFonts w:ascii="Verdana" w:hAnsi="Verdana"/>
          <w:sz w:val="18"/>
          <w:szCs w:val="18"/>
        </w:rPr>
      </w:pPr>
    </w:p>
    <w:p w14:paraId="0EB4B605" w14:textId="062003DC" w:rsidR="00916444" w:rsidRDefault="00043979" w:rsidP="0060194D">
      <w:pPr>
        <w:tabs>
          <w:tab w:val="left" w:pos="426"/>
        </w:tabs>
        <w:rPr>
          <w:rFonts w:ascii="Verdana" w:hAnsi="Verdana"/>
          <w:b/>
          <w:sz w:val="18"/>
        </w:rPr>
      </w:pPr>
      <w:r>
        <w:rPr>
          <w:rFonts w:ascii="Verdana" w:hAnsi="Verdana"/>
          <w:b/>
          <w:sz w:val="18"/>
        </w:rPr>
        <w:t xml:space="preserve">A proposal </w:t>
      </w:r>
      <w:r w:rsidR="00420451">
        <w:rPr>
          <w:rFonts w:ascii="Verdana" w:hAnsi="Verdana"/>
          <w:b/>
          <w:sz w:val="18"/>
        </w:rPr>
        <w:t xml:space="preserve">was made </w:t>
      </w:r>
      <w:r>
        <w:rPr>
          <w:rFonts w:ascii="Verdana" w:hAnsi="Verdana"/>
          <w:b/>
          <w:sz w:val="18"/>
        </w:rPr>
        <w:t xml:space="preserve">to </w:t>
      </w:r>
      <w:r w:rsidR="00916444">
        <w:rPr>
          <w:rFonts w:ascii="Verdana" w:hAnsi="Verdana"/>
          <w:b/>
          <w:sz w:val="18"/>
        </w:rPr>
        <w:t>approve these minutes as an accurate reflection of the meeting</w:t>
      </w:r>
      <w:r w:rsidR="00420451">
        <w:rPr>
          <w:rFonts w:ascii="Verdana" w:hAnsi="Verdana"/>
          <w:b/>
          <w:sz w:val="18"/>
        </w:rPr>
        <w:t xml:space="preserve">. The proposal was </w:t>
      </w:r>
      <w:r w:rsidR="00E96AB9">
        <w:rPr>
          <w:rFonts w:ascii="Verdana" w:hAnsi="Verdana"/>
          <w:b/>
          <w:sz w:val="18"/>
        </w:rPr>
        <w:t>seconded</w:t>
      </w:r>
      <w:r w:rsidRPr="00655E53">
        <w:rPr>
          <w:rFonts w:ascii="Verdana" w:hAnsi="Verdana"/>
          <w:b/>
          <w:sz w:val="18"/>
        </w:rPr>
        <w:t xml:space="preserve"> and </w:t>
      </w:r>
      <w:r w:rsidR="007A60DC">
        <w:rPr>
          <w:rFonts w:ascii="Verdana" w:hAnsi="Verdana"/>
          <w:b/>
          <w:sz w:val="18"/>
        </w:rPr>
        <w:t>a</w:t>
      </w:r>
      <w:r w:rsidR="007A7E74">
        <w:rPr>
          <w:rFonts w:ascii="Verdana" w:hAnsi="Verdana"/>
          <w:b/>
          <w:sz w:val="18"/>
        </w:rPr>
        <w:t>ll</w:t>
      </w:r>
      <w:r w:rsidR="007A60DC">
        <w:rPr>
          <w:rFonts w:ascii="Verdana" w:hAnsi="Verdana"/>
          <w:b/>
          <w:sz w:val="18"/>
        </w:rPr>
        <w:t xml:space="preserve"> </w:t>
      </w:r>
      <w:r w:rsidRPr="00655E53">
        <w:rPr>
          <w:rFonts w:ascii="Verdana" w:hAnsi="Verdana"/>
          <w:b/>
          <w:sz w:val="18"/>
        </w:rPr>
        <w:t>Cllrs</w:t>
      </w:r>
      <w:r w:rsidR="007A7E74">
        <w:rPr>
          <w:rFonts w:ascii="Verdana" w:hAnsi="Verdana"/>
          <w:b/>
          <w:sz w:val="18"/>
        </w:rPr>
        <w:t xml:space="preserve"> were</w:t>
      </w:r>
      <w:r w:rsidRPr="00655E53">
        <w:rPr>
          <w:rFonts w:ascii="Verdana" w:hAnsi="Verdana"/>
          <w:b/>
          <w:sz w:val="18"/>
        </w:rPr>
        <w:t xml:space="preserve"> in favour</w:t>
      </w:r>
      <w:r>
        <w:rPr>
          <w:rFonts w:ascii="Verdana" w:hAnsi="Verdana"/>
          <w:b/>
          <w:sz w:val="18"/>
        </w:rPr>
        <w:t>.</w:t>
      </w:r>
    </w:p>
    <w:p w14:paraId="7AE9C301" w14:textId="7F7FB059" w:rsidR="00420451" w:rsidRDefault="008841DF" w:rsidP="00741DB1">
      <w:pPr>
        <w:spacing w:after="0"/>
        <w:rPr>
          <w:rFonts w:ascii="Verdana" w:hAnsi="Verdana"/>
          <w:b/>
          <w:i/>
          <w:sz w:val="20"/>
        </w:rPr>
      </w:pPr>
      <w:r>
        <w:rPr>
          <w:rFonts w:ascii="Verdana" w:hAnsi="Verdana"/>
          <w:b/>
          <w:sz w:val="18"/>
        </w:rPr>
        <w:t>2</w:t>
      </w:r>
      <w:r w:rsidR="004D07E0">
        <w:rPr>
          <w:rFonts w:ascii="Verdana" w:hAnsi="Verdana"/>
          <w:b/>
          <w:sz w:val="18"/>
        </w:rPr>
        <w:t>1/</w:t>
      </w:r>
      <w:r w:rsidR="006F1F8A">
        <w:rPr>
          <w:rFonts w:ascii="Verdana" w:hAnsi="Verdana"/>
          <w:b/>
          <w:sz w:val="18"/>
        </w:rPr>
        <w:t>1</w:t>
      </w:r>
      <w:r w:rsidR="002D52B1">
        <w:rPr>
          <w:rFonts w:ascii="Verdana" w:hAnsi="Verdana"/>
          <w:b/>
          <w:sz w:val="18"/>
        </w:rPr>
        <w:t>10</w:t>
      </w:r>
      <w:r w:rsidR="00147E32">
        <w:rPr>
          <w:rFonts w:ascii="Verdana" w:hAnsi="Verdana"/>
          <w:b/>
          <w:sz w:val="18"/>
        </w:rPr>
        <w:t>.</w:t>
      </w:r>
      <w:r w:rsidR="00CE3326">
        <w:rPr>
          <w:rFonts w:ascii="Verdana" w:hAnsi="Verdana"/>
          <w:b/>
          <w:sz w:val="18"/>
        </w:rPr>
        <w:t xml:space="preserve"> Acti</w:t>
      </w:r>
      <w:r>
        <w:rPr>
          <w:rFonts w:ascii="Verdana" w:hAnsi="Verdana"/>
          <w:b/>
          <w:sz w:val="18"/>
        </w:rPr>
        <w:t>on points from previous meeting.</w:t>
      </w:r>
      <w:r w:rsidR="00A76FE2" w:rsidRPr="00A76FE2">
        <w:rPr>
          <w:rFonts w:ascii="Verdana" w:hAnsi="Verdana"/>
          <w:b/>
          <w:i/>
          <w:sz w:val="20"/>
        </w:rPr>
        <w:t xml:space="preserve"> </w:t>
      </w:r>
    </w:p>
    <w:p w14:paraId="609D38BF" w14:textId="0A96DF51" w:rsidR="00567F6C" w:rsidRDefault="00567F6C" w:rsidP="00741DB1">
      <w:pPr>
        <w:spacing w:after="0"/>
        <w:rPr>
          <w:rFonts w:ascii="Verdana" w:hAnsi="Verdana"/>
          <w:b/>
          <w:i/>
          <w:sz w:val="20"/>
        </w:rPr>
      </w:pPr>
    </w:p>
    <w:p w14:paraId="5901D76D" w14:textId="36B268DC" w:rsidR="00567F6C" w:rsidRDefault="00567F6C" w:rsidP="00741DB1">
      <w:pPr>
        <w:spacing w:after="0"/>
        <w:rPr>
          <w:rFonts w:ascii="Verdana" w:hAnsi="Verdana"/>
          <w:b/>
          <w:i/>
          <w:sz w:val="20"/>
        </w:rPr>
      </w:pPr>
    </w:p>
    <w:p w14:paraId="756D87DA" w14:textId="06019E6D" w:rsidR="00567F6C" w:rsidRDefault="00567F6C" w:rsidP="00741DB1">
      <w:pPr>
        <w:spacing w:after="0"/>
        <w:rPr>
          <w:rFonts w:ascii="Verdana" w:hAnsi="Verdana"/>
          <w:b/>
          <w:i/>
          <w:sz w:val="20"/>
        </w:rPr>
      </w:pPr>
    </w:p>
    <w:p w14:paraId="07276231" w14:textId="77777777" w:rsidR="00567F6C" w:rsidRDefault="00567F6C" w:rsidP="00741DB1">
      <w:pPr>
        <w:spacing w:after="0"/>
        <w:rPr>
          <w:rFonts w:ascii="Verdana" w:hAnsi="Verdana"/>
          <w:b/>
          <w:i/>
          <w:sz w:val="20"/>
        </w:rPr>
      </w:pPr>
    </w:p>
    <w:p w14:paraId="7A58F863" w14:textId="423DF223" w:rsidR="002D52B1" w:rsidRDefault="002D52B1" w:rsidP="00741DB1">
      <w:pPr>
        <w:spacing w:after="0"/>
        <w:rPr>
          <w:rFonts w:ascii="Verdana" w:hAnsi="Verdana"/>
          <w:b/>
          <w:i/>
          <w:sz w:val="20"/>
        </w:rPr>
      </w:pPr>
    </w:p>
    <w:p w14:paraId="6EF337D7" w14:textId="77777777" w:rsidR="002D52B1" w:rsidRDefault="002D52B1" w:rsidP="002D52B1">
      <w:pPr>
        <w:spacing w:after="0"/>
        <w:jc w:val="center"/>
        <w:rPr>
          <w:rFonts w:ascii="Verdana" w:hAnsi="Verdana"/>
          <w:b/>
          <w:i/>
          <w:sz w:val="20"/>
        </w:rPr>
      </w:pPr>
      <w:r>
        <w:rPr>
          <w:rFonts w:ascii="Verdana" w:hAnsi="Verdana"/>
          <w:b/>
          <w:i/>
          <w:sz w:val="20"/>
        </w:rPr>
        <w:t>ACTION POINTS</w:t>
      </w:r>
    </w:p>
    <w:tbl>
      <w:tblPr>
        <w:tblStyle w:val="TableGrid"/>
        <w:tblW w:w="0" w:type="auto"/>
        <w:tblLook w:val="04A0" w:firstRow="1" w:lastRow="0" w:firstColumn="1" w:lastColumn="0" w:noHBand="0" w:noVBand="1"/>
      </w:tblPr>
      <w:tblGrid>
        <w:gridCol w:w="959"/>
        <w:gridCol w:w="1065"/>
        <w:gridCol w:w="8432"/>
      </w:tblGrid>
      <w:tr w:rsidR="002D52B1" w14:paraId="5F4B6C85" w14:textId="77777777" w:rsidTr="008B21EA">
        <w:tc>
          <w:tcPr>
            <w:tcW w:w="959" w:type="dxa"/>
          </w:tcPr>
          <w:p w14:paraId="03B21531" w14:textId="77777777" w:rsidR="002D52B1" w:rsidRDefault="002D52B1" w:rsidP="008B21EA">
            <w:pPr>
              <w:spacing w:after="0"/>
              <w:jc w:val="center"/>
              <w:rPr>
                <w:rFonts w:ascii="Verdana" w:hAnsi="Verdana"/>
                <w:b/>
                <w:i/>
                <w:sz w:val="20"/>
              </w:rPr>
            </w:pPr>
            <w:r>
              <w:rPr>
                <w:rFonts w:ascii="Verdana" w:hAnsi="Verdana"/>
                <w:b/>
                <w:i/>
                <w:sz w:val="20"/>
              </w:rPr>
              <w:t>Owner</w:t>
            </w:r>
          </w:p>
        </w:tc>
        <w:tc>
          <w:tcPr>
            <w:tcW w:w="1065" w:type="dxa"/>
          </w:tcPr>
          <w:p w14:paraId="61E3A36F" w14:textId="77777777" w:rsidR="002D52B1" w:rsidRDefault="002D52B1" w:rsidP="008B21EA">
            <w:pPr>
              <w:spacing w:after="0"/>
              <w:jc w:val="center"/>
              <w:rPr>
                <w:rFonts w:ascii="Verdana" w:hAnsi="Verdana"/>
                <w:b/>
                <w:i/>
                <w:sz w:val="20"/>
              </w:rPr>
            </w:pPr>
            <w:r>
              <w:rPr>
                <w:rFonts w:ascii="Verdana" w:hAnsi="Verdana"/>
                <w:b/>
                <w:i/>
                <w:sz w:val="20"/>
              </w:rPr>
              <w:t>Minute</w:t>
            </w:r>
          </w:p>
        </w:tc>
        <w:tc>
          <w:tcPr>
            <w:tcW w:w="8432" w:type="dxa"/>
          </w:tcPr>
          <w:p w14:paraId="7501C0B9" w14:textId="77777777" w:rsidR="002D52B1" w:rsidRDefault="002D52B1" w:rsidP="008B21EA">
            <w:pPr>
              <w:spacing w:after="0"/>
              <w:jc w:val="center"/>
              <w:rPr>
                <w:rFonts w:ascii="Verdana" w:hAnsi="Verdana"/>
                <w:b/>
                <w:i/>
                <w:sz w:val="20"/>
              </w:rPr>
            </w:pPr>
            <w:r>
              <w:rPr>
                <w:rFonts w:ascii="Verdana" w:hAnsi="Verdana"/>
                <w:b/>
                <w:i/>
                <w:sz w:val="20"/>
              </w:rPr>
              <w:t>Action</w:t>
            </w:r>
          </w:p>
        </w:tc>
      </w:tr>
      <w:tr w:rsidR="002D52B1" w14:paraId="13AD08FA" w14:textId="77777777" w:rsidTr="008B21EA">
        <w:tc>
          <w:tcPr>
            <w:tcW w:w="959" w:type="dxa"/>
          </w:tcPr>
          <w:p w14:paraId="6B8F1922" w14:textId="77777777" w:rsidR="002D52B1" w:rsidRDefault="002D52B1" w:rsidP="008B21EA">
            <w:pPr>
              <w:spacing w:after="0"/>
              <w:jc w:val="center"/>
              <w:rPr>
                <w:rFonts w:ascii="Verdana" w:hAnsi="Verdana"/>
                <w:b/>
                <w:i/>
                <w:sz w:val="20"/>
              </w:rPr>
            </w:pPr>
            <w:r>
              <w:rPr>
                <w:rFonts w:ascii="Verdana" w:hAnsi="Verdana"/>
                <w:b/>
                <w:i/>
                <w:sz w:val="20"/>
              </w:rPr>
              <w:t>Clerk</w:t>
            </w:r>
          </w:p>
        </w:tc>
        <w:tc>
          <w:tcPr>
            <w:tcW w:w="1065" w:type="dxa"/>
          </w:tcPr>
          <w:p w14:paraId="6BC41FFD" w14:textId="77777777" w:rsidR="002D52B1" w:rsidRDefault="002D52B1" w:rsidP="008B21EA">
            <w:pPr>
              <w:spacing w:after="0"/>
              <w:jc w:val="center"/>
              <w:rPr>
                <w:rFonts w:ascii="Verdana" w:hAnsi="Verdana"/>
                <w:b/>
                <w:i/>
                <w:sz w:val="20"/>
              </w:rPr>
            </w:pPr>
            <w:r>
              <w:rPr>
                <w:rFonts w:ascii="Verdana" w:hAnsi="Verdana"/>
                <w:b/>
                <w:i/>
                <w:sz w:val="20"/>
              </w:rPr>
              <w:t>20/122</w:t>
            </w:r>
          </w:p>
        </w:tc>
        <w:tc>
          <w:tcPr>
            <w:tcW w:w="8432" w:type="dxa"/>
          </w:tcPr>
          <w:p w14:paraId="5E0C29D0" w14:textId="3824F0A0" w:rsidR="002D52B1" w:rsidRDefault="002D52B1" w:rsidP="008B21EA">
            <w:pPr>
              <w:spacing w:after="0"/>
              <w:rPr>
                <w:rFonts w:ascii="Verdana" w:hAnsi="Verdana"/>
                <w:sz w:val="20"/>
              </w:rPr>
            </w:pPr>
            <w:r>
              <w:rPr>
                <w:rFonts w:ascii="Verdana" w:hAnsi="Verdana"/>
                <w:sz w:val="20"/>
              </w:rPr>
              <w:t>Engage with SBC Highways on cost of removing the Build Out. Ongoing with Cllr Jefferies and SBC</w:t>
            </w:r>
          </w:p>
        </w:tc>
      </w:tr>
      <w:tr w:rsidR="002D52B1" w14:paraId="7B893C35" w14:textId="77777777" w:rsidTr="008B21EA">
        <w:tc>
          <w:tcPr>
            <w:tcW w:w="959" w:type="dxa"/>
          </w:tcPr>
          <w:p w14:paraId="703E0E52" w14:textId="77777777" w:rsidR="002D52B1" w:rsidRDefault="002D52B1" w:rsidP="008B21EA">
            <w:pPr>
              <w:spacing w:after="0"/>
              <w:jc w:val="center"/>
              <w:rPr>
                <w:rFonts w:ascii="Verdana" w:hAnsi="Verdana"/>
                <w:b/>
                <w:i/>
                <w:sz w:val="20"/>
              </w:rPr>
            </w:pPr>
          </w:p>
        </w:tc>
        <w:tc>
          <w:tcPr>
            <w:tcW w:w="1065" w:type="dxa"/>
          </w:tcPr>
          <w:p w14:paraId="17B86623" w14:textId="77777777" w:rsidR="002D52B1" w:rsidRDefault="002D52B1" w:rsidP="008B21EA">
            <w:pPr>
              <w:spacing w:after="0"/>
              <w:rPr>
                <w:rFonts w:ascii="Verdana" w:hAnsi="Verdana"/>
                <w:b/>
                <w:i/>
                <w:sz w:val="20"/>
              </w:rPr>
            </w:pPr>
            <w:r>
              <w:rPr>
                <w:rFonts w:ascii="Verdana" w:hAnsi="Verdana"/>
                <w:b/>
                <w:i/>
                <w:sz w:val="20"/>
              </w:rPr>
              <w:t>21/73</w:t>
            </w:r>
          </w:p>
        </w:tc>
        <w:tc>
          <w:tcPr>
            <w:tcW w:w="8432" w:type="dxa"/>
          </w:tcPr>
          <w:p w14:paraId="18331A6B" w14:textId="37F8F80F" w:rsidR="002D52B1" w:rsidRDefault="002D52B1" w:rsidP="008B21EA">
            <w:pPr>
              <w:spacing w:after="0"/>
              <w:rPr>
                <w:rFonts w:ascii="Verdana" w:hAnsi="Verdana"/>
                <w:sz w:val="20"/>
              </w:rPr>
            </w:pPr>
            <w:r>
              <w:rPr>
                <w:rFonts w:ascii="Verdana" w:hAnsi="Verdana"/>
                <w:sz w:val="20"/>
              </w:rPr>
              <w:t>Ask Ward Cllr Jefferies to assist with the provision of traffic lights on New Road/A346. See minute item for details Ongoing with Cllr Jefferies and SBC</w:t>
            </w:r>
          </w:p>
        </w:tc>
      </w:tr>
      <w:tr w:rsidR="002D52B1" w14:paraId="351B0184" w14:textId="77777777" w:rsidTr="008B21EA">
        <w:tc>
          <w:tcPr>
            <w:tcW w:w="959" w:type="dxa"/>
          </w:tcPr>
          <w:p w14:paraId="5AD7A614" w14:textId="77777777" w:rsidR="002D52B1" w:rsidRDefault="002D52B1" w:rsidP="008B21EA">
            <w:pPr>
              <w:spacing w:after="0"/>
              <w:jc w:val="center"/>
              <w:rPr>
                <w:rFonts w:ascii="Verdana" w:hAnsi="Verdana"/>
                <w:b/>
                <w:i/>
                <w:sz w:val="20"/>
              </w:rPr>
            </w:pPr>
          </w:p>
        </w:tc>
        <w:tc>
          <w:tcPr>
            <w:tcW w:w="1065" w:type="dxa"/>
          </w:tcPr>
          <w:p w14:paraId="1E0B2B9A" w14:textId="77777777" w:rsidR="002D52B1" w:rsidRDefault="002D52B1" w:rsidP="008B21EA">
            <w:pPr>
              <w:spacing w:after="0"/>
              <w:rPr>
                <w:rFonts w:ascii="Verdana" w:hAnsi="Verdana"/>
                <w:b/>
                <w:i/>
                <w:sz w:val="20"/>
              </w:rPr>
            </w:pPr>
            <w:r>
              <w:rPr>
                <w:rFonts w:ascii="Verdana" w:hAnsi="Verdana"/>
                <w:b/>
                <w:i/>
                <w:sz w:val="20"/>
              </w:rPr>
              <w:t>21/74</w:t>
            </w:r>
          </w:p>
        </w:tc>
        <w:tc>
          <w:tcPr>
            <w:tcW w:w="8432" w:type="dxa"/>
          </w:tcPr>
          <w:p w14:paraId="2D9480B9" w14:textId="75F99FC5" w:rsidR="002D52B1" w:rsidRDefault="002D52B1" w:rsidP="008B21EA">
            <w:pPr>
              <w:spacing w:after="0"/>
              <w:rPr>
                <w:rFonts w:ascii="Verdana" w:hAnsi="Verdana"/>
                <w:sz w:val="20"/>
              </w:rPr>
            </w:pPr>
            <w:r>
              <w:rPr>
                <w:rFonts w:ascii="Verdana" w:hAnsi="Verdana"/>
                <w:sz w:val="20"/>
              </w:rPr>
              <w:t>Ask Ward Cllr Jefferies if SBC can build the 2 required layby’s using the same procedures as the Norris Close layby. Ongoing with Cllr Jefferies and SBC</w:t>
            </w:r>
          </w:p>
        </w:tc>
      </w:tr>
      <w:tr w:rsidR="002D52B1" w14:paraId="5893D326" w14:textId="77777777" w:rsidTr="008B21EA">
        <w:tc>
          <w:tcPr>
            <w:tcW w:w="959" w:type="dxa"/>
          </w:tcPr>
          <w:p w14:paraId="6815E34B" w14:textId="77777777" w:rsidR="002D52B1" w:rsidRDefault="002D52B1" w:rsidP="008B21EA">
            <w:pPr>
              <w:spacing w:after="0"/>
              <w:jc w:val="center"/>
              <w:rPr>
                <w:rFonts w:ascii="Verdana" w:hAnsi="Verdana"/>
                <w:b/>
                <w:i/>
                <w:sz w:val="20"/>
              </w:rPr>
            </w:pPr>
          </w:p>
        </w:tc>
        <w:tc>
          <w:tcPr>
            <w:tcW w:w="1065" w:type="dxa"/>
          </w:tcPr>
          <w:p w14:paraId="2ABD92E2" w14:textId="77777777" w:rsidR="002D52B1" w:rsidRDefault="002D52B1" w:rsidP="008B21EA">
            <w:pPr>
              <w:spacing w:after="0"/>
              <w:rPr>
                <w:rFonts w:ascii="Verdana" w:hAnsi="Verdana"/>
                <w:b/>
                <w:i/>
                <w:sz w:val="20"/>
              </w:rPr>
            </w:pPr>
            <w:r>
              <w:rPr>
                <w:rFonts w:ascii="Verdana" w:hAnsi="Verdana"/>
                <w:b/>
                <w:i/>
                <w:sz w:val="20"/>
              </w:rPr>
              <w:t>21/98</w:t>
            </w:r>
          </w:p>
        </w:tc>
        <w:tc>
          <w:tcPr>
            <w:tcW w:w="8432" w:type="dxa"/>
          </w:tcPr>
          <w:p w14:paraId="45B8AB63" w14:textId="53A354D1" w:rsidR="002D52B1" w:rsidRPr="002D52B1" w:rsidRDefault="002D52B1" w:rsidP="008B21EA">
            <w:pPr>
              <w:spacing w:after="0"/>
              <w:rPr>
                <w:rFonts w:ascii="Verdana" w:hAnsi="Verdana"/>
                <w:sz w:val="20"/>
                <w:highlight w:val="lightGray"/>
              </w:rPr>
            </w:pPr>
            <w:r w:rsidRPr="002D52B1">
              <w:rPr>
                <w:rFonts w:ascii="Verdana" w:hAnsi="Verdana"/>
                <w:sz w:val="20"/>
                <w:highlight w:val="lightGray"/>
              </w:rPr>
              <w:t>Sent Cllr Jefferies the details of the traffic plan required for the Brimble Hill data centre. DONE.  Traffic plan provided a</w:t>
            </w:r>
            <w:r w:rsidR="00156893">
              <w:rPr>
                <w:rFonts w:ascii="Verdana" w:hAnsi="Verdana"/>
                <w:sz w:val="20"/>
                <w:highlight w:val="lightGray"/>
              </w:rPr>
              <w:t>nd</w:t>
            </w:r>
            <w:r w:rsidRPr="002D52B1">
              <w:rPr>
                <w:rFonts w:ascii="Verdana" w:hAnsi="Verdana"/>
                <w:sz w:val="20"/>
                <w:highlight w:val="lightGray"/>
              </w:rPr>
              <w:t xml:space="preserve"> distributed.</w:t>
            </w:r>
          </w:p>
        </w:tc>
      </w:tr>
      <w:tr w:rsidR="002D52B1" w14:paraId="2F40DA4A" w14:textId="77777777" w:rsidTr="008B21EA">
        <w:tc>
          <w:tcPr>
            <w:tcW w:w="959" w:type="dxa"/>
          </w:tcPr>
          <w:p w14:paraId="3A183F02" w14:textId="77777777" w:rsidR="002D52B1" w:rsidRDefault="002D52B1" w:rsidP="008B21EA">
            <w:pPr>
              <w:spacing w:after="0"/>
              <w:jc w:val="center"/>
              <w:rPr>
                <w:rFonts w:ascii="Verdana" w:hAnsi="Verdana"/>
                <w:b/>
                <w:i/>
                <w:sz w:val="20"/>
              </w:rPr>
            </w:pPr>
          </w:p>
        </w:tc>
        <w:tc>
          <w:tcPr>
            <w:tcW w:w="1065" w:type="dxa"/>
          </w:tcPr>
          <w:p w14:paraId="4F360046" w14:textId="77777777" w:rsidR="002D52B1" w:rsidRDefault="002D52B1" w:rsidP="008B21EA">
            <w:pPr>
              <w:spacing w:after="0"/>
              <w:rPr>
                <w:rFonts w:ascii="Verdana" w:hAnsi="Verdana"/>
                <w:b/>
                <w:i/>
                <w:sz w:val="20"/>
              </w:rPr>
            </w:pPr>
            <w:r>
              <w:rPr>
                <w:rFonts w:ascii="Verdana" w:hAnsi="Verdana"/>
                <w:b/>
                <w:i/>
                <w:sz w:val="20"/>
              </w:rPr>
              <w:t>21/102</w:t>
            </w:r>
          </w:p>
          <w:p w14:paraId="65B56162" w14:textId="77777777" w:rsidR="002D52B1" w:rsidRDefault="002D52B1" w:rsidP="008B21EA">
            <w:pPr>
              <w:spacing w:after="0"/>
              <w:rPr>
                <w:rFonts w:ascii="Verdana" w:hAnsi="Verdana"/>
                <w:b/>
                <w:i/>
                <w:sz w:val="20"/>
              </w:rPr>
            </w:pPr>
            <w:r>
              <w:rPr>
                <w:rFonts w:ascii="Verdana" w:hAnsi="Verdana"/>
                <w:b/>
                <w:i/>
                <w:sz w:val="20"/>
              </w:rPr>
              <w:t>21/103</w:t>
            </w:r>
          </w:p>
        </w:tc>
        <w:tc>
          <w:tcPr>
            <w:tcW w:w="8432" w:type="dxa"/>
          </w:tcPr>
          <w:p w14:paraId="7A65D247" w14:textId="1B4AC086" w:rsidR="002D52B1" w:rsidRPr="002D52B1" w:rsidRDefault="002D52B1" w:rsidP="008B21EA">
            <w:pPr>
              <w:spacing w:after="0"/>
              <w:rPr>
                <w:rFonts w:ascii="Verdana" w:hAnsi="Verdana"/>
                <w:sz w:val="20"/>
                <w:highlight w:val="lightGray"/>
              </w:rPr>
            </w:pPr>
            <w:r w:rsidRPr="002D52B1">
              <w:rPr>
                <w:rFonts w:ascii="Verdana" w:hAnsi="Verdana"/>
                <w:sz w:val="20"/>
                <w:highlight w:val="lightGray"/>
              </w:rPr>
              <w:t>Reply to SBC with decisions on planning apps from this meeting. DONE</w:t>
            </w:r>
          </w:p>
        </w:tc>
      </w:tr>
      <w:tr w:rsidR="002D52B1" w14:paraId="2C3AF2D6" w14:textId="77777777" w:rsidTr="008B21EA">
        <w:tc>
          <w:tcPr>
            <w:tcW w:w="959" w:type="dxa"/>
          </w:tcPr>
          <w:p w14:paraId="66032352" w14:textId="77777777" w:rsidR="002D52B1" w:rsidRDefault="002D52B1" w:rsidP="008B21EA">
            <w:pPr>
              <w:spacing w:after="0"/>
              <w:jc w:val="center"/>
              <w:rPr>
                <w:rFonts w:ascii="Verdana" w:hAnsi="Verdana"/>
                <w:b/>
                <w:i/>
                <w:sz w:val="20"/>
              </w:rPr>
            </w:pPr>
          </w:p>
        </w:tc>
        <w:tc>
          <w:tcPr>
            <w:tcW w:w="1065" w:type="dxa"/>
          </w:tcPr>
          <w:p w14:paraId="216EE3D9" w14:textId="77777777" w:rsidR="002D52B1" w:rsidRDefault="002D52B1" w:rsidP="008B21EA">
            <w:pPr>
              <w:spacing w:after="0"/>
              <w:rPr>
                <w:rFonts w:ascii="Verdana" w:hAnsi="Verdana"/>
                <w:b/>
                <w:i/>
                <w:sz w:val="20"/>
              </w:rPr>
            </w:pPr>
            <w:r>
              <w:rPr>
                <w:rFonts w:ascii="Verdana" w:hAnsi="Verdana"/>
                <w:b/>
                <w:i/>
                <w:sz w:val="20"/>
              </w:rPr>
              <w:t>21/105</w:t>
            </w:r>
          </w:p>
        </w:tc>
        <w:tc>
          <w:tcPr>
            <w:tcW w:w="8432" w:type="dxa"/>
          </w:tcPr>
          <w:p w14:paraId="3627B441" w14:textId="71DFD83B" w:rsidR="002D52B1" w:rsidRPr="002D52B1" w:rsidRDefault="002D52B1" w:rsidP="008B21EA">
            <w:pPr>
              <w:spacing w:after="0"/>
              <w:rPr>
                <w:rFonts w:ascii="Verdana" w:hAnsi="Verdana"/>
                <w:sz w:val="20"/>
                <w:highlight w:val="lightGray"/>
              </w:rPr>
            </w:pPr>
            <w:r w:rsidRPr="002D52B1">
              <w:rPr>
                <w:rFonts w:ascii="Verdana" w:hAnsi="Verdana"/>
                <w:sz w:val="20"/>
                <w:highlight w:val="lightGray"/>
              </w:rPr>
              <w:t>Write a letter to SBC about the hazards of not cleaning road signs. DONE and sent to SBC Highways</w:t>
            </w:r>
            <w:r>
              <w:rPr>
                <w:rFonts w:ascii="Verdana" w:hAnsi="Verdana"/>
                <w:sz w:val="20"/>
                <w:highlight w:val="lightGray"/>
              </w:rPr>
              <w:t xml:space="preserve"> on email</w:t>
            </w:r>
            <w:r w:rsidRPr="002D52B1">
              <w:rPr>
                <w:rFonts w:ascii="Verdana" w:hAnsi="Verdana"/>
                <w:sz w:val="20"/>
                <w:highlight w:val="lightGray"/>
              </w:rPr>
              <w:t xml:space="preserve"> via Ward Cllr Jefferies.</w:t>
            </w:r>
          </w:p>
        </w:tc>
      </w:tr>
    </w:tbl>
    <w:p w14:paraId="6C82D1AF" w14:textId="77777777" w:rsidR="002D52B1" w:rsidRPr="005C6E57" w:rsidRDefault="002D52B1" w:rsidP="002D52B1">
      <w:pPr>
        <w:spacing w:after="0"/>
        <w:rPr>
          <w:rFonts w:ascii="Verdana" w:hAnsi="Verdana"/>
          <w:b/>
          <w:i/>
          <w:sz w:val="20"/>
        </w:rPr>
      </w:pPr>
    </w:p>
    <w:p w14:paraId="5D7F1270" w14:textId="77777777" w:rsidR="002D52B1" w:rsidRDefault="002D52B1" w:rsidP="00741DB1">
      <w:pPr>
        <w:spacing w:after="0"/>
        <w:rPr>
          <w:rFonts w:ascii="Verdana" w:hAnsi="Verdana"/>
          <w:b/>
          <w:i/>
          <w:sz w:val="20"/>
        </w:rPr>
      </w:pPr>
    </w:p>
    <w:p w14:paraId="73444D78" w14:textId="0CEE93D2" w:rsidR="004D26B6" w:rsidRPr="00567F6C" w:rsidRDefault="009E4C7B" w:rsidP="00DE5027">
      <w:pPr>
        <w:tabs>
          <w:tab w:val="left" w:pos="426"/>
        </w:tabs>
        <w:rPr>
          <w:rFonts w:ascii="Verdana" w:hAnsi="Verdana"/>
          <w:b/>
          <w:sz w:val="18"/>
          <w:szCs w:val="18"/>
        </w:rPr>
      </w:pPr>
      <w:r w:rsidRPr="00CF6ED2">
        <w:rPr>
          <w:rFonts w:ascii="Verdana" w:hAnsi="Verdana"/>
          <w:b/>
          <w:sz w:val="18"/>
          <w:szCs w:val="18"/>
        </w:rPr>
        <w:t>2</w:t>
      </w:r>
      <w:r w:rsidR="004D07E0" w:rsidRPr="00CF6ED2">
        <w:rPr>
          <w:rFonts w:ascii="Verdana" w:hAnsi="Verdana"/>
          <w:b/>
          <w:sz w:val="18"/>
          <w:szCs w:val="18"/>
        </w:rPr>
        <w:t>1/</w:t>
      </w:r>
      <w:r w:rsidR="006F1F8A">
        <w:rPr>
          <w:rFonts w:ascii="Verdana" w:hAnsi="Verdana"/>
          <w:b/>
          <w:sz w:val="18"/>
          <w:szCs w:val="18"/>
        </w:rPr>
        <w:t>1</w:t>
      </w:r>
      <w:r w:rsidR="002D52B1">
        <w:rPr>
          <w:rFonts w:ascii="Verdana" w:hAnsi="Verdana"/>
          <w:b/>
          <w:sz w:val="18"/>
          <w:szCs w:val="18"/>
        </w:rPr>
        <w:t>11</w:t>
      </w:r>
      <w:r w:rsidR="003E036A" w:rsidRPr="00CF6ED2">
        <w:rPr>
          <w:rFonts w:ascii="Verdana" w:hAnsi="Verdana"/>
          <w:b/>
          <w:sz w:val="18"/>
          <w:szCs w:val="18"/>
        </w:rPr>
        <w:t xml:space="preserve">. PLANNING. </w:t>
      </w:r>
      <w:r w:rsidR="001A23B1" w:rsidRPr="00CF6ED2">
        <w:rPr>
          <w:rFonts w:ascii="Verdana" w:hAnsi="Verdana"/>
          <w:b/>
          <w:sz w:val="18"/>
          <w:szCs w:val="18"/>
        </w:rPr>
        <w:t xml:space="preserve"> </w:t>
      </w:r>
      <w:r w:rsidR="006F1F8A">
        <w:rPr>
          <w:rFonts w:ascii="Verdana" w:hAnsi="Verdana"/>
          <w:b/>
          <w:sz w:val="18"/>
          <w:szCs w:val="18"/>
        </w:rPr>
        <w:t xml:space="preserve">Discuss &amp; vote on </w:t>
      </w:r>
      <w:r w:rsidR="004D26B6">
        <w:rPr>
          <w:rFonts w:ascii="Verdana" w:hAnsi="Verdana"/>
          <w:b/>
          <w:sz w:val="18"/>
          <w:szCs w:val="18"/>
        </w:rPr>
        <w:t>S/21/1760. Brimble Hi</w:t>
      </w:r>
      <w:r w:rsidR="004D26B6" w:rsidRPr="00567F6C">
        <w:rPr>
          <w:rFonts w:ascii="Verdana" w:hAnsi="Verdana"/>
          <w:b/>
          <w:sz w:val="18"/>
          <w:szCs w:val="18"/>
        </w:rPr>
        <w:t>ll Data centre.</w:t>
      </w:r>
    </w:p>
    <w:p w14:paraId="2BA3371D" w14:textId="654BCCC0" w:rsidR="00567F6C" w:rsidRPr="00567F6C" w:rsidRDefault="00567F6C" w:rsidP="00DE5027">
      <w:pPr>
        <w:tabs>
          <w:tab w:val="left" w:pos="426"/>
        </w:tabs>
        <w:rPr>
          <w:rFonts w:ascii="Verdana" w:hAnsi="Verdana"/>
          <w:b/>
          <w:sz w:val="18"/>
          <w:szCs w:val="18"/>
        </w:rPr>
      </w:pPr>
      <w:r w:rsidRPr="00567F6C">
        <w:rPr>
          <w:rFonts w:ascii="Verdana" w:hAnsi="Verdana"/>
          <w:b/>
          <w:sz w:val="18"/>
          <w:szCs w:val="18"/>
        </w:rPr>
        <w:t>A proposal was made to approve the application, and add the condition that follows the Contaminated Land Officers report that any changes to contaminants or levels of contaminants in the soil be reported immediately for investigation.</w:t>
      </w:r>
      <w:r w:rsidR="00DE5027" w:rsidRPr="00567F6C">
        <w:rPr>
          <w:rFonts w:ascii="Verdana" w:hAnsi="Verdana"/>
          <w:b/>
          <w:sz w:val="18"/>
          <w:szCs w:val="18"/>
        </w:rPr>
        <w:t xml:space="preserve"> </w:t>
      </w:r>
      <w:r w:rsidRPr="00567F6C">
        <w:rPr>
          <w:rFonts w:ascii="Verdana" w:hAnsi="Verdana"/>
          <w:b/>
          <w:sz w:val="18"/>
          <w:szCs w:val="18"/>
        </w:rPr>
        <w:t>The</w:t>
      </w:r>
      <w:r>
        <w:rPr>
          <w:rFonts w:ascii="Verdana" w:hAnsi="Verdana"/>
          <w:b/>
          <w:sz w:val="18"/>
          <w:szCs w:val="18"/>
        </w:rPr>
        <w:t xml:space="preserve"> </w:t>
      </w:r>
      <w:r w:rsidRPr="00567F6C">
        <w:rPr>
          <w:rFonts w:ascii="Verdana" w:hAnsi="Verdana"/>
          <w:b/>
          <w:sz w:val="18"/>
          <w:szCs w:val="18"/>
        </w:rPr>
        <w:t>proposal was seconded and all Cllrs were in favour.</w:t>
      </w:r>
    </w:p>
    <w:p w14:paraId="495C6F7D" w14:textId="39C1D7C3" w:rsidR="00567F6C" w:rsidRPr="00567F6C" w:rsidRDefault="00567F6C" w:rsidP="00DE5027">
      <w:pPr>
        <w:tabs>
          <w:tab w:val="left" w:pos="426"/>
        </w:tabs>
        <w:rPr>
          <w:rFonts w:ascii="Verdana" w:hAnsi="Verdana"/>
          <w:bCs/>
          <w:sz w:val="18"/>
          <w:szCs w:val="18"/>
        </w:rPr>
      </w:pPr>
      <w:r w:rsidRPr="00567F6C">
        <w:rPr>
          <w:rFonts w:ascii="Verdana" w:hAnsi="Verdana"/>
          <w:bCs/>
          <w:sz w:val="18"/>
          <w:szCs w:val="18"/>
        </w:rPr>
        <w:t>Mr Angell left the meeting at 19.58</w:t>
      </w:r>
    </w:p>
    <w:p w14:paraId="3D98B7B7" w14:textId="75206EA6" w:rsidR="00512D79" w:rsidRDefault="005B7397" w:rsidP="00DE5027">
      <w:pPr>
        <w:tabs>
          <w:tab w:val="left" w:pos="426"/>
        </w:tabs>
        <w:rPr>
          <w:rFonts w:ascii="Verdana" w:hAnsi="Verdana"/>
          <w:b/>
          <w:sz w:val="18"/>
          <w:szCs w:val="24"/>
        </w:rPr>
      </w:pPr>
      <w:r w:rsidRPr="00DE3332">
        <w:rPr>
          <w:rFonts w:ascii="Verdana" w:hAnsi="Verdana"/>
          <w:b/>
          <w:sz w:val="18"/>
          <w:szCs w:val="18"/>
        </w:rPr>
        <w:t>2</w:t>
      </w:r>
      <w:r w:rsidR="001934FD">
        <w:rPr>
          <w:rFonts w:ascii="Verdana" w:hAnsi="Verdana"/>
          <w:b/>
          <w:sz w:val="18"/>
          <w:szCs w:val="18"/>
        </w:rPr>
        <w:t>1/</w:t>
      </w:r>
      <w:r w:rsidR="000C7CE2">
        <w:rPr>
          <w:rFonts w:ascii="Verdana" w:hAnsi="Verdana"/>
          <w:b/>
          <w:sz w:val="18"/>
          <w:szCs w:val="18"/>
        </w:rPr>
        <w:t>1</w:t>
      </w:r>
      <w:r w:rsidR="00567F6C">
        <w:rPr>
          <w:rFonts w:ascii="Verdana" w:hAnsi="Verdana"/>
          <w:b/>
          <w:sz w:val="18"/>
          <w:szCs w:val="18"/>
        </w:rPr>
        <w:t>12</w:t>
      </w:r>
      <w:r w:rsidRPr="00DE3332">
        <w:rPr>
          <w:rFonts w:ascii="Verdana" w:hAnsi="Verdana"/>
          <w:b/>
          <w:sz w:val="18"/>
          <w:szCs w:val="18"/>
        </w:rPr>
        <w:t>. PLANNING.</w:t>
      </w:r>
      <w:r w:rsidRPr="00DE3332">
        <w:rPr>
          <w:rFonts w:ascii="Verdana" w:hAnsi="Verdana"/>
          <w:b/>
          <w:bCs/>
          <w:sz w:val="18"/>
          <w:szCs w:val="18"/>
        </w:rPr>
        <w:t xml:space="preserve"> </w:t>
      </w:r>
      <w:r w:rsidRPr="00CF6ED2">
        <w:rPr>
          <w:rFonts w:ascii="Verdana" w:hAnsi="Verdana"/>
          <w:b/>
          <w:bCs/>
          <w:sz w:val="20"/>
          <w:szCs w:val="20"/>
        </w:rPr>
        <w:t xml:space="preserve"> </w:t>
      </w:r>
      <w:r w:rsidR="00CF6ED2" w:rsidRPr="00CF6ED2">
        <w:rPr>
          <w:rFonts w:ascii="Verdana" w:hAnsi="Verdana"/>
          <w:b/>
          <w:sz w:val="18"/>
          <w:szCs w:val="24"/>
        </w:rPr>
        <w:t xml:space="preserve">Discuss &amp; Vote </w:t>
      </w:r>
      <w:r w:rsidR="0066737E" w:rsidRPr="00CF6ED2">
        <w:rPr>
          <w:rFonts w:ascii="Verdana" w:hAnsi="Verdana"/>
          <w:b/>
          <w:sz w:val="18"/>
          <w:szCs w:val="24"/>
        </w:rPr>
        <w:t xml:space="preserve">on </w:t>
      </w:r>
      <w:r w:rsidR="0069699B">
        <w:rPr>
          <w:rFonts w:ascii="Verdana" w:hAnsi="Verdana"/>
          <w:b/>
          <w:sz w:val="18"/>
          <w:szCs w:val="24"/>
        </w:rPr>
        <w:t>S/21/1237. Draycot Farm</w:t>
      </w:r>
    </w:p>
    <w:p w14:paraId="3C448C66" w14:textId="77777777" w:rsidR="0069699B" w:rsidRDefault="006002EA" w:rsidP="006002EA">
      <w:pPr>
        <w:tabs>
          <w:tab w:val="left" w:pos="426"/>
        </w:tabs>
        <w:rPr>
          <w:rFonts w:ascii="Verdana" w:hAnsi="Verdana"/>
          <w:b/>
          <w:bCs/>
          <w:sz w:val="18"/>
          <w:szCs w:val="18"/>
        </w:rPr>
      </w:pPr>
      <w:r w:rsidRPr="0069699B">
        <w:rPr>
          <w:rFonts w:ascii="Verdana" w:hAnsi="Verdana"/>
          <w:b/>
          <w:bCs/>
          <w:sz w:val="18"/>
          <w:szCs w:val="18"/>
        </w:rPr>
        <w:t>A proposal was made to re</w:t>
      </w:r>
      <w:r w:rsidR="0069699B" w:rsidRPr="0069699B">
        <w:rPr>
          <w:rFonts w:ascii="Verdana" w:hAnsi="Verdana"/>
          <w:b/>
          <w:bCs/>
          <w:sz w:val="18"/>
          <w:szCs w:val="18"/>
        </w:rPr>
        <w:t>ject this application as previous concerns over access to the site and road safety on nearby roads had not been adequately addressed.</w:t>
      </w:r>
      <w:r w:rsidRPr="0069699B">
        <w:rPr>
          <w:rFonts w:ascii="Verdana" w:hAnsi="Verdana"/>
          <w:b/>
          <w:bCs/>
          <w:sz w:val="18"/>
          <w:szCs w:val="18"/>
        </w:rPr>
        <w:t xml:space="preserve"> The proposal was seconded and all Cllrs were in favour.</w:t>
      </w:r>
    </w:p>
    <w:p w14:paraId="23E2530D" w14:textId="7D0E8D56" w:rsidR="0069699B" w:rsidRDefault="0069699B" w:rsidP="006002EA">
      <w:pPr>
        <w:tabs>
          <w:tab w:val="left" w:pos="426"/>
        </w:tabs>
        <w:rPr>
          <w:rFonts w:ascii="Verdana" w:hAnsi="Verdana"/>
          <w:b/>
          <w:bCs/>
          <w:sz w:val="18"/>
          <w:szCs w:val="18"/>
        </w:rPr>
      </w:pPr>
      <w:r>
        <w:rPr>
          <w:rFonts w:ascii="Verdana" w:hAnsi="Verdana"/>
          <w:b/>
          <w:bCs/>
          <w:sz w:val="18"/>
          <w:szCs w:val="18"/>
        </w:rPr>
        <w:t>21/113. PLANNING. Discuss &amp; Vote on S/HOU/21/1709. 34 Draycott Road.</w:t>
      </w:r>
    </w:p>
    <w:p w14:paraId="7930B84D" w14:textId="2F415670" w:rsidR="0069699B" w:rsidRDefault="0069699B" w:rsidP="0069699B">
      <w:pPr>
        <w:tabs>
          <w:tab w:val="left" w:pos="426"/>
        </w:tabs>
        <w:rPr>
          <w:rFonts w:ascii="Verdana" w:hAnsi="Verdana"/>
          <w:b/>
          <w:bCs/>
          <w:sz w:val="18"/>
          <w:szCs w:val="18"/>
        </w:rPr>
      </w:pPr>
      <w:r w:rsidRPr="0069699B">
        <w:rPr>
          <w:rFonts w:ascii="Verdana" w:hAnsi="Verdana"/>
          <w:b/>
          <w:bCs/>
          <w:sz w:val="18"/>
          <w:szCs w:val="18"/>
        </w:rPr>
        <w:t xml:space="preserve">A proposal was made to </w:t>
      </w:r>
      <w:r>
        <w:rPr>
          <w:rFonts w:ascii="Verdana" w:hAnsi="Verdana"/>
          <w:b/>
          <w:bCs/>
          <w:sz w:val="18"/>
          <w:szCs w:val="18"/>
        </w:rPr>
        <w:t xml:space="preserve">approve </w:t>
      </w:r>
      <w:r w:rsidRPr="0069699B">
        <w:rPr>
          <w:rFonts w:ascii="Verdana" w:hAnsi="Verdana"/>
          <w:b/>
          <w:bCs/>
          <w:sz w:val="18"/>
          <w:szCs w:val="18"/>
        </w:rPr>
        <w:t>this application</w:t>
      </w:r>
      <w:r>
        <w:rPr>
          <w:rFonts w:ascii="Verdana" w:hAnsi="Verdana"/>
          <w:b/>
          <w:bCs/>
          <w:sz w:val="18"/>
          <w:szCs w:val="18"/>
        </w:rPr>
        <w:t xml:space="preserve">. </w:t>
      </w:r>
      <w:r w:rsidRPr="0069699B">
        <w:rPr>
          <w:rFonts w:ascii="Verdana" w:hAnsi="Verdana"/>
          <w:b/>
          <w:bCs/>
          <w:sz w:val="18"/>
          <w:szCs w:val="18"/>
        </w:rPr>
        <w:t>The proposal was seconded and all Cllrs were in favour.</w:t>
      </w:r>
    </w:p>
    <w:p w14:paraId="1742CFF5" w14:textId="4900A6A3" w:rsidR="0069699B" w:rsidRDefault="0069699B" w:rsidP="006002EA">
      <w:pPr>
        <w:tabs>
          <w:tab w:val="left" w:pos="426"/>
        </w:tabs>
        <w:rPr>
          <w:rFonts w:ascii="Verdana" w:hAnsi="Verdana"/>
          <w:b/>
          <w:bCs/>
          <w:sz w:val="18"/>
          <w:szCs w:val="18"/>
        </w:rPr>
      </w:pPr>
      <w:r>
        <w:rPr>
          <w:rFonts w:ascii="Verdana" w:hAnsi="Verdana"/>
          <w:b/>
          <w:bCs/>
          <w:sz w:val="18"/>
          <w:szCs w:val="18"/>
        </w:rPr>
        <w:t>21/114. PLANNING. Discuss &amp; Vote on S/21/1741. Three Trees Farm Shop.</w:t>
      </w:r>
    </w:p>
    <w:p w14:paraId="6FC50EEE" w14:textId="03AA80DF" w:rsidR="006002EA" w:rsidRPr="0069699B" w:rsidRDefault="0069699B" w:rsidP="006002EA">
      <w:pPr>
        <w:tabs>
          <w:tab w:val="left" w:pos="426"/>
        </w:tabs>
        <w:rPr>
          <w:rFonts w:ascii="Verdana" w:hAnsi="Verdana"/>
          <w:b/>
          <w:bCs/>
          <w:sz w:val="18"/>
          <w:szCs w:val="18"/>
        </w:rPr>
      </w:pPr>
      <w:r w:rsidRPr="0069699B">
        <w:rPr>
          <w:rFonts w:ascii="Verdana" w:hAnsi="Verdana"/>
          <w:b/>
          <w:bCs/>
          <w:sz w:val="18"/>
          <w:szCs w:val="18"/>
        </w:rPr>
        <w:t xml:space="preserve">A proposal was made to </w:t>
      </w:r>
      <w:r>
        <w:rPr>
          <w:rFonts w:ascii="Verdana" w:hAnsi="Verdana"/>
          <w:b/>
          <w:bCs/>
          <w:sz w:val="18"/>
          <w:szCs w:val="18"/>
        </w:rPr>
        <w:t xml:space="preserve">approve </w:t>
      </w:r>
      <w:r w:rsidRPr="0069699B">
        <w:rPr>
          <w:rFonts w:ascii="Verdana" w:hAnsi="Verdana"/>
          <w:b/>
          <w:bCs/>
          <w:sz w:val="18"/>
          <w:szCs w:val="18"/>
        </w:rPr>
        <w:t>this application</w:t>
      </w:r>
      <w:r>
        <w:rPr>
          <w:rFonts w:ascii="Verdana" w:hAnsi="Verdana"/>
          <w:b/>
          <w:bCs/>
          <w:sz w:val="18"/>
          <w:szCs w:val="18"/>
        </w:rPr>
        <w:t xml:space="preserve"> with the additional comment that a Type 2 Connector on 1 unit would be beneficial to the site. </w:t>
      </w:r>
      <w:r w:rsidRPr="0069699B">
        <w:rPr>
          <w:rFonts w:ascii="Verdana" w:hAnsi="Verdana"/>
          <w:b/>
          <w:bCs/>
          <w:sz w:val="18"/>
          <w:szCs w:val="18"/>
        </w:rPr>
        <w:t>The proposal was seconded and all Cllrs were in favour.</w:t>
      </w:r>
      <w:r w:rsidR="006002EA" w:rsidRPr="0069699B">
        <w:rPr>
          <w:rFonts w:ascii="Verdana" w:hAnsi="Verdana"/>
          <w:b/>
          <w:bCs/>
          <w:sz w:val="18"/>
          <w:szCs w:val="18"/>
        </w:rPr>
        <w:t xml:space="preserve">  </w:t>
      </w:r>
    </w:p>
    <w:p w14:paraId="52D8D157" w14:textId="39FAB15D" w:rsidR="006002EA" w:rsidRDefault="000C7CE2" w:rsidP="00C0697D">
      <w:pPr>
        <w:tabs>
          <w:tab w:val="left" w:pos="426"/>
        </w:tabs>
        <w:rPr>
          <w:rFonts w:ascii="Verdana" w:hAnsi="Verdana"/>
          <w:b/>
          <w:sz w:val="18"/>
          <w:szCs w:val="18"/>
        </w:rPr>
      </w:pPr>
      <w:r>
        <w:rPr>
          <w:rFonts w:ascii="Verdana" w:hAnsi="Verdana"/>
          <w:b/>
          <w:sz w:val="18"/>
          <w:szCs w:val="18"/>
        </w:rPr>
        <w:t>21/1</w:t>
      </w:r>
      <w:r w:rsidR="00270F27">
        <w:rPr>
          <w:rFonts w:ascii="Verdana" w:hAnsi="Verdana"/>
          <w:b/>
          <w:sz w:val="18"/>
          <w:szCs w:val="18"/>
        </w:rPr>
        <w:t>15</w:t>
      </w:r>
      <w:r w:rsidR="006002EA">
        <w:rPr>
          <w:rFonts w:ascii="Verdana" w:hAnsi="Verdana"/>
          <w:b/>
          <w:sz w:val="18"/>
          <w:szCs w:val="18"/>
        </w:rPr>
        <w:t xml:space="preserve">. CPC NEIGHBOURHOOD PLAN.  </w:t>
      </w:r>
      <w:r w:rsidR="00270F27">
        <w:rPr>
          <w:rFonts w:ascii="Verdana" w:hAnsi="Verdana"/>
          <w:b/>
          <w:sz w:val="18"/>
          <w:szCs w:val="18"/>
        </w:rPr>
        <w:t>How to approve overtime costs to Clerk and Admin Officer from NHP budget.</w:t>
      </w:r>
    </w:p>
    <w:p w14:paraId="52ADCF0E" w14:textId="0E5238AE" w:rsidR="00270F27" w:rsidRDefault="00270F27" w:rsidP="00C0697D">
      <w:pPr>
        <w:tabs>
          <w:tab w:val="left" w:pos="426"/>
        </w:tabs>
        <w:rPr>
          <w:rFonts w:ascii="Verdana" w:hAnsi="Verdana"/>
          <w:b/>
          <w:sz w:val="18"/>
          <w:szCs w:val="18"/>
        </w:rPr>
      </w:pPr>
      <w:r>
        <w:rPr>
          <w:rFonts w:ascii="Verdana" w:hAnsi="Verdana"/>
          <w:b/>
          <w:sz w:val="18"/>
          <w:szCs w:val="18"/>
        </w:rPr>
        <w:t>A proposal was made that any required overtime costs would be approved by the Committee Chairman and Vice Chairman before work went ahead. The proposal was seconded and all Cllrs were in favour.</w:t>
      </w:r>
    </w:p>
    <w:p w14:paraId="73CCED92" w14:textId="17C2E7BD" w:rsidR="00270F27" w:rsidRPr="00270F27" w:rsidRDefault="00270F27" w:rsidP="00C0697D">
      <w:pPr>
        <w:tabs>
          <w:tab w:val="left" w:pos="426"/>
        </w:tabs>
        <w:rPr>
          <w:rFonts w:ascii="Verdana" w:hAnsi="Verdana"/>
          <w:bCs/>
          <w:sz w:val="18"/>
          <w:szCs w:val="18"/>
        </w:rPr>
      </w:pPr>
      <w:r w:rsidRPr="00270F27">
        <w:rPr>
          <w:rFonts w:ascii="Verdana" w:hAnsi="Verdana"/>
          <w:bCs/>
          <w:sz w:val="18"/>
          <w:szCs w:val="18"/>
        </w:rPr>
        <w:t xml:space="preserve">The proposal </w:t>
      </w:r>
      <w:r>
        <w:rPr>
          <w:rFonts w:ascii="Verdana" w:hAnsi="Verdana"/>
          <w:bCs/>
          <w:sz w:val="18"/>
          <w:szCs w:val="18"/>
        </w:rPr>
        <w:t xml:space="preserve">is </w:t>
      </w:r>
      <w:r w:rsidRPr="00270F27">
        <w:rPr>
          <w:rFonts w:ascii="Verdana" w:hAnsi="Verdana"/>
          <w:bCs/>
          <w:sz w:val="18"/>
          <w:szCs w:val="18"/>
        </w:rPr>
        <w:t>to be taken to the Finance Committee for approval.</w:t>
      </w:r>
    </w:p>
    <w:p w14:paraId="6192E907" w14:textId="77777777" w:rsidR="00156893" w:rsidRDefault="00156893" w:rsidP="00B356E1">
      <w:pPr>
        <w:tabs>
          <w:tab w:val="left" w:pos="426"/>
        </w:tabs>
        <w:rPr>
          <w:rFonts w:ascii="Verdana" w:hAnsi="Verdana"/>
          <w:b/>
          <w:sz w:val="18"/>
          <w:szCs w:val="18"/>
        </w:rPr>
      </w:pPr>
    </w:p>
    <w:p w14:paraId="69DC2276" w14:textId="77777777" w:rsidR="00156893" w:rsidRDefault="00156893" w:rsidP="00B356E1">
      <w:pPr>
        <w:tabs>
          <w:tab w:val="left" w:pos="426"/>
        </w:tabs>
        <w:rPr>
          <w:rFonts w:ascii="Verdana" w:hAnsi="Verdana"/>
          <w:b/>
          <w:sz w:val="18"/>
          <w:szCs w:val="18"/>
        </w:rPr>
      </w:pPr>
    </w:p>
    <w:p w14:paraId="00E33051" w14:textId="5C02935C" w:rsidR="00156893" w:rsidRDefault="00363B5C" w:rsidP="00B356E1">
      <w:pPr>
        <w:tabs>
          <w:tab w:val="left" w:pos="426"/>
        </w:tabs>
        <w:rPr>
          <w:rFonts w:ascii="Verdana" w:hAnsi="Verdana"/>
          <w:b/>
          <w:sz w:val="18"/>
          <w:szCs w:val="18"/>
        </w:rPr>
      </w:pPr>
      <w:r w:rsidRPr="006B35B8">
        <w:rPr>
          <w:rFonts w:ascii="Verdana" w:hAnsi="Verdana"/>
          <w:b/>
          <w:sz w:val="18"/>
          <w:szCs w:val="18"/>
        </w:rPr>
        <w:t>2</w:t>
      </w:r>
      <w:r w:rsidR="006F19B3">
        <w:rPr>
          <w:rFonts w:ascii="Verdana" w:hAnsi="Verdana"/>
          <w:b/>
          <w:sz w:val="18"/>
          <w:szCs w:val="18"/>
        </w:rPr>
        <w:t>1/</w:t>
      </w:r>
      <w:r w:rsidR="000C7CE2">
        <w:rPr>
          <w:rFonts w:ascii="Verdana" w:hAnsi="Verdana"/>
          <w:b/>
          <w:sz w:val="18"/>
          <w:szCs w:val="18"/>
        </w:rPr>
        <w:t>1</w:t>
      </w:r>
      <w:r w:rsidR="00270F27">
        <w:rPr>
          <w:rFonts w:ascii="Verdana" w:hAnsi="Verdana"/>
          <w:b/>
          <w:sz w:val="18"/>
          <w:szCs w:val="18"/>
        </w:rPr>
        <w:t>16</w:t>
      </w:r>
      <w:r w:rsidR="000C7CE2">
        <w:rPr>
          <w:rFonts w:ascii="Verdana" w:hAnsi="Verdana"/>
          <w:b/>
          <w:sz w:val="18"/>
          <w:szCs w:val="18"/>
        </w:rPr>
        <w:t>. H</w:t>
      </w:r>
      <w:r w:rsidR="00B943A6" w:rsidRPr="006B35B8">
        <w:rPr>
          <w:rFonts w:ascii="Verdana" w:hAnsi="Verdana"/>
          <w:b/>
          <w:sz w:val="18"/>
          <w:szCs w:val="18"/>
        </w:rPr>
        <w:t>IGHWAYS.</w:t>
      </w:r>
      <w:r w:rsidR="00BC2546">
        <w:rPr>
          <w:rFonts w:ascii="Verdana" w:hAnsi="Verdana"/>
          <w:b/>
          <w:sz w:val="18"/>
          <w:szCs w:val="18"/>
        </w:rPr>
        <w:t xml:space="preserve">  </w:t>
      </w:r>
      <w:r w:rsidR="00270F27">
        <w:rPr>
          <w:rFonts w:ascii="Verdana" w:hAnsi="Verdana"/>
          <w:b/>
          <w:sz w:val="18"/>
          <w:szCs w:val="18"/>
        </w:rPr>
        <w:t>Discussion of quotes for Windmill Piece and Draycot Foliat parking areas.</w:t>
      </w:r>
    </w:p>
    <w:p w14:paraId="74FCA28F" w14:textId="0A0870FC" w:rsidR="00270F27" w:rsidRPr="00156893" w:rsidRDefault="00270F27" w:rsidP="00B356E1">
      <w:pPr>
        <w:tabs>
          <w:tab w:val="left" w:pos="426"/>
        </w:tabs>
        <w:rPr>
          <w:rFonts w:ascii="Verdana" w:hAnsi="Verdana"/>
          <w:b/>
          <w:sz w:val="18"/>
          <w:szCs w:val="18"/>
        </w:rPr>
      </w:pPr>
      <w:r>
        <w:rPr>
          <w:rFonts w:ascii="Verdana" w:hAnsi="Verdana"/>
          <w:sz w:val="18"/>
          <w:szCs w:val="18"/>
        </w:rPr>
        <w:t>The quotes received so far were reviewed, and</w:t>
      </w:r>
      <w:r w:rsidR="00156893">
        <w:rPr>
          <w:rFonts w:ascii="Verdana" w:hAnsi="Verdana"/>
          <w:sz w:val="18"/>
          <w:szCs w:val="18"/>
        </w:rPr>
        <w:t xml:space="preserve"> </w:t>
      </w:r>
      <w:r>
        <w:rPr>
          <w:rFonts w:ascii="Verdana" w:hAnsi="Verdana"/>
          <w:sz w:val="18"/>
          <w:szCs w:val="18"/>
        </w:rPr>
        <w:t>one more quote is still to be provided.  It was agreed that tarmac should be used if possible and if SBC were in agreement.</w:t>
      </w:r>
    </w:p>
    <w:p w14:paraId="24054BCC" w14:textId="7A3993A4" w:rsidR="00270F27" w:rsidRDefault="00270F27" w:rsidP="00B356E1">
      <w:pPr>
        <w:tabs>
          <w:tab w:val="left" w:pos="426"/>
        </w:tabs>
        <w:rPr>
          <w:rFonts w:ascii="Verdana" w:hAnsi="Verdana"/>
          <w:sz w:val="18"/>
          <w:szCs w:val="18"/>
        </w:rPr>
      </w:pPr>
      <w:r>
        <w:rPr>
          <w:rFonts w:ascii="Verdana" w:hAnsi="Verdana"/>
          <w:sz w:val="18"/>
          <w:szCs w:val="18"/>
        </w:rPr>
        <w:t>The item will be moved to the next agenda to be reviewed again and voted on, if applicable.</w:t>
      </w:r>
    </w:p>
    <w:p w14:paraId="059928E8" w14:textId="1DF16A38" w:rsidR="00E85015" w:rsidRPr="00BF41CE" w:rsidRDefault="00EE45D5" w:rsidP="00B356E1">
      <w:pPr>
        <w:tabs>
          <w:tab w:val="left" w:pos="426"/>
        </w:tabs>
        <w:rPr>
          <w:rFonts w:ascii="Verdana" w:hAnsi="Verdana"/>
          <w:sz w:val="18"/>
        </w:rPr>
      </w:pPr>
      <w:r w:rsidRPr="00EE45D5">
        <w:rPr>
          <w:rFonts w:ascii="Verdana" w:hAnsi="Verdana"/>
          <w:b/>
          <w:bCs/>
          <w:sz w:val="18"/>
        </w:rPr>
        <w:t>2</w:t>
      </w:r>
      <w:r w:rsidR="00FE6363">
        <w:rPr>
          <w:rFonts w:ascii="Verdana" w:hAnsi="Verdana"/>
          <w:b/>
          <w:bCs/>
          <w:sz w:val="18"/>
        </w:rPr>
        <w:t>1/</w:t>
      </w:r>
      <w:r w:rsidR="00AD68C6">
        <w:rPr>
          <w:rFonts w:ascii="Verdana" w:hAnsi="Verdana"/>
          <w:b/>
          <w:bCs/>
          <w:sz w:val="18"/>
        </w:rPr>
        <w:t>1</w:t>
      </w:r>
      <w:r w:rsidR="00270F27">
        <w:rPr>
          <w:rFonts w:ascii="Verdana" w:hAnsi="Verdana"/>
          <w:b/>
          <w:bCs/>
          <w:sz w:val="18"/>
        </w:rPr>
        <w:t>17</w:t>
      </w:r>
      <w:r w:rsidRPr="00EE45D5">
        <w:rPr>
          <w:rFonts w:ascii="Verdana" w:hAnsi="Verdana"/>
          <w:b/>
          <w:bCs/>
          <w:sz w:val="18"/>
        </w:rPr>
        <w:t>. TRANSPORT.</w:t>
      </w:r>
      <w:r>
        <w:rPr>
          <w:rFonts w:ascii="Verdana" w:hAnsi="Verdana"/>
          <w:sz w:val="18"/>
        </w:rPr>
        <w:t xml:space="preserve"> No items</w:t>
      </w:r>
      <w:r w:rsidR="00E85015">
        <w:rPr>
          <w:rFonts w:ascii="Verdana" w:hAnsi="Verdana"/>
          <w:sz w:val="18"/>
        </w:rPr>
        <w:t xml:space="preserve">.  </w:t>
      </w:r>
    </w:p>
    <w:p w14:paraId="7A8DBB2F" w14:textId="3240E46E" w:rsidR="0008488D" w:rsidRDefault="00CE3326" w:rsidP="003F1084">
      <w:pPr>
        <w:tabs>
          <w:tab w:val="left" w:pos="426"/>
        </w:tabs>
        <w:rPr>
          <w:rFonts w:ascii="Verdana" w:hAnsi="Verdana"/>
          <w:bCs/>
          <w:sz w:val="18"/>
          <w:szCs w:val="18"/>
        </w:rPr>
      </w:pPr>
      <w:r w:rsidRPr="000538E5">
        <w:rPr>
          <w:rFonts w:ascii="Verdana" w:hAnsi="Verdana"/>
          <w:b/>
          <w:sz w:val="18"/>
        </w:rPr>
        <w:t>2</w:t>
      </w:r>
      <w:r w:rsidR="00FE6363">
        <w:rPr>
          <w:rFonts w:ascii="Verdana" w:hAnsi="Verdana"/>
          <w:b/>
          <w:sz w:val="18"/>
          <w:szCs w:val="18"/>
        </w:rPr>
        <w:t>1/</w:t>
      </w:r>
      <w:r w:rsidR="00AD68C6">
        <w:rPr>
          <w:rFonts w:ascii="Verdana" w:hAnsi="Verdana"/>
          <w:b/>
          <w:sz w:val="18"/>
          <w:szCs w:val="18"/>
        </w:rPr>
        <w:t>1</w:t>
      </w:r>
      <w:r w:rsidR="00270F27">
        <w:rPr>
          <w:rFonts w:ascii="Verdana" w:hAnsi="Verdana"/>
          <w:b/>
          <w:sz w:val="18"/>
          <w:szCs w:val="18"/>
        </w:rPr>
        <w:t>18</w:t>
      </w:r>
      <w:r w:rsidR="009B6AE6" w:rsidRPr="000538E5">
        <w:rPr>
          <w:rFonts w:ascii="Verdana" w:hAnsi="Verdana"/>
          <w:b/>
          <w:sz w:val="18"/>
          <w:szCs w:val="18"/>
        </w:rPr>
        <w:t>. Items for the next agenda</w:t>
      </w:r>
      <w:r w:rsidR="00E85015">
        <w:rPr>
          <w:rFonts w:ascii="Verdana" w:hAnsi="Verdana"/>
          <w:b/>
          <w:sz w:val="18"/>
          <w:szCs w:val="18"/>
        </w:rPr>
        <w:t>.</w:t>
      </w:r>
      <w:r w:rsidR="003F1084">
        <w:rPr>
          <w:rFonts w:ascii="Verdana" w:hAnsi="Verdana"/>
          <w:b/>
          <w:sz w:val="18"/>
          <w:szCs w:val="18"/>
        </w:rPr>
        <w:t xml:space="preserve"> </w:t>
      </w:r>
      <w:r w:rsidR="00E85015" w:rsidRPr="00E85015">
        <w:rPr>
          <w:rFonts w:ascii="Verdana" w:hAnsi="Verdana"/>
          <w:bCs/>
          <w:sz w:val="18"/>
          <w:szCs w:val="18"/>
        </w:rPr>
        <w:t xml:space="preserve">None. </w:t>
      </w:r>
    </w:p>
    <w:p w14:paraId="0D4DE0DE" w14:textId="1E99336A"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0C7CE2">
        <w:rPr>
          <w:rFonts w:ascii="Verdana" w:hAnsi="Verdana"/>
          <w:sz w:val="18"/>
          <w:szCs w:val="18"/>
        </w:rPr>
        <w:t xml:space="preserve"> </w:t>
      </w:r>
      <w:r w:rsidR="00270F27">
        <w:rPr>
          <w:rFonts w:ascii="Verdana" w:hAnsi="Verdana"/>
          <w:sz w:val="18"/>
          <w:szCs w:val="18"/>
        </w:rPr>
        <w:t>20.09</w:t>
      </w:r>
    </w:p>
    <w:p w14:paraId="5EF6EB56" w14:textId="5897B6A5" w:rsidR="00965D72" w:rsidRPr="00FE6363" w:rsidRDefault="00965D72" w:rsidP="00DC4A62">
      <w:pPr>
        <w:spacing w:after="0"/>
        <w:jc w:val="both"/>
        <w:rPr>
          <w:rFonts w:ascii="Verdana" w:hAnsi="Verdana"/>
          <w:b/>
          <w:i/>
          <w:sz w:val="18"/>
          <w:szCs w:val="18"/>
        </w:rPr>
      </w:pPr>
    </w:p>
    <w:p w14:paraId="5E1F7139" w14:textId="54363829" w:rsidR="00AD68C6" w:rsidRPr="00FB549C" w:rsidRDefault="00302FB5" w:rsidP="00FB549C">
      <w:pPr>
        <w:spacing w:after="0"/>
        <w:jc w:val="both"/>
        <w:rPr>
          <w:rFonts w:ascii="Verdana" w:hAnsi="Verdana"/>
          <w:b/>
          <w:i/>
          <w:sz w:val="18"/>
          <w:szCs w:val="18"/>
        </w:rPr>
      </w:pPr>
      <w:r w:rsidRPr="00FE6363">
        <w:rPr>
          <w:rFonts w:ascii="Verdana" w:hAnsi="Verdana"/>
          <w:b/>
          <w:i/>
          <w:sz w:val="18"/>
          <w:szCs w:val="18"/>
        </w:rPr>
        <w:t xml:space="preserve">Next meeting: </w:t>
      </w:r>
      <w:r w:rsidR="00C4168D" w:rsidRPr="00FE6363">
        <w:rPr>
          <w:rFonts w:ascii="Verdana" w:hAnsi="Verdana"/>
          <w:b/>
          <w:i/>
          <w:sz w:val="18"/>
          <w:szCs w:val="18"/>
        </w:rPr>
        <w:t>Thursday</w:t>
      </w:r>
      <w:r w:rsidR="00A01895" w:rsidRPr="00FE6363">
        <w:rPr>
          <w:rFonts w:ascii="Verdana" w:hAnsi="Verdana"/>
          <w:b/>
          <w:i/>
          <w:sz w:val="18"/>
          <w:szCs w:val="18"/>
        </w:rPr>
        <w:t xml:space="preserve"> </w:t>
      </w:r>
      <w:r w:rsidR="00270F27">
        <w:rPr>
          <w:rFonts w:ascii="Verdana" w:hAnsi="Verdana"/>
          <w:b/>
          <w:i/>
          <w:sz w:val="18"/>
          <w:szCs w:val="18"/>
        </w:rPr>
        <w:t>27</w:t>
      </w:r>
      <w:r w:rsidR="00270F27" w:rsidRPr="00270F27">
        <w:rPr>
          <w:rFonts w:ascii="Verdana" w:hAnsi="Verdana"/>
          <w:b/>
          <w:i/>
          <w:sz w:val="18"/>
          <w:szCs w:val="18"/>
          <w:vertAlign w:val="superscript"/>
        </w:rPr>
        <w:t>th</w:t>
      </w:r>
      <w:r w:rsidR="00270F27">
        <w:rPr>
          <w:rFonts w:ascii="Verdana" w:hAnsi="Verdana"/>
          <w:b/>
          <w:i/>
          <w:sz w:val="18"/>
          <w:szCs w:val="18"/>
        </w:rPr>
        <w:t xml:space="preserve"> January</w:t>
      </w:r>
      <w:r w:rsidR="00F82222" w:rsidRPr="00FE6363">
        <w:rPr>
          <w:rFonts w:ascii="Verdana" w:hAnsi="Verdana"/>
          <w:b/>
          <w:i/>
          <w:sz w:val="18"/>
          <w:szCs w:val="18"/>
        </w:rPr>
        <w:t xml:space="preserve"> </w:t>
      </w:r>
      <w:r w:rsidR="00A01895" w:rsidRPr="00FE6363">
        <w:rPr>
          <w:rFonts w:ascii="Verdana" w:hAnsi="Verdana"/>
          <w:b/>
          <w:i/>
          <w:sz w:val="18"/>
          <w:szCs w:val="18"/>
        </w:rPr>
        <w:t>202</w:t>
      </w:r>
      <w:r w:rsidR="00270F27">
        <w:rPr>
          <w:rFonts w:ascii="Verdana" w:hAnsi="Verdana"/>
          <w:b/>
          <w:i/>
          <w:sz w:val="18"/>
          <w:szCs w:val="18"/>
        </w:rPr>
        <w:t>2</w:t>
      </w:r>
      <w:r w:rsidR="00F8129A" w:rsidRPr="00FE6363">
        <w:rPr>
          <w:rFonts w:ascii="Verdana" w:hAnsi="Verdana"/>
          <w:b/>
          <w:i/>
          <w:sz w:val="18"/>
          <w:szCs w:val="18"/>
        </w:rPr>
        <w:t xml:space="preserve"> 7.30pm. </w:t>
      </w:r>
      <w:r w:rsidR="00AD68C6">
        <w:rPr>
          <w:rFonts w:ascii="Verdana" w:hAnsi="Verdana"/>
          <w:b/>
          <w:i/>
          <w:sz w:val="18"/>
          <w:szCs w:val="18"/>
        </w:rPr>
        <w:t>At the Old Chapel, Butts Road, Chiseldon.</w:t>
      </w:r>
    </w:p>
    <w:p w14:paraId="0C0CD57A" w14:textId="444F1121" w:rsidR="00302FB5" w:rsidRDefault="00302FB5" w:rsidP="005C6E57">
      <w:pPr>
        <w:spacing w:after="0"/>
        <w:jc w:val="center"/>
        <w:rPr>
          <w:rFonts w:ascii="Verdana" w:hAnsi="Verdana"/>
          <w:b/>
          <w:i/>
          <w:sz w:val="20"/>
        </w:rPr>
      </w:pPr>
      <w:r>
        <w:rPr>
          <w:rFonts w:ascii="Verdana" w:hAnsi="Verdana"/>
          <w:b/>
          <w:i/>
          <w:sz w:val="20"/>
        </w:rPr>
        <w:t>ACTION POINTS</w:t>
      </w:r>
    </w:p>
    <w:tbl>
      <w:tblPr>
        <w:tblStyle w:val="TableGrid"/>
        <w:tblW w:w="0" w:type="auto"/>
        <w:tblLook w:val="04A0" w:firstRow="1" w:lastRow="0" w:firstColumn="1" w:lastColumn="0" w:noHBand="0" w:noVBand="1"/>
      </w:tblPr>
      <w:tblGrid>
        <w:gridCol w:w="959"/>
        <w:gridCol w:w="1065"/>
        <w:gridCol w:w="8432"/>
      </w:tblGrid>
      <w:tr w:rsidR="00F8129A" w14:paraId="1B249B65" w14:textId="77777777" w:rsidTr="009C754D">
        <w:tc>
          <w:tcPr>
            <w:tcW w:w="959" w:type="dxa"/>
          </w:tcPr>
          <w:p w14:paraId="47666C86" w14:textId="37BF2B2C" w:rsidR="00F8129A" w:rsidRDefault="00DF2C96" w:rsidP="005C6E57">
            <w:pPr>
              <w:spacing w:after="0"/>
              <w:jc w:val="center"/>
              <w:rPr>
                <w:rFonts w:ascii="Verdana" w:hAnsi="Verdana"/>
                <w:b/>
                <w:i/>
                <w:sz w:val="20"/>
              </w:rPr>
            </w:pPr>
            <w:r>
              <w:rPr>
                <w:rFonts w:ascii="Verdana" w:hAnsi="Verdana"/>
                <w:b/>
                <w:i/>
                <w:sz w:val="20"/>
              </w:rPr>
              <w:t>O</w:t>
            </w:r>
            <w:r w:rsidR="00F8129A">
              <w:rPr>
                <w:rFonts w:ascii="Verdana" w:hAnsi="Verdana"/>
                <w:b/>
                <w:i/>
                <w:sz w:val="20"/>
              </w:rPr>
              <w:t>wner</w:t>
            </w:r>
          </w:p>
        </w:tc>
        <w:tc>
          <w:tcPr>
            <w:tcW w:w="1065"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8432"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9A64F0" w14:paraId="22EEA735" w14:textId="77777777" w:rsidTr="009C754D">
        <w:tc>
          <w:tcPr>
            <w:tcW w:w="959" w:type="dxa"/>
          </w:tcPr>
          <w:p w14:paraId="6C045570" w14:textId="6C13BB89" w:rsidR="009A64F0" w:rsidRDefault="0061363F" w:rsidP="005C6E57">
            <w:pPr>
              <w:spacing w:after="0"/>
              <w:jc w:val="center"/>
              <w:rPr>
                <w:rFonts w:ascii="Verdana" w:hAnsi="Verdana"/>
                <w:b/>
                <w:i/>
                <w:sz w:val="20"/>
              </w:rPr>
            </w:pPr>
            <w:r>
              <w:rPr>
                <w:rFonts w:ascii="Verdana" w:hAnsi="Verdana"/>
                <w:b/>
                <w:i/>
                <w:sz w:val="20"/>
              </w:rPr>
              <w:t>Clerk</w:t>
            </w:r>
          </w:p>
        </w:tc>
        <w:tc>
          <w:tcPr>
            <w:tcW w:w="1065" w:type="dxa"/>
          </w:tcPr>
          <w:p w14:paraId="7D4E9D4C" w14:textId="704BBB12" w:rsidR="009A64F0" w:rsidRDefault="003F1084" w:rsidP="003F1084">
            <w:pPr>
              <w:spacing w:after="0"/>
              <w:jc w:val="center"/>
              <w:rPr>
                <w:rFonts w:ascii="Verdana" w:hAnsi="Verdana"/>
                <w:b/>
                <w:i/>
                <w:sz w:val="20"/>
              </w:rPr>
            </w:pPr>
            <w:r>
              <w:rPr>
                <w:rFonts w:ascii="Verdana" w:hAnsi="Verdana"/>
                <w:b/>
                <w:i/>
                <w:sz w:val="20"/>
              </w:rPr>
              <w:t>20/122</w:t>
            </w:r>
          </w:p>
        </w:tc>
        <w:tc>
          <w:tcPr>
            <w:tcW w:w="8432" w:type="dxa"/>
          </w:tcPr>
          <w:p w14:paraId="4BF5774D" w14:textId="5BCC1FE6" w:rsidR="003F1084" w:rsidRDefault="003F1084" w:rsidP="00F8129A">
            <w:pPr>
              <w:spacing w:after="0"/>
              <w:rPr>
                <w:rFonts w:ascii="Verdana" w:hAnsi="Verdana"/>
                <w:sz w:val="20"/>
              </w:rPr>
            </w:pPr>
            <w:r>
              <w:rPr>
                <w:rFonts w:ascii="Verdana" w:hAnsi="Verdana"/>
                <w:sz w:val="20"/>
              </w:rPr>
              <w:t>Engage with SBC Highways on cost of removing the Build Out.</w:t>
            </w:r>
          </w:p>
        </w:tc>
      </w:tr>
      <w:tr w:rsidR="0061363F" w14:paraId="26D95F41" w14:textId="77777777" w:rsidTr="009C754D">
        <w:tc>
          <w:tcPr>
            <w:tcW w:w="959" w:type="dxa"/>
          </w:tcPr>
          <w:p w14:paraId="2F83B476" w14:textId="77777777" w:rsidR="0061363F" w:rsidRDefault="0061363F" w:rsidP="005C6E57">
            <w:pPr>
              <w:spacing w:after="0"/>
              <w:jc w:val="center"/>
              <w:rPr>
                <w:rFonts w:ascii="Verdana" w:hAnsi="Verdana"/>
                <w:b/>
                <w:i/>
                <w:sz w:val="20"/>
              </w:rPr>
            </w:pPr>
          </w:p>
        </w:tc>
        <w:tc>
          <w:tcPr>
            <w:tcW w:w="1065" w:type="dxa"/>
          </w:tcPr>
          <w:p w14:paraId="6AAEEE94" w14:textId="2BAA70F7" w:rsidR="0061363F" w:rsidRDefault="00F5698F" w:rsidP="007B4FBF">
            <w:pPr>
              <w:spacing w:after="0"/>
              <w:rPr>
                <w:rFonts w:ascii="Verdana" w:hAnsi="Verdana"/>
                <w:b/>
                <w:i/>
                <w:sz w:val="20"/>
              </w:rPr>
            </w:pPr>
            <w:r>
              <w:rPr>
                <w:rFonts w:ascii="Verdana" w:hAnsi="Verdana"/>
                <w:b/>
                <w:i/>
                <w:sz w:val="20"/>
              </w:rPr>
              <w:t>21/73</w:t>
            </w:r>
          </w:p>
        </w:tc>
        <w:tc>
          <w:tcPr>
            <w:tcW w:w="8432" w:type="dxa"/>
          </w:tcPr>
          <w:p w14:paraId="54038A31" w14:textId="62A21958" w:rsidR="0061363F" w:rsidRDefault="00F5698F" w:rsidP="00F8129A">
            <w:pPr>
              <w:spacing w:after="0"/>
              <w:rPr>
                <w:rFonts w:ascii="Verdana" w:hAnsi="Verdana"/>
                <w:sz w:val="20"/>
              </w:rPr>
            </w:pPr>
            <w:r>
              <w:rPr>
                <w:rFonts w:ascii="Verdana" w:hAnsi="Verdana"/>
                <w:sz w:val="20"/>
              </w:rPr>
              <w:t xml:space="preserve">Ask Ward Cllr </w:t>
            </w:r>
            <w:r w:rsidR="00FB549C">
              <w:rPr>
                <w:rFonts w:ascii="Verdana" w:hAnsi="Verdana"/>
                <w:sz w:val="20"/>
              </w:rPr>
              <w:t>Jefferies</w:t>
            </w:r>
            <w:r>
              <w:rPr>
                <w:rFonts w:ascii="Verdana" w:hAnsi="Verdana"/>
                <w:sz w:val="20"/>
              </w:rPr>
              <w:t xml:space="preserve"> to assist with the provision of traffic lights on New Road/A346. See minute item for details</w:t>
            </w:r>
          </w:p>
        </w:tc>
      </w:tr>
      <w:tr w:rsidR="0032000D" w14:paraId="4BC23CE2" w14:textId="77777777" w:rsidTr="009C754D">
        <w:tc>
          <w:tcPr>
            <w:tcW w:w="959" w:type="dxa"/>
          </w:tcPr>
          <w:p w14:paraId="3296A94B" w14:textId="77777777" w:rsidR="0032000D" w:rsidRDefault="0032000D" w:rsidP="005C6E57">
            <w:pPr>
              <w:spacing w:after="0"/>
              <w:jc w:val="center"/>
              <w:rPr>
                <w:rFonts w:ascii="Verdana" w:hAnsi="Verdana"/>
                <w:b/>
                <w:i/>
                <w:sz w:val="20"/>
              </w:rPr>
            </w:pPr>
          </w:p>
        </w:tc>
        <w:tc>
          <w:tcPr>
            <w:tcW w:w="1065" w:type="dxa"/>
          </w:tcPr>
          <w:p w14:paraId="58E962E8" w14:textId="2D1598F1" w:rsidR="0032000D" w:rsidRDefault="0032000D" w:rsidP="007B4FBF">
            <w:pPr>
              <w:spacing w:after="0"/>
              <w:rPr>
                <w:rFonts w:ascii="Verdana" w:hAnsi="Verdana"/>
                <w:b/>
                <w:i/>
                <w:sz w:val="20"/>
              </w:rPr>
            </w:pPr>
            <w:r>
              <w:rPr>
                <w:rFonts w:ascii="Verdana" w:hAnsi="Verdana"/>
                <w:b/>
                <w:i/>
                <w:sz w:val="20"/>
              </w:rPr>
              <w:t>21/74</w:t>
            </w:r>
          </w:p>
        </w:tc>
        <w:tc>
          <w:tcPr>
            <w:tcW w:w="8432" w:type="dxa"/>
          </w:tcPr>
          <w:p w14:paraId="0C84551F" w14:textId="0466820D" w:rsidR="0032000D" w:rsidRDefault="0032000D" w:rsidP="00F8129A">
            <w:pPr>
              <w:spacing w:after="0"/>
              <w:rPr>
                <w:rFonts w:ascii="Verdana" w:hAnsi="Verdana"/>
                <w:sz w:val="20"/>
              </w:rPr>
            </w:pPr>
            <w:r>
              <w:rPr>
                <w:rFonts w:ascii="Verdana" w:hAnsi="Verdana"/>
                <w:sz w:val="20"/>
              </w:rPr>
              <w:t>Ask Ward Cllr Jefferies if SBC can build the 2 required layby’s using the same procedures as the Norris Close layby.</w:t>
            </w:r>
          </w:p>
        </w:tc>
      </w:tr>
      <w:tr w:rsidR="00E5655C" w14:paraId="4F468390" w14:textId="77777777" w:rsidTr="009C754D">
        <w:tc>
          <w:tcPr>
            <w:tcW w:w="959" w:type="dxa"/>
          </w:tcPr>
          <w:p w14:paraId="26128C92" w14:textId="77777777" w:rsidR="00E5655C" w:rsidRDefault="00E5655C" w:rsidP="005C6E57">
            <w:pPr>
              <w:spacing w:after="0"/>
              <w:jc w:val="center"/>
              <w:rPr>
                <w:rFonts w:ascii="Verdana" w:hAnsi="Verdana"/>
                <w:b/>
                <w:i/>
                <w:sz w:val="20"/>
              </w:rPr>
            </w:pPr>
          </w:p>
        </w:tc>
        <w:tc>
          <w:tcPr>
            <w:tcW w:w="1065" w:type="dxa"/>
          </w:tcPr>
          <w:p w14:paraId="30A7728A" w14:textId="16D62CBE" w:rsidR="00E5655C" w:rsidRDefault="00156893" w:rsidP="007B4FBF">
            <w:pPr>
              <w:spacing w:after="0"/>
              <w:rPr>
                <w:rFonts w:ascii="Verdana" w:hAnsi="Verdana"/>
                <w:b/>
                <w:i/>
                <w:sz w:val="20"/>
              </w:rPr>
            </w:pPr>
            <w:r>
              <w:rPr>
                <w:rFonts w:ascii="Verdana" w:hAnsi="Verdana"/>
                <w:b/>
                <w:i/>
                <w:sz w:val="20"/>
              </w:rPr>
              <w:t>21/115</w:t>
            </w:r>
          </w:p>
        </w:tc>
        <w:tc>
          <w:tcPr>
            <w:tcW w:w="8432" w:type="dxa"/>
          </w:tcPr>
          <w:p w14:paraId="22E1E623" w14:textId="7DB4A793" w:rsidR="00E5655C" w:rsidRDefault="00156893" w:rsidP="00F8129A">
            <w:pPr>
              <w:spacing w:after="0"/>
              <w:rPr>
                <w:rFonts w:ascii="Verdana" w:hAnsi="Verdana"/>
                <w:sz w:val="20"/>
              </w:rPr>
            </w:pPr>
            <w:r>
              <w:rPr>
                <w:rFonts w:ascii="Verdana" w:hAnsi="Verdana"/>
                <w:sz w:val="20"/>
              </w:rPr>
              <w:t>Take NHP overtime proposal to Finance Committee for approval</w:t>
            </w:r>
          </w:p>
        </w:tc>
      </w:tr>
      <w:tr w:rsidR="00E5655C" w14:paraId="5D36D3E5" w14:textId="77777777" w:rsidTr="009C754D">
        <w:tc>
          <w:tcPr>
            <w:tcW w:w="959" w:type="dxa"/>
          </w:tcPr>
          <w:p w14:paraId="40C47BDA" w14:textId="77777777" w:rsidR="00E5655C" w:rsidRDefault="00E5655C" w:rsidP="005C6E57">
            <w:pPr>
              <w:spacing w:after="0"/>
              <w:jc w:val="center"/>
              <w:rPr>
                <w:rFonts w:ascii="Verdana" w:hAnsi="Verdana"/>
                <w:b/>
                <w:i/>
                <w:sz w:val="20"/>
              </w:rPr>
            </w:pPr>
          </w:p>
        </w:tc>
        <w:tc>
          <w:tcPr>
            <w:tcW w:w="1065" w:type="dxa"/>
          </w:tcPr>
          <w:p w14:paraId="73230F6D" w14:textId="77777777" w:rsidR="00E5655C" w:rsidRDefault="00156893" w:rsidP="007B4FBF">
            <w:pPr>
              <w:spacing w:after="0"/>
              <w:rPr>
                <w:rFonts w:ascii="Verdana" w:hAnsi="Verdana"/>
                <w:b/>
                <w:i/>
                <w:sz w:val="20"/>
              </w:rPr>
            </w:pPr>
            <w:r>
              <w:rPr>
                <w:rFonts w:ascii="Verdana" w:hAnsi="Verdana"/>
                <w:b/>
                <w:i/>
                <w:sz w:val="20"/>
              </w:rPr>
              <w:t>21/111</w:t>
            </w:r>
          </w:p>
          <w:p w14:paraId="6A01304C" w14:textId="77777777" w:rsidR="00156893" w:rsidRDefault="00156893" w:rsidP="007B4FBF">
            <w:pPr>
              <w:spacing w:after="0"/>
              <w:rPr>
                <w:rFonts w:ascii="Verdana" w:hAnsi="Verdana"/>
                <w:b/>
                <w:i/>
                <w:sz w:val="20"/>
              </w:rPr>
            </w:pPr>
            <w:r>
              <w:rPr>
                <w:rFonts w:ascii="Verdana" w:hAnsi="Verdana"/>
                <w:b/>
                <w:i/>
                <w:sz w:val="20"/>
              </w:rPr>
              <w:t>21/112</w:t>
            </w:r>
          </w:p>
          <w:p w14:paraId="10913433" w14:textId="77777777" w:rsidR="00156893" w:rsidRDefault="00156893" w:rsidP="007B4FBF">
            <w:pPr>
              <w:spacing w:after="0"/>
              <w:rPr>
                <w:rFonts w:ascii="Verdana" w:hAnsi="Verdana"/>
                <w:b/>
                <w:i/>
                <w:sz w:val="20"/>
              </w:rPr>
            </w:pPr>
            <w:r>
              <w:rPr>
                <w:rFonts w:ascii="Verdana" w:hAnsi="Verdana"/>
                <w:b/>
                <w:i/>
                <w:sz w:val="20"/>
              </w:rPr>
              <w:t>21/113</w:t>
            </w:r>
          </w:p>
          <w:p w14:paraId="4CD03B9A" w14:textId="58B48688" w:rsidR="00156893" w:rsidRDefault="00156893" w:rsidP="007B4FBF">
            <w:pPr>
              <w:spacing w:after="0"/>
              <w:rPr>
                <w:rFonts w:ascii="Verdana" w:hAnsi="Verdana"/>
                <w:b/>
                <w:i/>
                <w:sz w:val="20"/>
              </w:rPr>
            </w:pPr>
            <w:r>
              <w:rPr>
                <w:rFonts w:ascii="Verdana" w:hAnsi="Verdana"/>
                <w:b/>
                <w:i/>
                <w:sz w:val="20"/>
              </w:rPr>
              <w:t>21/114</w:t>
            </w:r>
          </w:p>
        </w:tc>
        <w:tc>
          <w:tcPr>
            <w:tcW w:w="8432" w:type="dxa"/>
          </w:tcPr>
          <w:p w14:paraId="6B8B61E1" w14:textId="6DD2F346" w:rsidR="00E5655C" w:rsidRDefault="00E5655C" w:rsidP="00F8129A">
            <w:pPr>
              <w:spacing w:after="0"/>
              <w:rPr>
                <w:rFonts w:ascii="Verdana" w:hAnsi="Verdana"/>
                <w:sz w:val="20"/>
              </w:rPr>
            </w:pPr>
            <w:r>
              <w:rPr>
                <w:rFonts w:ascii="Verdana" w:hAnsi="Verdana"/>
                <w:sz w:val="20"/>
              </w:rPr>
              <w:t>Reply to SBC with decisions on planning apps from this meeting</w:t>
            </w:r>
          </w:p>
        </w:tc>
      </w:tr>
      <w:tr w:rsidR="001A40EF" w14:paraId="31F732DA" w14:textId="77777777" w:rsidTr="009C754D">
        <w:tc>
          <w:tcPr>
            <w:tcW w:w="959" w:type="dxa"/>
          </w:tcPr>
          <w:p w14:paraId="4E5FA9BF" w14:textId="77777777" w:rsidR="001A40EF" w:rsidRDefault="001A40EF" w:rsidP="005C6E57">
            <w:pPr>
              <w:spacing w:after="0"/>
              <w:jc w:val="center"/>
              <w:rPr>
                <w:rFonts w:ascii="Verdana" w:hAnsi="Verdana"/>
                <w:b/>
                <w:i/>
                <w:sz w:val="20"/>
              </w:rPr>
            </w:pPr>
          </w:p>
        </w:tc>
        <w:tc>
          <w:tcPr>
            <w:tcW w:w="1065" w:type="dxa"/>
          </w:tcPr>
          <w:p w14:paraId="46FFDDED" w14:textId="64D33068" w:rsidR="001A40EF" w:rsidRDefault="00156893" w:rsidP="007B4FBF">
            <w:pPr>
              <w:spacing w:after="0"/>
              <w:rPr>
                <w:rFonts w:ascii="Verdana" w:hAnsi="Verdana"/>
                <w:b/>
                <w:i/>
                <w:sz w:val="20"/>
              </w:rPr>
            </w:pPr>
            <w:r>
              <w:rPr>
                <w:rFonts w:ascii="Verdana" w:hAnsi="Verdana"/>
                <w:b/>
                <w:i/>
                <w:sz w:val="20"/>
              </w:rPr>
              <w:t>21/116</w:t>
            </w:r>
          </w:p>
        </w:tc>
        <w:tc>
          <w:tcPr>
            <w:tcW w:w="8432" w:type="dxa"/>
          </w:tcPr>
          <w:p w14:paraId="60F1A942" w14:textId="1AAA1D52" w:rsidR="001A40EF" w:rsidRDefault="00156893" w:rsidP="00F8129A">
            <w:pPr>
              <w:spacing w:after="0"/>
              <w:rPr>
                <w:rFonts w:ascii="Verdana" w:hAnsi="Verdana"/>
                <w:sz w:val="20"/>
              </w:rPr>
            </w:pPr>
            <w:r>
              <w:rPr>
                <w:rFonts w:ascii="Verdana" w:hAnsi="Verdana"/>
                <w:sz w:val="20"/>
              </w:rPr>
              <w:t xml:space="preserve">Add voting on contractor for layby work to Jan 2022 agenda. </w:t>
            </w:r>
          </w:p>
        </w:tc>
      </w:tr>
    </w:tbl>
    <w:p w14:paraId="4544CD4B" w14:textId="3220820A" w:rsidR="00F8129A" w:rsidRPr="005C6E57" w:rsidRDefault="00F8129A" w:rsidP="00FB549C">
      <w:pPr>
        <w:spacing w:after="0"/>
        <w:rPr>
          <w:rFonts w:ascii="Verdana" w:hAnsi="Verdana"/>
          <w:b/>
          <w:i/>
          <w:sz w:val="20"/>
        </w:rPr>
      </w:pPr>
    </w:p>
    <w:sectPr w:rsidR="00F8129A" w:rsidRPr="005C6E57"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536C" w14:textId="77777777" w:rsidR="001427C9" w:rsidRDefault="001427C9" w:rsidP="00A00735">
      <w:pPr>
        <w:spacing w:after="0" w:line="240" w:lineRule="auto"/>
      </w:pPr>
      <w:r>
        <w:separator/>
      </w:r>
    </w:p>
  </w:endnote>
  <w:endnote w:type="continuationSeparator" w:id="0">
    <w:p w14:paraId="7333B54F" w14:textId="77777777" w:rsidR="001427C9" w:rsidRDefault="001427C9"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64801656" w:rsidR="00B96131" w:rsidRDefault="00B96131">
    <w:pPr>
      <w:pStyle w:val="Footer"/>
    </w:pPr>
    <w:r>
      <w:t>Planning, Hig</w:t>
    </w:r>
    <w:r w:rsidR="005814AC">
      <w:t>h</w:t>
    </w:r>
    <w:r w:rsidR="009E4C7B">
      <w:t xml:space="preserve">ways and Transport minutes </w:t>
    </w:r>
    <w:r w:rsidR="00AD68C6">
      <w:t>2</w:t>
    </w:r>
    <w:r w:rsidR="00156893">
      <w:t>5.11</w:t>
    </w:r>
    <w:r w:rsidR="00156893">
      <w:tab/>
    </w:r>
    <w:r w:rsidR="00420451">
      <w:t>.</w:t>
    </w:r>
    <w:r w:rsidR="003F1614">
      <w:t>2021</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835B" w14:textId="77777777" w:rsidR="001427C9" w:rsidRDefault="001427C9" w:rsidP="00A00735">
      <w:pPr>
        <w:spacing w:after="0" w:line="240" w:lineRule="auto"/>
      </w:pPr>
      <w:r>
        <w:separator/>
      </w:r>
    </w:p>
  </w:footnote>
  <w:footnote w:type="continuationSeparator" w:id="0">
    <w:p w14:paraId="368E0FFD" w14:textId="77777777" w:rsidR="001427C9" w:rsidRDefault="001427C9"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3F2448F3" w:rsidR="00305A10" w:rsidRDefault="001427C9">
    <w:pPr>
      <w:pStyle w:val="Header"/>
    </w:pPr>
    <w:r>
      <w:rPr>
        <w:noProof/>
      </w:rPr>
      <w:pict w14:anchorId="5C6F9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10344"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ORBckMFAgAA8A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02623A0C" w:rsidR="00B96131" w:rsidRDefault="001427C9">
    <w:pPr>
      <w:pStyle w:val="Header"/>
    </w:pPr>
    <w:r>
      <w:rPr>
        <w:noProof/>
      </w:rPr>
      <w:pict w14:anchorId="2559D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10345"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0F46" w14:textId="4DE8924C" w:rsidR="007F482E" w:rsidRDefault="001427C9">
    <w:pPr>
      <w:pStyle w:val="Header"/>
    </w:pPr>
    <w:r>
      <w:rPr>
        <w:noProof/>
      </w:rPr>
      <w:pict w14:anchorId="55E85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710343"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11"/>
  </w:num>
  <w:num w:numId="7">
    <w:abstractNumId w:val="8"/>
  </w:num>
  <w:num w:numId="8">
    <w:abstractNumId w:val="2"/>
  </w:num>
  <w:num w:numId="9">
    <w:abstractNumId w:val="9"/>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27F75"/>
    <w:rsid w:val="000370BA"/>
    <w:rsid w:val="00041BC1"/>
    <w:rsid w:val="00043979"/>
    <w:rsid w:val="00044FE0"/>
    <w:rsid w:val="00047ED3"/>
    <w:rsid w:val="00051502"/>
    <w:rsid w:val="000538E5"/>
    <w:rsid w:val="00055509"/>
    <w:rsid w:val="000558AC"/>
    <w:rsid w:val="000559D4"/>
    <w:rsid w:val="0006050E"/>
    <w:rsid w:val="00062830"/>
    <w:rsid w:val="00066EDF"/>
    <w:rsid w:val="000701D9"/>
    <w:rsid w:val="00072B7F"/>
    <w:rsid w:val="000743D3"/>
    <w:rsid w:val="00074DD5"/>
    <w:rsid w:val="00076CED"/>
    <w:rsid w:val="0008227C"/>
    <w:rsid w:val="00082BAD"/>
    <w:rsid w:val="00083A5F"/>
    <w:rsid w:val="0008488D"/>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6CF1"/>
    <w:rsid w:val="000B7C71"/>
    <w:rsid w:val="000C0679"/>
    <w:rsid w:val="000C5FA9"/>
    <w:rsid w:val="000C7CE2"/>
    <w:rsid w:val="000C7EF6"/>
    <w:rsid w:val="000D0460"/>
    <w:rsid w:val="000D23C9"/>
    <w:rsid w:val="000D2DC1"/>
    <w:rsid w:val="000E2968"/>
    <w:rsid w:val="000E43F2"/>
    <w:rsid w:val="000E499E"/>
    <w:rsid w:val="000F3699"/>
    <w:rsid w:val="000F52EA"/>
    <w:rsid w:val="000F58A4"/>
    <w:rsid w:val="000F74B5"/>
    <w:rsid w:val="001016D6"/>
    <w:rsid w:val="00102670"/>
    <w:rsid w:val="00106B8C"/>
    <w:rsid w:val="00110330"/>
    <w:rsid w:val="0011589E"/>
    <w:rsid w:val="0011625D"/>
    <w:rsid w:val="00117AA3"/>
    <w:rsid w:val="001202D4"/>
    <w:rsid w:val="00120539"/>
    <w:rsid w:val="001211ED"/>
    <w:rsid w:val="00122B57"/>
    <w:rsid w:val="00123D19"/>
    <w:rsid w:val="00130062"/>
    <w:rsid w:val="0013498C"/>
    <w:rsid w:val="00135DD1"/>
    <w:rsid w:val="00137850"/>
    <w:rsid w:val="00141117"/>
    <w:rsid w:val="001427C9"/>
    <w:rsid w:val="0014643E"/>
    <w:rsid w:val="00147E32"/>
    <w:rsid w:val="00150B13"/>
    <w:rsid w:val="00152C5F"/>
    <w:rsid w:val="00156893"/>
    <w:rsid w:val="00162DCF"/>
    <w:rsid w:val="00166E4C"/>
    <w:rsid w:val="00171773"/>
    <w:rsid w:val="001718AF"/>
    <w:rsid w:val="00171EEB"/>
    <w:rsid w:val="00172E2A"/>
    <w:rsid w:val="0017306E"/>
    <w:rsid w:val="00177F0E"/>
    <w:rsid w:val="001826F0"/>
    <w:rsid w:val="00182E0D"/>
    <w:rsid w:val="00184403"/>
    <w:rsid w:val="001872E7"/>
    <w:rsid w:val="001907D4"/>
    <w:rsid w:val="00192369"/>
    <w:rsid w:val="001924EA"/>
    <w:rsid w:val="001934FD"/>
    <w:rsid w:val="0019350A"/>
    <w:rsid w:val="0019456A"/>
    <w:rsid w:val="00197254"/>
    <w:rsid w:val="001A198D"/>
    <w:rsid w:val="001A23B1"/>
    <w:rsid w:val="001A40EF"/>
    <w:rsid w:val="001A5554"/>
    <w:rsid w:val="001A7A94"/>
    <w:rsid w:val="001B0BC5"/>
    <w:rsid w:val="001B4057"/>
    <w:rsid w:val="001B4920"/>
    <w:rsid w:val="001B5557"/>
    <w:rsid w:val="001B5956"/>
    <w:rsid w:val="001B6C47"/>
    <w:rsid w:val="001C23EE"/>
    <w:rsid w:val="001C29D4"/>
    <w:rsid w:val="001C371C"/>
    <w:rsid w:val="001C373C"/>
    <w:rsid w:val="001C376D"/>
    <w:rsid w:val="001C4DA9"/>
    <w:rsid w:val="001D01B2"/>
    <w:rsid w:val="001D03D1"/>
    <w:rsid w:val="001D583F"/>
    <w:rsid w:val="001E3960"/>
    <w:rsid w:val="001E44A8"/>
    <w:rsid w:val="001F416A"/>
    <w:rsid w:val="001F4C9C"/>
    <w:rsid w:val="001F7BC3"/>
    <w:rsid w:val="00202A76"/>
    <w:rsid w:val="0020333A"/>
    <w:rsid w:val="00203FDD"/>
    <w:rsid w:val="00205C89"/>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80946"/>
    <w:rsid w:val="00280A95"/>
    <w:rsid w:val="002811FA"/>
    <w:rsid w:val="00283240"/>
    <w:rsid w:val="00285F84"/>
    <w:rsid w:val="002863D4"/>
    <w:rsid w:val="00287383"/>
    <w:rsid w:val="002901DE"/>
    <w:rsid w:val="00291E66"/>
    <w:rsid w:val="002A1EC5"/>
    <w:rsid w:val="002A2E27"/>
    <w:rsid w:val="002A3D60"/>
    <w:rsid w:val="002A704E"/>
    <w:rsid w:val="002A7D10"/>
    <w:rsid w:val="002B043F"/>
    <w:rsid w:val="002B4582"/>
    <w:rsid w:val="002B6A00"/>
    <w:rsid w:val="002C0A68"/>
    <w:rsid w:val="002C5A29"/>
    <w:rsid w:val="002D1183"/>
    <w:rsid w:val="002D3633"/>
    <w:rsid w:val="002D52B1"/>
    <w:rsid w:val="002E1BEC"/>
    <w:rsid w:val="002E28CB"/>
    <w:rsid w:val="002E549B"/>
    <w:rsid w:val="002E576B"/>
    <w:rsid w:val="002F011A"/>
    <w:rsid w:val="002F2D95"/>
    <w:rsid w:val="002F64EA"/>
    <w:rsid w:val="002F7809"/>
    <w:rsid w:val="002F7CFB"/>
    <w:rsid w:val="003011C8"/>
    <w:rsid w:val="00302FB5"/>
    <w:rsid w:val="0030453C"/>
    <w:rsid w:val="00305A10"/>
    <w:rsid w:val="00307E2C"/>
    <w:rsid w:val="003101AA"/>
    <w:rsid w:val="00314274"/>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7567"/>
    <w:rsid w:val="00377933"/>
    <w:rsid w:val="003819CF"/>
    <w:rsid w:val="00381FD4"/>
    <w:rsid w:val="0038385A"/>
    <w:rsid w:val="00386054"/>
    <w:rsid w:val="00394CA1"/>
    <w:rsid w:val="003A17C3"/>
    <w:rsid w:val="003A23D2"/>
    <w:rsid w:val="003A3EDD"/>
    <w:rsid w:val="003A55AB"/>
    <w:rsid w:val="003A6A0B"/>
    <w:rsid w:val="003A7B56"/>
    <w:rsid w:val="003C3854"/>
    <w:rsid w:val="003C4B0B"/>
    <w:rsid w:val="003C6258"/>
    <w:rsid w:val="003D1B72"/>
    <w:rsid w:val="003D52AC"/>
    <w:rsid w:val="003D7870"/>
    <w:rsid w:val="003E036A"/>
    <w:rsid w:val="003E2D6B"/>
    <w:rsid w:val="003E4D1F"/>
    <w:rsid w:val="003F1084"/>
    <w:rsid w:val="003F1614"/>
    <w:rsid w:val="004002E5"/>
    <w:rsid w:val="0040295E"/>
    <w:rsid w:val="00404313"/>
    <w:rsid w:val="00404632"/>
    <w:rsid w:val="004143FD"/>
    <w:rsid w:val="00415CFE"/>
    <w:rsid w:val="004165E5"/>
    <w:rsid w:val="00416977"/>
    <w:rsid w:val="00420451"/>
    <w:rsid w:val="004225D0"/>
    <w:rsid w:val="004255CC"/>
    <w:rsid w:val="00425C06"/>
    <w:rsid w:val="004266D0"/>
    <w:rsid w:val="0042788A"/>
    <w:rsid w:val="00430B87"/>
    <w:rsid w:val="0043396A"/>
    <w:rsid w:val="00434516"/>
    <w:rsid w:val="00436439"/>
    <w:rsid w:val="00437001"/>
    <w:rsid w:val="00437359"/>
    <w:rsid w:val="004373B7"/>
    <w:rsid w:val="0044099C"/>
    <w:rsid w:val="00440AE2"/>
    <w:rsid w:val="00443A76"/>
    <w:rsid w:val="00443EAE"/>
    <w:rsid w:val="00444FAC"/>
    <w:rsid w:val="004502FA"/>
    <w:rsid w:val="0045766B"/>
    <w:rsid w:val="004618FF"/>
    <w:rsid w:val="00466474"/>
    <w:rsid w:val="004667C1"/>
    <w:rsid w:val="00470524"/>
    <w:rsid w:val="00470C16"/>
    <w:rsid w:val="0047147B"/>
    <w:rsid w:val="00471576"/>
    <w:rsid w:val="004773A7"/>
    <w:rsid w:val="0048133D"/>
    <w:rsid w:val="00483AFA"/>
    <w:rsid w:val="00484A8B"/>
    <w:rsid w:val="0049018A"/>
    <w:rsid w:val="004975A8"/>
    <w:rsid w:val="004A378E"/>
    <w:rsid w:val="004A4E55"/>
    <w:rsid w:val="004A519B"/>
    <w:rsid w:val="004B332D"/>
    <w:rsid w:val="004B3BEA"/>
    <w:rsid w:val="004B4087"/>
    <w:rsid w:val="004B5685"/>
    <w:rsid w:val="004C2F0D"/>
    <w:rsid w:val="004C4588"/>
    <w:rsid w:val="004C7BD2"/>
    <w:rsid w:val="004D07E0"/>
    <w:rsid w:val="004D0D01"/>
    <w:rsid w:val="004D26B6"/>
    <w:rsid w:val="004D2EF6"/>
    <w:rsid w:val="004D6A19"/>
    <w:rsid w:val="004D7092"/>
    <w:rsid w:val="004D74AD"/>
    <w:rsid w:val="004E0AC6"/>
    <w:rsid w:val="004E1D1D"/>
    <w:rsid w:val="004E5947"/>
    <w:rsid w:val="004F05FE"/>
    <w:rsid w:val="004F2D21"/>
    <w:rsid w:val="00500BEB"/>
    <w:rsid w:val="00504233"/>
    <w:rsid w:val="00506B7A"/>
    <w:rsid w:val="00506E28"/>
    <w:rsid w:val="00507428"/>
    <w:rsid w:val="00512D79"/>
    <w:rsid w:val="005200F2"/>
    <w:rsid w:val="0052440B"/>
    <w:rsid w:val="00526177"/>
    <w:rsid w:val="00530AC5"/>
    <w:rsid w:val="00532E81"/>
    <w:rsid w:val="00535BEA"/>
    <w:rsid w:val="00536689"/>
    <w:rsid w:val="005371DB"/>
    <w:rsid w:val="00537BE3"/>
    <w:rsid w:val="00545239"/>
    <w:rsid w:val="00546AA5"/>
    <w:rsid w:val="005471F5"/>
    <w:rsid w:val="00552992"/>
    <w:rsid w:val="00556218"/>
    <w:rsid w:val="005563BD"/>
    <w:rsid w:val="0056129A"/>
    <w:rsid w:val="00562255"/>
    <w:rsid w:val="00567DCF"/>
    <w:rsid w:val="00567F6C"/>
    <w:rsid w:val="005703C3"/>
    <w:rsid w:val="005810E2"/>
    <w:rsid w:val="005814AC"/>
    <w:rsid w:val="00583477"/>
    <w:rsid w:val="00583483"/>
    <w:rsid w:val="0058355A"/>
    <w:rsid w:val="005853E4"/>
    <w:rsid w:val="00585913"/>
    <w:rsid w:val="00593455"/>
    <w:rsid w:val="0059613B"/>
    <w:rsid w:val="005A0D85"/>
    <w:rsid w:val="005A136F"/>
    <w:rsid w:val="005A14C5"/>
    <w:rsid w:val="005A2F96"/>
    <w:rsid w:val="005A5AAA"/>
    <w:rsid w:val="005A7C24"/>
    <w:rsid w:val="005B080B"/>
    <w:rsid w:val="005B119E"/>
    <w:rsid w:val="005B2194"/>
    <w:rsid w:val="005B299B"/>
    <w:rsid w:val="005B2F0B"/>
    <w:rsid w:val="005B556D"/>
    <w:rsid w:val="005B7397"/>
    <w:rsid w:val="005B7D7A"/>
    <w:rsid w:val="005C16DC"/>
    <w:rsid w:val="005C1930"/>
    <w:rsid w:val="005C2C41"/>
    <w:rsid w:val="005C6E57"/>
    <w:rsid w:val="005D3F54"/>
    <w:rsid w:val="005E069C"/>
    <w:rsid w:val="005E09FA"/>
    <w:rsid w:val="005E5674"/>
    <w:rsid w:val="005E61D1"/>
    <w:rsid w:val="005E6FFD"/>
    <w:rsid w:val="005F1097"/>
    <w:rsid w:val="005F2232"/>
    <w:rsid w:val="005F512C"/>
    <w:rsid w:val="005F54B8"/>
    <w:rsid w:val="006002EA"/>
    <w:rsid w:val="006003D6"/>
    <w:rsid w:val="0060194D"/>
    <w:rsid w:val="00602415"/>
    <w:rsid w:val="00606BAA"/>
    <w:rsid w:val="00610739"/>
    <w:rsid w:val="0061363F"/>
    <w:rsid w:val="006141F2"/>
    <w:rsid w:val="0061586E"/>
    <w:rsid w:val="006217F5"/>
    <w:rsid w:val="006223D7"/>
    <w:rsid w:val="00622CC6"/>
    <w:rsid w:val="00623F9B"/>
    <w:rsid w:val="00626F48"/>
    <w:rsid w:val="00631856"/>
    <w:rsid w:val="00631FEA"/>
    <w:rsid w:val="00633A88"/>
    <w:rsid w:val="00634C49"/>
    <w:rsid w:val="00635998"/>
    <w:rsid w:val="00640CFA"/>
    <w:rsid w:val="00643985"/>
    <w:rsid w:val="00644DF4"/>
    <w:rsid w:val="0065091E"/>
    <w:rsid w:val="00651437"/>
    <w:rsid w:val="00655E53"/>
    <w:rsid w:val="0066737E"/>
    <w:rsid w:val="00667FF1"/>
    <w:rsid w:val="0067115A"/>
    <w:rsid w:val="0067363E"/>
    <w:rsid w:val="006746DD"/>
    <w:rsid w:val="006756CF"/>
    <w:rsid w:val="00675E28"/>
    <w:rsid w:val="00676F7D"/>
    <w:rsid w:val="00680EC0"/>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5864"/>
    <w:rsid w:val="006F19B3"/>
    <w:rsid w:val="006F1EB6"/>
    <w:rsid w:val="006F1F8A"/>
    <w:rsid w:val="006F35CA"/>
    <w:rsid w:val="006F4777"/>
    <w:rsid w:val="006F4B5F"/>
    <w:rsid w:val="0070280A"/>
    <w:rsid w:val="007058DA"/>
    <w:rsid w:val="0070651F"/>
    <w:rsid w:val="007147E9"/>
    <w:rsid w:val="0071651D"/>
    <w:rsid w:val="00731FDE"/>
    <w:rsid w:val="0073715A"/>
    <w:rsid w:val="00741DB1"/>
    <w:rsid w:val="00745200"/>
    <w:rsid w:val="00750A3D"/>
    <w:rsid w:val="00752421"/>
    <w:rsid w:val="007540EA"/>
    <w:rsid w:val="007626BE"/>
    <w:rsid w:val="00764416"/>
    <w:rsid w:val="00766A86"/>
    <w:rsid w:val="00766BBD"/>
    <w:rsid w:val="00770EDF"/>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A1390"/>
    <w:rsid w:val="007A59BC"/>
    <w:rsid w:val="007A60DC"/>
    <w:rsid w:val="007A7E74"/>
    <w:rsid w:val="007B174D"/>
    <w:rsid w:val="007B19DC"/>
    <w:rsid w:val="007B2DF6"/>
    <w:rsid w:val="007B4FBF"/>
    <w:rsid w:val="007B50E2"/>
    <w:rsid w:val="007B69CA"/>
    <w:rsid w:val="007C159E"/>
    <w:rsid w:val="007C1F40"/>
    <w:rsid w:val="007C44AF"/>
    <w:rsid w:val="007C6C43"/>
    <w:rsid w:val="007D1A51"/>
    <w:rsid w:val="007D54E8"/>
    <w:rsid w:val="007D7466"/>
    <w:rsid w:val="007D7F97"/>
    <w:rsid w:val="007E2693"/>
    <w:rsid w:val="007E3FD3"/>
    <w:rsid w:val="007E5583"/>
    <w:rsid w:val="007E773E"/>
    <w:rsid w:val="007F1A87"/>
    <w:rsid w:val="007F2EDB"/>
    <w:rsid w:val="007F482E"/>
    <w:rsid w:val="007F73A9"/>
    <w:rsid w:val="00800E1C"/>
    <w:rsid w:val="00800EF8"/>
    <w:rsid w:val="00801158"/>
    <w:rsid w:val="00806013"/>
    <w:rsid w:val="00812C36"/>
    <w:rsid w:val="00814223"/>
    <w:rsid w:val="00816719"/>
    <w:rsid w:val="00817D38"/>
    <w:rsid w:val="00821E61"/>
    <w:rsid w:val="0082219E"/>
    <w:rsid w:val="00824009"/>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B15"/>
    <w:rsid w:val="00885BDC"/>
    <w:rsid w:val="0088748C"/>
    <w:rsid w:val="00887EDB"/>
    <w:rsid w:val="00890649"/>
    <w:rsid w:val="00890BF5"/>
    <w:rsid w:val="008912BC"/>
    <w:rsid w:val="00892192"/>
    <w:rsid w:val="00894FD8"/>
    <w:rsid w:val="00895083"/>
    <w:rsid w:val="008953EA"/>
    <w:rsid w:val="008965AE"/>
    <w:rsid w:val="008A2FA5"/>
    <w:rsid w:val="008A4984"/>
    <w:rsid w:val="008A4A47"/>
    <w:rsid w:val="008A7E2B"/>
    <w:rsid w:val="008B18BD"/>
    <w:rsid w:val="008B473B"/>
    <w:rsid w:val="008B5298"/>
    <w:rsid w:val="008C086F"/>
    <w:rsid w:val="008C094D"/>
    <w:rsid w:val="008C3BD8"/>
    <w:rsid w:val="008C4228"/>
    <w:rsid w:val="008C5EEE"/>
    <w:rsid w:val="008C7434"/>
    <w:rsid w:val="008C7DA7"/>
    <w:rsid w:val="008D2907"/>
    <w:rsid w:val="008D7272"/>
    <w:rsid w:val="008E606C"/>
    <w:rsid w:val="008E6495"/>
    <w:rsid w:val="008E6588"/>
    <w:rsid w:val="008E694C"/>
    <w:rsid w:val="008E7300"/>
    <w:rsid w:val="008F1977"/>
    <w:rsid w:val="008F3F3F"/>
    <w:rsid w:val="009020F0"/>
    <w:rsid w:val="00903A57"/>
    <w:rsid w:val="0090536D"/>
    <w:rsid w:val="0090702F"/>
    <w:rsid w:val="00907959"/>
    <w:rsid w:val="00907BF4"/>
    <w:rsid w:val="00910E21"/>
    <w:rsid w:val="00913E58"/>
    <w:rsid w:val="00913F19"/>
    <w:rsid w:val="00914FA0"/>
    <w:rsid w:val="00916444"/>
    <w:rsid w:val="00920D73"/>
    <w:rsid w:val="009227E8"/>
    <w:rsid w:val="009267B2"/>
    <w:rsid w:val="009300CB"/>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7084"/>
    <w:rsid w:val="0096741F"/>
    <w:rsid w:val="009731F6"/>
    <w:rsid w:val="00974962"/>
    <w:rsid w:val="00980872"/>
    <w:rsid w:val="00981694"/>
    <w:rsid w:val="00983A01"/>
    <w:rsid w:val="00986C67"/>
    <w:rsid w:val="00990AA1"/>
    <w:rsid w:val="009910C9"/>
    <w:rsid w:val="009935E8"/>
    <w:rsid w:val="00997251"/>
    <w:rsid w:val="009A1554"/>
    <w:rsid w:val="009A1BCD"/>
    <w:rsid w:val="009A64F0"/>
    <w:rsid w:val="009A6940"/>
    <w:rsid w:val="009A7F31"/>
    <w:rsid w:val="009B0478"/>
    <w:rsid w:val="009B0BEB"/>
    <w:rsid w:val="009B6AE6"/>
    <w:rsid w:val="009B76CA"/>
    <w:rsid w:val="009C2C1D"/>
    <w:rsid w:val="009C35A1"/>
    <w:rsid w:val="009C7539"/>
    <w:rsid w:val="009C754D"/>
    <w:rsid w:val="009D1537"/>
    <w:rsid w:val="009D1E9F"/>
    <w:rsid w:val="009D2E53"/>
    <w:rsid w:val="009D34DA"/>
    <w:rsid w:val="009D525B"/>
    <w:rsid w:val="009D62B9"/>
    <w:rsid w:val="009D66FF"/>
    <w:rsid w:val="009E2A10"/>
    <w:rsid w:val="009E4C7B"/>
    <w:rsid w:val="009F2850"/>
    <w:rsid w:val="009F4C60"/>
    <w:rsid w:val="009F529E"/>
    <w:rsid w:val="009F7AA9"/>
    <w:rsid w:val="00A00002"/>
    <w:rsid w:val="00A00735"/>
    <w:rsid w:val="00A01513"/>
    <w:rsid w:val="00A01895"/>
    <w:rsid w:val="00A05407"/>
    <w:rsid w:val="00A05802"/>
    <w:rsid w:val="00A07401"/>
    <w:rsid w:val="00A10302"/>
    <w:rsid w:val="00A11837"/>
    <w:rsid w:val="00A201AC"/>
    <w:rsid w:val="00A21220"/>
    <w:rsid w:val="00A30608"/>
    <w:rsid w:val="00A30B72"/>
    <w:rsid w:val="00A30EC6"/>
    <w:rsid w:val="00A30F0A"/>
    <w:rsid w:val="00A41BBC"/>
    <w:rsid w:val="00A45481"/>
    <w:rsid w:val="00A45EB7"/>
    <w:rsid w:val="00A52F0B"/>
    <w:rsid w:val="00A53A9F"/>
    <w:rsid w:val="00A5767E"/>
    <w:rsid w:val="00A60953"/>
    <w:rsid w:val="00A61F51"/>
    <w:rsid w:val="00A62344"/>
    <w:rsid w:val="00A65E42"/>
    <w:rsid w:val="00A66EFC"/>
    <w:rsid w:val="00A7026E"/>
    <w:rsid w:val="00A70CE1"/>
    <w:rsid w:val="00A71C52"/>
    <w:rsid w:val="00A75B41"/>
    <w:rsid w:val="00A75FC3"/>
    <w:rsid w:val="00A76FE2"/>
    <w:rsid w:val="00A7729F"/>
    <w:rsid w:val="00A80784"/>
    <w:rsid w:val="00A81FBA"/>
    <w:rsid w:val="00A820B0"/>
    <w:rsid w:val="00A821C3"/>
    <w:rsid w:val="00A8303F"/>
    <w:rsid w:val="00A83682"/>
    <w:rsid w:val="00A86050"/>
    <w:rsid w:val="00A87E95"/>
    <w:rsid w:val="00A954DF"/>
    <w:rsid w:val="00AA0FDD"/>
    <w:rsid w:val="00AA26C9"/>
    <w:rsid w:val="00AA2E2F"/>
    <w:rsid w:val="00AB0869"/>
    <w:rsid w:val="00AB2415"/>
    <w:rsid w:val="00AB24DF"/>
    <w:rsid w:val="00AB33CF"/>
    <w:rsid w:val="00AC16ED"/>
    <w:rsid w:val="00AC2CCF"/>
    <w:rsid w:val="00AC7A24"/>
    <w:rsid w:val="00AD0F4B"/>
    <w:rsid w:val="00AD19A8"/>
    <w:rsid w:val="00AD1AD6"/>
    <w:rsid w:val="00AD403A"/>
    <w:rsid w:val="00AD4322"/>
    <w:rsid w:val="00AD68C6"/>
    <w:rsid w:val="00AE06A9"/>
    <w:rsid w:val="00AF1A24"/>
    <w:rsid w:val="00AF63B6"/>
    <w:rsid w:val="00AF676C"/>
    <w:rsid w:val="00AF727C"/>
    <w:rsid w:val="00AF74C1"/>
    <w:rsid w:val="00AF7DCF"/>
    <w:rsid w:val="00B0166C"/>
    <w:rsid w:val="00B1306D"/>
    <w:rsid w:val="00B1598A"/>
    <w:rsid w:val="00B16DDB"/>
    <w:rsid w:val="00B21AB6"/>
    <w:rsid w:val="00B2594B"/>
    <w:rsid w:val="00B25FE5"/>
    <w:rsid w:val="00B26836"/>
    <w:rsid w:val="00B33EF2"/>
    <w:rsid w:val="00B34DA0"/>
    <w:rsid w:val="00B3561C"/>
    <w:rsid w:val="00B356E1"/>
    <w:rsid w:val="00B427B9"/>
    <w:rsid w:val="00B45A19"/>
    <w:rsid w:val="00B45BEA"/>
    <w:rsid w:val="00B46007"/>
    <w:rsid w:val="00B46683"/>
    <w:rsid w:val="00B46A41"/>
    <w:rsid w:val="00B478FA"/>
    <w:rsid w:val="00B5034B"/>
    <w:rsid w:val="00B5072E"/>
    <w:rsid w:val="00B51945"/>
    <w:rsid w:val="00B52F41"/>
    <w:rsid w:val="00B556E3"/>
    <w:rsid w:val="00B5797E"/>
    <w:rsid w:val="00B60D87"/>
    <w:rsid w:val="00B62B0C"/>
    <w:rsid w:val="00B7058B"/>
    <w:rsid w:val="00B70777"/>
    <w:rsid w:val="00B71917"/>
    <w:rsid w:val="00B741CD"/>
    <w:rsid w:val="00B77339"/>
    <w:rsid w:val="00B77447"/>
    <w:rsid w:val="00B80F5F"/>
    <w:rsid w:val="00B84319"/>
    <w:rsid w:val="00B86271"/>
    <w:rsid w:val="00B90CE3"/>
    <w:rsid w:val="00B943A6"/>
    <w:rsid w:val="00B94641"/>
    <w:rsid w:val="00B95150"/>
    <w:rsid w:val="00B95852"/>
    <w:rsid w:val="00B95D45"/>
    <w:rsid w:val="00B96131"/>
    <w:rsid w:val="00BA662D"/>
    <w:rsid w:val="00BA7B36"/>
    <w:rsid w:val="00BB25F2"/>
    <w:rsid w:val="00BB3E9D"/>
    <w:rsid w:val="00BB4251"/>
    <w:rsid w:val="00BC2546"/>
    <w:rsid w:val="00BC5FF2"/>
    <w:rsid w:val="00BC765E"/>
    <w:rsid w:val="00BE22E9"/>
    <w:rsid w:val="00BE29E0"/>
    <w:rsid w:val="00BE3739"/>
    <w:rsid w:val="00BE3C65"/>
    <w:rsid w:val="00BE7B0D"/>
    <w:rsid w:val="00BF236B"/>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6F29"/>
    <w:rsid w:val="00C20ACD"/>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315A"/>
    <w:rsid w:val="00C6321F"/>
    <w:rsid w:val="00C6577A"/>
    <w:rsid w:val="00C6589D"/>
    <w:rsid w:val="00C66687"/>
    <w:rsid w:val="00C7413A"/>
    <w:rsid w:val="00C742D7"/>
    <w:rsid w:val="00C74343"/>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1AC2"/>
    <w:rsid w:val="00CD6B7E"/>
    <w:rsid w:val="00CD78AD"/>
    <w:rsid w:val="00CD7E59"/>
    <w:rsid w:val="00CE2489"/>
    <w:rsid w:val="00CE3326"/>
    <w:rsid w:val="00CE3C51"/>
    <w:rsid w:val="00CF4471"/>
    <w:rsid w:val="00CF6123"/>
    <w:rsid w:val="00CF6ED2"/>
    <w:rsid w:val="00D00ED8"/>
    <w:rsid w:val="00D02B92"/>
    <w:rsid w:val="00D0358B"/>
    <w:rsid w:val="00D03A52"/>
    <w:rsid w:val="00D06FC9"/>
    <w:rsid w:val="00D10AA3"/>
    <w:rsid w:val="00D16129"/>
    <w:rsid w:val="00D16264"/>
    <w:rsid w:val="00D1694B"/>
    <w:rsid w:val="00D1750C"/>
    <w:rsid w:val="00D177D9"/>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2A1A"/>
    <w:rsid w:val="00D8376D"/>
    <w:rsid w:val="00D853E6"/>
    <w:rsid w:val="00D87763"/>
    <w:rsid w:val="00D9017A"/>
    <w:rsid w:val="00D903BD"/>
    <w:rsid w:val="00D914C3"/>
    <w:rsid w:val="00D937E3"/>
    <w:rsid w:val="00DA2D46"/>
    <w:rsid w:val="00DA478B"/>
    <w:rsid w:val="00DB0502"/>
    <w:rsid w:val="00DB1D51"/>
    <w:rsid w:val="00DB2C6D"/>
    <w:rsid w:val="00DB62DA"/>
    <w:rsid w:val="00DC085F"/>
    <w:rsid w:val="00DC3672"/>
    <w:rsid w:val="00DC4A62"/>
    <w:rsid w:val="00DC6162"/>
    <w:rsid w:val="00DD0B1D"/>
    <w:rsid w:val="00DD4D01"/>
    <w:rsid w:val="00DD70C9"/>
    <w:rsid w:val="00DE0782"/>
    <w:rsid w:val="00DE10C5"/>
    <w:rsid w:val="00DE19A4"/>
    <w:rsid w:val="00DE2D00"/>
    <w:rsid w:val="00DE3332"/>
    <w:rsid w:val="00DE5027"/>
    <w:rsid w:val="00DE5AD7"/>
    <w:rsid w:val="00DF0875"/>
    <w:rsid w:val="00DF0B50"/>
    <w:rsid w:val="00DF254E"/>
    <w:rsid w:val="00DF2C96"/>
    <w:rsid w:val="00DF6158"/>
    <w:rsid w:val="00DF6B0D"/>
    <w:rsid w:val="00DF6DC2"/>
    <w:rsid w:val="00DF7FF4"/>
    <w:rsid w:val="00E00DD1"/>
    <w:rsid w:val="00E02ED4"/>
    <w:rsid w:val="00E0320A"/>
    <w:rsid w:val="00E04DF7"/>
    <w:rsid w:val="00E06329"/>
    <w:rsid w:val="00E06EF3"/>
    <w:rsid w:val="00E1167E"/>
    <w:rsid w:val="00E12DAA"/>
    <w:rsid w:val="00E17F31"/>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5650"/>
    <w:rsid w:val="00EA5B41"/>
    <w:rsid w:val="00EA7B61"/>
    <w:rsid w:val="00EB3842"/>
    <w:rsid w:val="00EB5585"/>
    <w:rsid w:val="00EB58BA"/>
    <w:rsid w:val="00EB6700"/>
    <w:rsid w:val="00EB67A5"/>
    <w:rsid w:val="00EB7C23"/>
    <w:rsid w:val="00ED546F"/>
    <w:rsid w:val="00ED5D4A"/>
    <w:rsid w:val="00EE45D5"/>
    <w:rsid w:val="00EF001B"/>
    <w:rsid w:val="00EF1AC0"/>
    <w:rsid w:val="00EF382B"/>
    <w:rsid w:val="00EF54E7"/>
    <w:rsid w:val="00EF635D"/>
    <w:rsid w:val="00F00154"/>
    <w:rsid w:val="00F006C7"/>
    <w:rsid w:val="00F00E1A"/>
    <w:rsid w:val="00F06EEF"/>
    <w:rsid w:val="00F13094"/>
    <w:rsid w:val="00F141C8"/>
    <w:rsid w:val="00F153CA"/>
    <w:rsid w:val="00F16B8D"/>
    <w:rsid w:val="00F25577"/>
    <w:rsid w:val="00F31F2E"/>
    <w:rsid w:val="00F329D9"/>
    <w:rsid w:val="00F34207"/>
    <w:rsid w:val="00F353DC"/>
    <w:rsid w:val="00F354BF"/>
    <w:rsid w:val="00F367F9"/>
    <w:rsid w:val="00F400BF"/>
    <w:rsid w:val="00F40752"/>
    <w:rsid w:val="00F43B9B"/>
    <w:rsid w:val="00F5042D"/>
    <w:rsid w:val="00F50986"/>
    <w:rsid w:val="00F5454B"/>
    <w:rsid w:val="00F54A27"/>
    <w:rsid w:val="00F5630A"/>
    <w:rsid w:val="00F5698F"/>
    <w:rsid w:val="00F5786B"/>
    <w:rsid w:val="00F57903"/>
    <w:rsid w:val="00F57D6C"/>
    <w:rsid w:val="00F61098"/>
    <w:rsid w:val="00F63FA2"/>
    <w:rsid w:val="00F72391"/>
    <w:rsid w:val="00F73933"/>
    <w:rsid w:val="00F73DFD"/>
    <w:rsid w:val="00F75A3B"/>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46E6"/>
    <w:rsid w:val="00FA590A"/>
    <w:rsid w:val="00FA6795"/>
    <w:rsid w:val="00FA691B"/>
    <w:rsid w:val="00FB049B"/>
    <w:rsid w:val="00FB2441"/>
    <w:rsid w:val="00FB48C6"/>
    <w:rsid w:val="00FB4A7B"/>
    <w:rsid w:val="00FB549C"/>
    <w:rsid w:val="00FB76A9"/>
    <w:rsid w:val="00FC02EA"/>
    <w:rsid w:val="00FC4996"/>
    <w:rsid w:val="00FC53F6"/>
    <w:rsid w:val="00FC7BDE"/>
    <w:rsid w:val="00FD0F4B"/>
    <w:rsid w:val="00FD1215"/>
    <w:rsid w:val="00FD277E"/>
    <w:rsid w:val="00FD4AE9"/>
    <w:rsid w:val="00FD5035"/>
    <w:rsid w:val="00FD77D0"/>
    <w:rsid w:val="00FD7BEA"/>
    <w:rsid w:val="00FE1255"/>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3.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4.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cp:revision>
  <cp:lastPrinted>2021-11-29T11:01:00Z</cp:lastPrinted>
  <dcterms:created xsi:type="dcterms:W3CDTF">2021-11-26T12:05:00Z</dcterms:created>
  <dcterms:modified xsi:type="dcterms:W3CDTF">2021-11-26T12:36:00Z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