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8170" w14:textId="106E2CE5" w:rsidR="00D83F30" w:rsidRPr="00F0115E" w:rsidRDefault="00E73D03" w:rsidP="00AD4079">
      <w:pPr>
        <w:tabs>
          <w:tab w:val="left" w:pos="2835"/>
        </w:tabs>
        <w:spacing w:before="0" w:beforeAutospacing="0"/>
        <w:rPr>
          <w:rFonts w:cstheme="minorHAnsi"/>
        </w:rPr>
      </w:pPr>
      <w:r w:rsidRPr="00F0115E">
        <w:rPr>
          <w:rFonts w:cstheme="minorHAnsi"/>
        </w:rPr>
        <w:t xml:space="preserve">            </w:t>
      </w:r>
      <w:r w:rsidR="00D83F30" w:rsidRPr="00F0115E">
        <w:rPr>
          <w:rFonts w:cstheme="minorHAnsi"/>
        </w:rPr>
        <w:t xml:space="preserve">                             </w:t>
      </w:r>
      <w:r w:rsidR="00226547" w:rsidRPr="00F0115E">
        <w:rPr>
          <w:rFonts w:cstheme="minorHAnsi"/>
        </w:rPr>
        <w:t xml:space="preserve">              </w:t>
      </w:r>
      <w:r w:rsidR="009C762E" w:rsidRPr="00F0115E">
        <w:rPr>
          <w:rFonts w:cstheme="minorHAnsi"/>
        </w:rPr>
        <w:t xml:space="preserve">        </w:t>
      </w:r>
      <w:r w:rsidR="00D83F30" w:rsidRPr="00F0115E">
        <w:rPr>
          <w:rFonts w:cstheme="minorHAnsi"/>
        </w:rPr>
        <w:t xml:space="preserve">    </w:t>
      </w:r>
      <w:r w:rsidR="00815165" w:rsidRPr="00F0115E">
        <w:rPr>
          <w:rFonts w:cstheme="minorHAnsi"/>
        </w:rPr>
        <w:t xml:space="preserve">                </w:t>
      </w:r>
      <w:r w:rsidR="00226547" w:rsidRPr="00F0115E">
        <w:rPr>
          <w:rFonts w:cstheme="minorHAnsi"/>
        </w:rPr>
        <w:t xml:space="preserve">     </w:t>
      </w:r>
      <w:r w:rsidR="00BD470E" w:rsidRPr="00F0115E">
        <w:rPr>
          <w:rFonts w:cstheme="minorHAnsi"/>
          <w:noProof/>
          <w:lang w:eastAsia="en-GB"/>
        </w:rPr>
        <w:t xml:space="preserve">                 </w:t>
      </w:r>
      <w:r w:rsidR="006A4FE9" w:rsidRPr="00F0115E">
        <w:rPr>
          <w:rFonts w:cstheme="minorHAnsi"/>
          <w:noProof/>
          <w:lang w:eastAsia="en-GB"/>
        </w:rPr>
        <w:t xml:space="preserve">                  </w:t>
      </w:r>
    </w:p>
    <w:p w14:paraId="1FA658DD" w14:textId="7A7D8AEC" w:rsidR="005E60D4" w:rsidRPr="00D6689B" w:rsidRDefault="004225FE" w:rsidP="00581297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  <w:r w:rsidRPr="00D6689B">
        <w:rPr>
          <w:rFonts w:cstheme="minorHAnsi"/>
          <w:b/>
          <w:sz w:val="18"/>
          <w:lang w:val="en-US"/>
        </w:rPr>
        <w:t>MINUTES of the</w:t>
      </w:r>
      <w:r w:rsidR="00C532D4" w:rsidRPr="00D6689B">
        <w:rPr>
          <w:rFonts w:cstheme="minorHAnsi"/>
          <w:b/>
          <w:sz w:val="18"/>
          <w:lang w:val="en-US"/>
        </w:rPr>
        <w:t xml:space="preserve"> </w:t>
      </w:r>
      <w:r w:rsidR="0022224F" w:rsidRPr="00D6689B">
        <w:rPr>
          <w:rFonts w:cstheme="minorHAnsi"/>
          <w:b/>
          <w:sz w:val="18"/>
          <w:lang w:val="en-US"/>
        </w:rPr>
        <w:t>PARISH COUN</w:t>
      </w:r>
      <w:r w:rsidRPr="00D6689B">
        <w:rPr>
          <w:rFonts w:cstheme="minorHAnsi"/>
          <w:b/>
          <w:sz w:val="18"/>
          <w:lang w:val="en-US"/>
        </w:rPr>
        <w:t>CIL MEETING</w:t>
      </w:r>
    </w:p>
    <w:p w14:paraId="6C4B3155" w14:textId="2B2C0E44" w:rsidR="004225FE" w:rsidRPr="00D6689B" w:rsidRDefault="00C402DD" w:rsidP="001A78B1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 xml:space="preserve">held on </w:t>
      </w:r>
      <w:r w:rsidR="002D3581">
        <w:rPr>
          <w:rStyle w:val="Strong"/>
          <w:rFonts w:ascii="Verdana" w:hAnsi="Verdana" w:cstheme="minorHAnsi"/>
          <w:szCs w:val="24"/>
        </w:rPr>
        <w:t>Monday</w:t>
      </w:r>
      <w:r w:rsidR="001B32A1">
        <w:rPr>
          <w:rStyle w:val="Strong"/>
          <w:rFonts w:ascii="Verdana" w:hAnsi="Verdana" w:cstheme="minorHAnsi"/>
          <w:szCs w:val="24"/>
        </w:rPr>
        <w:t xml:space="preserve"> </w:t>
      </w:r>
      <w:r w:rsidR="00655AED">
        <w:rPr>
          <w:rStyle w:val="Strong"/>
          <w:rFonts w:ascii="Verdana" w:hAnsi="Verdana" w:cstheme="minorHAnsi"/>
          <w:szCs w:val="24"/>
        </w:rPr>
        <w:t>1</w:t>
      </w:r>
      <w:r w:rsidR="001F37E5">
        <w:rPr>
          <w:rStyle w:val="Strong"/>
          <w:rFonts w:ascii="Verdana" w:hAnsi="Verdana" w:cstheme="minorHAnsi"/>
          <w:szCs w:val="24"/>
        </w:rPr>
        <w:t xml:space="preserve">3rd July </w:t>
      </w:r>
      <w:r w:rsidR="00A14C1F" w:rsidRPr="00D6689B">
        <w:rPr>
          <w:rStyle w:val="Strong"/>
          <w:rFonts w:ascii="Verdana" w:hAnsi="Verdana" w:cstheme="minorHAnsi"/>
          <w:szCs w:val="24"/>
        </w:rPr>
        <w:t xml:space="preserve">at </w:t>
      </w:r>
      <w:r w:rsidR="00655AED">
        <w:rPr>
          <w:rStyle w:val="Strong"/>
          <w:rFonts w:ascii="Verdana" w:hAnsi="Verdana" w:cstheme="minorHAnsi"/>
          <w:szCs w:val="24"/>
        </w:rPr>
        <w:t>7</w:t>
      </w:r>
      <w:r w:rsidR="00866C77">
        <w:rPr>
          <w:rStyle w:val="Strong"/>
          <w:rFonts w:ascii="Verdana" w:hAnsi="Verdana" w:cstheme="minorHAnsi"/>
          <w:szCs w:val="24"/>
        </w:rPr>
        <w:t>.</w:t>
      </w:r>
      <w:r w:rsidR="00655AED">
        <w:rPr>
          <w:rStyle w:val="Strong"/>
          <w:rFonts w:ascii="Verdana" w:hAnsi="Verdana" w:cstheme="minorHAnsi"/>
          <w:szCs w:val="24"/>
        </w:rPr>
        <w:t>30</w:t>
      </w:r>
      <w:r w:rsidR="004225FE" w:rsidRPr="00D6689B">
        <w:rPr>
          <w:rStyle w:val="Strong"/>
          <w:rFonts w:ascii="Verdana" w:hAnsi="Verdana" w:cstheme="minorHAnsi"/>
          <w:szCs w:val="24"/>
        </w:rPr>
        <w:t>pm</w:t>
      </w:r>
      <w:r w:rsidR="00E20F00">
        <w:rPr>
          <w:rStyle w:val="Strong"/>
          <w:rFonts w:ascii="Verdana" w:hAnsi="Verdana" w:cstheme="minorHAnsi"/>
          <w:szCs w:val="24"/>
        </w:rPr>
        <w:t xml:space="preserve">. </w:t>
      </w:r>
      <w:r w:rsidR="00655AED">
        <w:rPr>
          <w:rStyle w:val="Strong"/>
          <w:rFonts w:ascii="Verdana" w:hAnsi="Verdana" w:cstheme="minorHAnsi"/>
          <w:szCs w:val="24"/>
        </w:rPr>
        <w:t>Chiseldon House Hotel, New Road. Chiseldon</w:t>
      </w:r>
    </w:p>
    <w:p w14:paraId="1BB07A20" w14:textId="77777777" w:rsidR="008F08CC" w:rsidRPr="00D6689B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 w:cstheme="minorHAnsi"/>
          <w:sz w:val="18"/>
          <w:lang w:val="en-US"/>
        </w:rPr>
      </w:pPr>
    </w:p>
    <w:p w14:paraId="5C49D4FF" w14:textId="78727B0B" w:rsidR="00C532D4" w:rsidRDefault="00DD0AA2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 w:rsidRPr="00D6689B">
        <w:rPr>
          <w:rFonts w:cstheme="minorHAnsi"/>
          <w:b/>
          <w:bCs/>
          <w:sz w:val="18"/>
        </w:rPr>
        <w:t xml:space="preserve">         </w:t>
      </w:r>
      <w:r w:rsidR="005241D2" w:rsidRPr="00D6689B">
        <w:rPr>
          <w:rFonts w:cstheme="minorHAnsi"/>
          <w:b/>
          <w:bCs/>
          <w:sz w:val="18"/>
        </w:rPr>
        <w:t xml:space="preserve">Present: </w:t>
      </w:r>
      <w:r w:rsidR="00AD4079" w:rsidRPr="00D6689B">
        <w:rPr>
          <w:rFonts w:cstheme="minorHAnsi"/>
          <w:b/>
          <w:bCs/>
          <w:sz w:val="18"/>
        </w:rPr>
        <w:tab/>
      </w:r>
      <w:r w:rsidR="005B31BA" w:rsidRPr="00D6689B">
        <w:rPr>
          <w:rFonts w:cstheme="minorHAnsi"/>
          <w:bCs/>
          <w:sz w:val="18"/>
        </w:rPr>
        <w:t>Cllrs Matt Harris</w:t>
      </w:r>
      <w:r w:rsidR="007535E5" w:rsidRPr="00D6689B">
        <w:rPr>
          <w:rFonts w:cstheme="minorHAnsi"/>
          <w:bCs/>
          <w:sz w:val="18"/>
        </w:rPr>
        <w:t xml:space="preserve"> (Chair</w:t>
      </w:r>
      <w:r w:rsidR="00014498" w:rsidRPr="00D6689B">
        <w:rPr>
          <w:rFonts w:cstheme="minorHAnsi"/>
          <w:bCs/>
          <w:sz w:val="18"/>
        </w:rPr>
        <w:t>man</w:t>
      </w:r>
      <w:r w:rsidR="007535E5" w:rsidRPr="00D6689B">
        <w:rPr>
          <w:rFonts w:cstheme="minorHAnsi"/>
          <w:bCs/>
          <w:sz w:val="18"/>
        </w:rPr>
        <w:t>)</w:t>
      </w:r>
      <w:r w:rsidR="00922B97" w:rsidRPr="00D6689B">
        <w:rPr>
          <w:rFonts w:cstheme="minorHAnsi"/>
          <w:bCs/>
          <w:sz w:val="18"/>
        </w:rPr>
        <w:t>,</w:t>
      </w:r>
      <w:r w:rsidR="0031212B" w:rsidRPr="00D6689B">
        <w:rPr>
          <w:rFonts w:cstheme="minorHAnsi"/>
          <w:bCs/>
          <w:sz w:val="18"/>
        </w:rPr>
        <w:t xml:space="preserve"> </w:t>
      </w:r>
      <w:r w:rsidR="000F25AC" w:rsidRPr="00D6689B">
        <w:rPr>
          <w:rFonts w:cstheme="minorHAnsi"/>
          <w:bCs/>
          <w:sz w:val="18"/>
        </w:rPr>
        <w:t xml:space="preserve">Ian Kearsey, </w:t>
      </w:r>
      <w:r w:rsidR="00C97E19">
        <w:rPr>
          <w:rFonts w:cstheme="minorHAnsi"/>
          <w:bCs/>
          <w:sz w:val="18"/>
        </w:rPr>
        <w:t>Keith Bate</w:t>
      </w:r>
      <w:r w:rsidR="00FF1B83">
        <w:rPr>
          <w:rFonts w:cstheme="minorHAnsi"/>
          <w:bCs/>
          <w:sz w:val="18"/>
        </w:rPr>
        <w:t>s,</w:t>
      </w:r>
      <w:r w:rsidR="00C97E19">
        <w:rPr>
          <w:rFonts w:cstheme="minorHAnsi"/>
          <w:bCs/>
          <w:sz w:val="18"/>
        </w:rPr>
        <w:t xml:space="preserve"> J</w:t>
      </w:r>
      <w:r w:rsidR="000F1D4E">
        <w:rPr>
          <w:rFonts w:cstheme="minorHAnsi"/>
          <w:bCs/>
          <w:sz w:val="18"/>
        </w:rPr>
        <w:t>enny Jefferies (Also Ward Cllr)</w:t>
      </w:r>
      <w:r w:rsidR="00D6689B" w:rsidRPr="00D6689B">
        <w:rPr>
          <w:rFonts w:cstheme="minorHAnsi"/>
          <w:bCs/>
          <w:sz w:val="18"/>
        </w:rPr>
        <w:t>,</w:t>
      </w:r>
      <w:r w:rsidR="003646EE" w:rsidRPr="00D6689B">
        <w:rPr>
          <w:rFonts w:cstheme="minorHAnsi"/>
          <w:bCs/>
          <w:sz w:val="18"/>
        </w:rPr>
        <w:t xml:space="preserve"> </w:t>
      </w:r>
      <w:r w:rsidR="000F1D4E">
        <w:rPr>
          <w:rFonts w:cstheme="minorHAnsi"/>
          <w:bCs/>
          <w:sz w:val="18"/>
        </w:rPr>
        <w:t>Chris Rawlings</w:t>
      </w:r>
      <w:r w:rsidR="00A03097">
        <w:rPr>
          <w:rFonts w:cstheme="minorHAnsi"/>
          <w:bCs/>
          <w:sz w:val="18"/>
        </w:rPr>
        <w:t>,</w:t>
      </w:r>
      <w:r w:rsidR="00C20B0A">
        <w:rPr>
          <w:rFonts w:cstheme="minorHAnsi"/>
          <w:bCs/>
          <w:sz w:val="18"/>
        </w:rPr>
        <w:t xml:space="preserve"> Danielle Simpson, Steve Duke,</w:t>
      </w:r>
      <w:r w:rsidR="00F7564D">
        <w:rPr>
          <w:rFonts w:cstheme="minorHAnsi"/>
          <w:bCs/>
          <w:sz w:val="18"/>
        </w:rPr>
        <w:t xml:space="preserve"> </w:t>
      </w:r>
      <w:r w:rsidR="003966B1">
        <w:rPr>
          <w:rFonts w:cstheme="minorHAnsi"/>
          <w:bCs/>
          <w:sz w:val="18"/>
        </w:rPr>
        <w:t xml:space="preserve">Paul Sunners, </w:t>
      </w:r>
      <w:r w:rsidR="001A53AC">
        <w:rPr>
          <w:rFonts w:cstheme="minorHAnsi"/>
          <w:bCs/>
          <w:sz w:val="18"/>
        </w:rPr>
        <w:t>Pauline Barnes,</w:t>
      </w:r>
      <w:r w:rsidR="00156938">
        <w:rPr>
          <w:rFonts w:cstheme="minorHAnsi"/>
          <w:bCs/>
          <w:sz w:val="18"/>
        </w:rPr>
        <w:t xml:space="preserve"> </w:t>
      </w:r>
      <w:r w:rsidR="00ED498A">
        <w:rPr>
          <w:rFonts w:cstheme="minorHAnsi"/>
          <w:bCs/>
          <w:sz w:val="18"/>
        </w:rPr>
        <w:t>Andy Rogers</w:t>
      </w:r>
      <w:r w:rsidR="00692D8D">
        <w:rPr>
          <w:rFonts w:cstheme="minorHAnsi"/>
          <w:bCs/>
          <w:sz w:val="18"/>
        </w:rPr>
        <w:t>.</w:t>
      </w:r>
      <w:r w:rsidR="006C5AE4" w:rsidRPr="00D6689B">
        <w:rPr>
          <w:rFonts w:cstheme="minorHAnsi"/>
          <w:bCs/>
          <w:sz w:val="18"/>
        </w:rPr>
        <w:t xml:space="preserve"> Clair Wilkinson as Clerk</w:t>
      </w:r>
      <w:r w:rsidR="00014498" w:rsidRPr="00D6689B">
        <w:rPr>
          <w:rFonts w:cstheme="minorHAnsi"/>
          <w:bCs/>
          <w:sz w:val="18"/>
        </w:rPr>
        <w:t xml:space="preserve">. </w:t>
      </w:r>
      <w:r w:rsidR="00C97E19">
        <w:rPr>
          <w:rFonts w:cstheme="minorHAnsi"/>
          <w:bCs/>
          <w:sz w:val="18"/>
        </w:rPr>
        <w:t xml:space="preserve">  </w:t>
      </w:r>
    </w:p>
    <w:p w14:paraId="29F21953" w14:textId="3A79E5CF" w:rsidR="00351C81" w:rsidRDefault="00C97E19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ab/>
      </w:r>
    </w:p>
    <w:p w14:paraId="71721AD3" w14:textId="20CB0AAC" w:rsidR="00C50721" w:rsidRDefault="00E17E77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ab/>
      </w:r>
      <w:proofErr w:type="gramStart"/>
      <w:r w:rsidR="00C50721">
        <w:rPr>
          <w:rFonts w:cstheme="minorHAnsi"/>
          <w:b/>
          <w:bCs/>
          <w:sz w:val="18"/>
        </w:rPr>
        <w:t>Also</w:t>
      </w:r>
      <w:proofErr w:type="gramEnd"/>
      <w:r w:rsidR="00C50721">
        <w:rPr>
          <w:rFonts w:cstheme="minorHAnsi"/>
          <w:b/>
          <w:bCs/>
          <w:sz w:val="18"/>
        </w:rPr>
        <w:t xml:space="preserve"> in attendance – </w:t>
      </w:r>
      <w:r w:rsidR="001F37E5" w:rsidRPr="001F37E5">
        <w:rPr>
          <w:rFonts w:cstheme="minorHAnsi"/>
          <w:sz w:val="18"/>
        </w:rPr>
        <w:t>Resident in regards to planning application</w:t>
      </w:r>
      <w:r w:rsidR="000224EE">
        <w:rPr>
          <w:rFonts w:cstheme="minorHAnsi"/>
          <w:sz w:val="18"/>
        </w:rPr>
        <w:t xml:space="preserve">, </w:t>
      </w:r>
      <w:r w:rsidR="00C50721" w:rsidRPr="00C50721">
        <w:rPr>
          <w:rFonts w:cstheme="minorHAnsi"/>
          <w:sz w:val="18"/>
        </w:rPr>
        <w:t>Ward Cllr Sumne</w:t>
      </w:r>
      <w:r w:rsidR="000224EE">
        <w:rPr>
          <w:rFonts w:cstheme="minorHAnsi"/>
          <w:sz w:val="18"/>
        </w:rPr>
        <w:t>r and Mr Vic Angell in regards to the Brimble Hill planning application.</w:t>
      </w:r>
    </w:p>
    <w:p w14:paraId="177D1D65" w14:textId="688B262C" w:rsidR="008F08CC" w:rsidRPr="00D6689B" w:rsidRDefault="00351C81" w:rsidP="0026022F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ab/>
      </w:r>
    </w:p>
    <w:p w14:paraId="4737A450" w14:textId="411136E0" w:rsidR="00692D8D" w:rsidRDefault="008A477E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sz w:val="18"/>
        </w:rPr>
        <w:t xml:space="preserve">      </w:t>
      </w:r>
      <w:r w:rsidR="000A6614">
        <w:rPr>
          <w:rFonts w:cstheme="minorHAnsi"/>
          <w:b/>
          <w:sz w:val="18"/>
        </w:rPr>
        <w:t xml:space="preserve">   </w:t>
      </w:r>
      <w:r w:rsidR="000A6614">
        <w:rPr>
          <w:rFonts w:cstheme="minorHAnsi"/>
          <w:b/>
          <w:bCs/>
          <w:sz w:val="18"/>
        </w:rPr>
        <w:t>2</w:t>
      </w:r>
      <w:r w:rsidR="00BB7A3A">
        <w:rPr>
          <w:rFonts w:cstheme="minorHAnsi"/>
          <w:b/>
          <w:bCs/>
          <w:sz w:val="18"/>
        </w:rPr>
        <w:t>1/</w:t>
      </w:r>
      <w:r w:rsidR="00C87176">
        <w:rPr>
          <w:rFonts w:cstheme="minorHAnsi"/>
          <w:b/>
          <w:bCs/>
          <w:sz w:val="18"/>
        </w:rPr>
        <w:t xml:space="preserve">52 </w:t>
      </w:r>
      <w:r w:rsidR="00235FDE" w:rsidRPr="00D6689B">
        <w:rPr>
          <w:rFonts w:cstheme="minorHAnsi"/>
          <w:b/>
          <w:bCs/>
          <w:sz w:val="18"/>
        </w:rPr>
        <w:t xml:space="preserve">Apologies </w:t>
      </w:r>
      <w:proofErr w:type="gramStart"/>
      <w:r w:rsidR="00235FDE" w:rsidRPr="00D6689B">
        <w:rPr>
          <w:rFonts w:cstheme="minorHAnsi"/>
          <w:b/>
          <w:bCs/>
          <w:sz w:val="18"/>
        </w:rPr>
        <w:t>given:</w:t>
      </w:r>
      <w:r w:rsidR="001A53AC">
        <w:rPr>
          <w:rFonts w:cstheme="minorHAnsi"/>
          <w:bCs/>
          <w:sz w:val="18"/>
        </w:rPr>
        <w:t>.</w:t>
      </w:r>
      <w:proofErr w:type="gramEnd"/>
      <w:r w:rsidR="001A53AC">
        <w:rPr>
          <w:rFonts w:cstheme="minorHAnsi"/>
          <w:bCs/>
          <w:sz w:val="18"/>
        </w:rPr>
        <w:t xml:space="preserve"> </w:t>
      </w:r>
      <w:r w:rsidR="00144017">
        <w:rPr>
          <w:rFonts w:cstheme="minorHAnsi"/>
          <w:bCs/>
          <w:sz w:val="18"/>
        </w:rPr>
        <w:t xml:space="preserve">Cllr </w:t>
      </w:r>
      <w:r w:rsidR="00F24D5B">
        <w:rPr>
          <w:rFonts w:cstheme="minorHAnsi"/>
          <w:bCs/>
          <w:sz w:val="18"/>
        </w:rPr>
        <w:t>Randall and Jackson have work commitments.</w:t>
      </w:r>
      <w:r w:rsidR="00144017">
        <w:rPr>
          <w:rFonts w:cstheme="minorHAnsi"/>
          <w:bCs/>
          <w:sz w:val="18"/>
        </w:rPr>
        <w:t xml:space="preserve"> </w:t>
      </w:r>
      <w:r w:rsidR="00B8540A">
        <w:rPr>
          <w:rFonts w:cstheme="minorHAnsi"/>
          <w:bCs/>
          <w:sz w:val="18"/>
        </w:rPr>
        <w:t xml:space="preserve">  </w:t>
      </w:r>
      <w:r w:rsidR="00B8540A" w:rsidRPr="00B8540A">
        <w:rPr>
          <w:rFonts w:cstheme="minorHAnsi"/>
          <w:b/>
          <w:sz w:val="18"/>
        </w:rPr>
        <w:t>Absence without apologies</w:t>
      </w:r>
      <w:r w:rsidR="00B8540A">
        <w:rPr>
          <w:rFonts w:cstheme="minorHAnsi"/>
          <w:bCs/>
          <w:sz w:val="18"/>
        </w:rPr>
        <w:t>: Cllr</w:t>
      </w:r>
      <w:r w:rsidR="006E0173">
        <w:rPr>
          <w:rFonts w:cstheme="minorHAnsi"/>
          <w:bCs/>
          <w:sz w:val="18"/>
        </w:rPr>
        <w:t>s</w:t>
      </w:r>
      <w:r w:rsidR="00FC3836">
        <w:rPr>
          <w:rFonts w:cstheme="minorHAnsi"/>
          <w:bCs/>
          <w:sz w:val="18"/>
        </w:rPr>
        <w:t xml:space="preserve"> McDonald,</w:t>
      </w:r>
      <w:r w:rsidR="006E0173">
        <w:rPr>
          <w:rFonts w:cstheme="minorHAnsi"/>
          <w:bCs/>
          <w:sz w:val="18"/>
        </w:rPr>
        <w:t xml:space="preserve"> </w:t>
      </w:r>
      <w:proofErr w:type="gramStart"/>
      <w:r w:rsidR="006E0173">
        <w:rPr>
          <w:rFonts w:cstheme="minorHAnsi"/>
          <w:bCs/>
          <w:sz w:val="18"/>
        </w:rPr>
        <w:t>Dogra</w:t>
      </w:r>
      <w:proofErr w:type="gramEnd"/>
      <w:r w:rsidR="00C50721">
        <w:rPr>
          <w:rFonts w:cstheme="minorHAnsi"/>
          <w:bCs/>
          <w:sz w:val="18"/>
        </w:rPr>
        <w:t xml:space="preserve"> and </w:t>
      </w:r>
      <w:r w:rsidR="006E0173">
        <w:rPr>
          <w:rFonts w:cstheme="minorHAnsi"/>
          <w:bCs/>
          <w:sz w:val="18"/>
        </w:rPr>
        <w:t xml:space="preserve">Patel. </w:t>
      </w:r>
    </w:p>
    <w:p w14:paraId="4B57AA11" w14:textId="77777777" w:rsidR="00B8540A" w:rsidRDefault="00B8540A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</w:p>
    <w:p w14:paraId="564D0E31" w14:textId="7C3228F1" w:rsidR="00CF3E3B" w:rsidRDefault="00CF3E3B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ab/>
        <w:t xml:space="preserve">Cllr </w:t>
      </w:r>
      <w:r w:rsidR="00E17E77">
        <w:rPr>
          <w:rFonts w:cstheme="minorHAnsi"/>
          <w:b/>
          <w:bCs/>
          <w:sz w:val="18"/>
        </w:rPr>
        <w:t>Rogers</w:t>
      </w:r>
      <w:r>
        <w:rPr>
          <w:rFonts w:cstheme="minorHAnsi"/>
          <w:b/>
          <w:bCs/>
          <w:sz w:val="18"/>
        </w:rPr>
        <w:t xml:space="preserve"> proposed that the</w:t>
      </w:r>
      <w:r w:rsidR="006E080B">
        <w:rPr>
          <w:rFonts w:cstheme="minorHAnsi"/>
          <w:b/>
          <w:bCs/>
          <w:sz w:val="18"/>
        </w:rPr>
        <w:t xml:space="preserve"> given</w:t>
      </w:r>
      <w:r>
        <w:rPr>
          <w:rFonts w:cstheme="minorHAnsi"/>
          <w:b/>
          <w:bCs/>
          <w:sz w:val="18"/>
        </w:rPr>
        <w:t xml:space="preserve"> apologies be accepted. Cllr </w:t>
      </w:r>
      <w:r w:rsidR="00E17E77">
        <w:rPr>
          <w:rFonts w:cstheme="minorHAnsi"/>
          <w:b/>
          <w:bCs/>
          <w:sz w:val="18"/>
        </w:rPr>
        <w:t>Duke</w:t>
      </w:r>
      <w:r w:rsidR="00665A31">
        <w:rPr>
          <w:rFonts w:cstheme="minorHAnsi"/>
          <w:b/>
          <w:bCs/>
          <w:sz w:val="18"/>
        </w:rPr>
        <w:t xml:space="preserve"> </w:t>
      </w:r>
      <w:r>
        <w:rPr>
          <w:rFonts w:cstheme="minorHAnsi"/>
          <w:b/>
          <w:bCs/>
          <w:sz w:val="18"/>
        </w:rPr>
        <w:t>seconded and all Cllrs were in favour.</w:t>
      </w:r>
    </w:p>
    <w:p w14:paraId="6659BE99" w14:textId="77777777" w:rsidR="00BB7A3A" w:rsidRDefault="00BB7A3A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</w:p>
    <w:p w14:paraId="04F871BB" w14:textId="753CF65F" w:rsidR="000C7B77" w:rsidRPr="00E21067" w:rsidRDefault="00692D8D" w:rsidP="002246BF">
      <w:pPr>
        <w:pStyle w:val="BodyTextIndent"/>
        <w:tabs>
          <w:tab w:val="left" w:pos="567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>2</w:t>
      </w:r>
      <w:r w:rsidR="00CF3E3B">
        <w:rPr>
          <w:rFonts w:cstheme="minorHAnsi"/>
          <w:b/>
          <w:bCs/>
          <w:sz w:val="18"/>
        </w:rPr>
        <w:t>1</w:t>
      </w:r>
      <w:r>
        <w:rPr>
          <w:rFonts w:cstheme="minorHAnsi"/>
          <w:b/>
          <w:bCs/>
          <w:sz w:val="18"/>
        </w:rPr>
        <w:t>/</w:t>
      </w:r>
      <w:r w:rsidR="00FC3836">
        <w:rPr>
          <w:rFonts w:cstheme="minorHAnsi"/>
          <w:b/>
          <w:bCs/>
          <w:sz w:val="18"/>
        </w:rPr>
        <w:t>53</w:t>
      </w:r>
      <w:r w:rsidR="00235FDE" w:rsidRPr="00D6689B">
        <w:rPr>
          <w:rFonts w:cstheme="minorHAnsi"/>
          <w:b/>
          <w:bCs/>
          <w:sz w:val="18"/>
        </w:rPr>
        <w:t xml:space="preserve"> Public recess. </w:t>
      </w:r>
      <w:r w:rsidR="002246BF">
        <w:rPr>
          <w:rFonts w:cstheme="minorHAnsi"/>
          <w:bCs/>
          <w:sz w:val="18"/>
        </w:rPr>
        <w:t xml:space="preserve"> With regards to the Well Close planning app, the resident updated the council on the proposed plans. </w:t>
      </w:r>
      <w:r w:rsidR="00973264">
        <w:rPr>
          <w:rFonts w:cstheme="minorHAnsi"/>
          <w:bCs/>
          <w:sz w:val="18"/>
        </w:rPr>
        <w:t xml:space="preserve">The proposed fence will not go around the front of the property. </w:t>
      </w:r>
      <w:r w:rsidR="00480AB5">
        <w:rPr>
          <w:rFonts w:cstheme="minorHAnsi"/>
          <w:bCs/>
          <w:sz w:val="18"/>
        </w:rPr>
        <w:t>New documents have been presented to SBC that clarifies this. The PC have vi</w:t>
      </w:r>
      <w:r w:rsidR="00480AB5" w:rsidRPr="00E21067">
        <w:rPr>
          <w:rFonts w:cstheme="minorHAnsi"/>
          <w:bCs/>
          <w:sz w:val="18"/>
        </w:rPr>
        <w:t>ewed these new documents.</w:t>
      </w:r>
    </w:p>
    <w:p w14:paraId="3EC48E93" w14:textId="7AA1E5AF" w:rsidR="00E21067" w:rsidRPr="00E21067" w:rsidRDefault="00E21067" w:rsidP="002246BF">
      <w:pPr>
        <w:pStyle w:val="BodyTextIndent"/>
        <w:tabs>
          <w:tab w:val="left" w:pos="567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  <w:r w:rsidRPr="00E21067">
        <w:rPr>
          <w:rFonts w:cstheme="minorHAnsi"/>
          <w:bCs/>
          <w:sz w:val="18"/>
        </w:rPr>
        <w:t>The member of the public left the meeting at 19.32</w:t>
      </w:r>
    </w:p>
    <w:p w14:paraId="1BAE4AD0" w14:textId="77777777" w:rsidR="005A6FC6" w:rsidRPr="00645582" w:rsidRDefault="005A6FC6" w:rsidP="00CF3E3B">
      <w:pPr>
        <w:pStyle w:val="BodyTextIndent"/>
        <w:tabs>
          <w:tab w:val="left" w:pos="1701"/>
          <w:tab w:val="left" w:pos="4813"/>
        </w:tabs>
        <w:spacing w:before="0" w:beforeAutospacing="0"/>
        <w:ind w:left="0" w:firstLine="0"/>
        <w:jc w:val="left"/>
        <w:rPr>
          <w:rFonts w:cstheme="minorHAnsi"/>
          <w:sz w:val="18"/>
        </w:rPr>
      </w:pPr>
    </w:p>
    <w:p w14:paraId="24C7A170" w14:textId="1B21B89B" w:rsidR="00045A4E" w:rsidRDefault="00045A4E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  <w:proofErr w:type="spellStart"/>
      <w:r w:rsidRPr="00645582">
        <w:rPr>
          <w:rStyle w:val="Strong"/>
          <w:rFonts w:cstheme="minorHAnsi"/>
          <w:bCs w:val="0"/>
          <w:szCs w:val="24"/>
        </w:rPr>
        <w:t>Mr</w:t>
      </w:r>
      <w:proofErr w:type="spellEnd"/>
      <w:r w:rsidRPr="00645582">
        <w:rPr>
          <w:rStyle w:val="Strong"/>
          <w:rFonts w:cstheme="minorHAnsi"/>
          <w:bCs w:val="0"/>
          <w:szCs w:val="24"/>
        </w:rPr>
        <w:t xml:space="preserve"> Angell </w:t>
      </w:r>
      <w:r w:rsidR="00F94724" w:rsidRPr="00645582">
        <w:rPr>
          <w:rStyle w:val="Strong"/>
          <w:rFonts w:cstheme="minorHAnsi"/>
          <w:bCs w:val="0"/>
          <w:szCs w:val="24"/>
        </w:rPr>
        <w:t xml:space="preserve">addressed the council </w:t>
      </w:r>
      <w:proofErr w:type="gramStart"/>
      <w:r w:rsidR="00F94724" w:rsidRPr="00645582">
        <w:rPr>
          <w:rStyle w:val="Strong"/>
          <w:rFonts w:cstheme="minorHAnsi"/>
          <w:bCs w:val="0"/>
          <w:szCs w:val="24"/>
        </w:rPr>
        <w:t>in regards to</w:t>
      </w:r>
      <w:proofErr w:type="gramEnd"/>
      <w:r w:rsidR="00F94724" w:rsidRPr="00645582">
        <w:rPr>
          <w:rStyle w:val="Strong"/>
          <w:rFonts w:cstheme="minorHAnsi"/>
          <w:bCs w:val="0"/>
          <w:szCs w:val="24"/>
        </w:rPr>
        <w:t xml:space="preserve"> item </w:t>
      </w:r>
      <w:r w:rsidR="00CC6E90" w:rsidRPr="00645582">
        <w:rPr>
          <w:rStyle w:val="Strong"/>
          <w:rFonts w:cstheme="minorHAnsi"/>
          <w:bCs w:val="0"/>
          <w:szCs w:val="24"/>
        </w:rPr>
        <w:t xml:space="preserve">7 on the agenda, the vote on the Brimble Hill planning app </w:t>
      </w:r>
      <w:r w:rsidR="00E76F5B" w:rsidRPr="00645582">
        <w:rPr>
          <w:rStyle w:val="Strong"/>
          <w:rFonts w:cstheme="minorHAnsi"/>
          <w:bCs w:val="0"/>
          <w:szCs w:val="24"/>
        </w:rPr>
        <w:t>–</w:t>
      </w:r>
      <w:r w:rsidR="00CC6E90" w:rsidRPr="00645582">
        <w:rPr>
          <w:rStyle w:val="Strong"/>
          <w:rFonts w:cstheme="minorHAnsi"/>
          <w:bCs w:val="0"/>
          <w:szCs w:val="24"/>
        </w:rPr>
        <w:t xml:space="preserve"> S</w:t>
      </w:r>
      <w:r w:rsidR="00E76F5B" w:rsidRPr="00645582">
        <w:rPr>
          <w:rStyle w:val="Strong"/>
          <w:rFonts w:cstheme="minorHAnsi"/>
          <w:bCs w:val="0"/>
          <w:szCs w:val="24"/>
        </w:rPr>
        <w:t xml:space="preserve">/21/0518. </w:t>
      </w:r>
    </w:p>
    <w:p w14:paraId="77B3CEEC" w14:textId="481631EA" w:rsidR="00645582" w:rsidRDefault="00645582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</w:p>
    <w:p w14:paraId="1685B35B" w14:textId="02850813" w:rsidR="00645582" w:rsidRDefault="00C62489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  <w:proofErr w:type="spellStart"/>
      <w:r>
        <w:rPr>
          <w:rStyle w:val="Strong"/>
          <w:rFonts w:cstheme="minorHAnsi"/>
          <w:bCs w:val="0"/>
          <w:szCs w:val="24"/>
        </w:rPr>
        <w:t>Mr</w:t>
      </w:r>
      <w:proofErr w:type="spellEnd"/>
      <w:r>
        <w:rPr>
          <w:rStyle w:val="Strong"/>
          <w:rFonts w:cstheme="minorHAnsi"/>
          <w:bCs w:val="0"/>
          <w:szCs w:val="24"/>
        </w:rPr>
        <w:t xml:space="preserve"> Angell met with SBC who are standing firm on the A and B roads through Chiseldon being used for construction traffic. </w:t>
      </w:r>
      <w:proofErr w:type="gramStart"/>
      <w:r w:rsidR="00CB7B92">
        <w:rPr>
          <w:rStyle w:val="Strong"/>
          <w:rFonts w:cstheme="minorHAnsi"/>
          <w:bCs w:val="0"/>
          <w:szCs w:val="24"/>
        </w:rPr>
        <w:t>The Ridgeway road</w:t>
      </w:r>
      <w:proofErr w:type="gramEnd"/>
      <w:r w:rsidR="00CB7B92">
        <w:rPr>
          <w:rStyle w:val="Strong"/>
          <w:rFonts w:cstheme="minorHAnsi"/>
          <w:bCs w:val="0"/>
          <w:szCs w:val="24"/>
        </w:rPr>
        <w:t xml:space="preserve"> is not an option. </w:t>
      </w:r>
    </w:p>
    <w:p w14:paraId="449377FA" w14:textId="686E78B4" w:rsidR="009D7656" w:rsidRDefault="009D7656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</w:p>
    <w:p w14:paraId="71197BC9" w14:textId="3D80084C" w:rsidR="009D7656" w:rsidRDefault="009D7656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  <w:r>
        <w:rPr>
          <w:rStyle w:val="Strong"/>
          <w:rFonts w:cstheme="minorHAnsi"/>
          <w:bCs w:val="0"/>
          <w:szCs w:val="24"/>
        </w:rPr>
        <w:t>It was requested that a road status survey be carried out before and after the construction phase</w:t>
      </w:r>
      <w:r w:rsidR="00B010DF">
        <w:rPr>
          <w:rStyle w:val="Strong"/>
          <w:rFonts w:cstheme="minorHAnsi"/>
          <w:bCs w:val="0"/>
          <w:szCs w:val="24"/>
        </w:rPr>
        <w:t xml:space="preserve"> and a guarantee that any roads damaged would be repaired. </w:t>
      </w:r>
      <w:proofErr w:type="spellStart"/>
      <w:r w:rsidR="00FC0BEC">
        <w:rPr>
          <w:rStyle w:val="Strong"/>
          <w:rFonts w:cstheme="minorHAnsi"/>
          <w:bCs w:val="0"/>
          <w:szCs w:val="24"/>
        </w:rPr>
        <w:t>Mr</w:t>
      </w:r>
      <w:proofErr w:type="spellEnd"/>
      <w:r w:rsidR="00FC0BEC">
        <w:rPr>
          <w:rStyle w:val="Strong"/>
          <w:rFonts w:cstheme="minorHAnsi"/>
          <w:bCs w:val="0"/>
          <w:szCs w:val="24"/>
        </w:rPr>
        <w:t xml:space="preserve"> Angell confirmed that if SBC requested this as a planning condition, they would do this.</w:t>
      </w:r>
    </w:p>
    <w:p w14:paraId="73CB2479" w14:textId="06DCD0DE" w:rsidR="00FC0BEC" w:rsidRDefault="00FC0BEC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</w:p>
    <w:p w14:paraId="60459828" w14:textId="42EEBA23" w:rsidR="00C62278" w:rsidRDefault="00C62278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  <w:r>
        <w:rPr>
          <w:rStyle w:val="Strong"/>
          <w:rFonts w:cstheme="minorHAnsi"/>
          <w:bCs w:val="0"/>
          <w:szCs w:val="24"/>
        </w:rPr>
        <w:t>It was confirmed that 10 – 12 months was the proposed construction phase.</w:t>
      </w:r>
    </w:p>
    <w:p w14:paraId="5B67A59B" w14:textId="324923CB" w:rsidR="00C62278" w:rsidRDefault="00C62278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</w:p>
    <w:p w14:paraId="3AEEFF95" w14:textId="1772D2DB" w:rsidR="00C62278" w:rsidRDefault="00C20B0A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  <w:r>
        <w:rPr>
          <w:rStyle w:val="Strong"/>
          <w:rFonts w:cstheme="minorHAnsi"/>
          <w:bCs w:val="0"/>
          <w:szCs w:val="24"/>
        </w:rPr>
        <w:t xml:space="preserve">Cllrs noted that - </w:t>
      </w:r>
      <w:r w:rsidR="009F1293">
        <w:rPr>
          <w:rStyle w:val="Strong"/>
          <w:rFonts w:cstheme="minorHAnsi"/>
          <w:bCs w:val="0"/>
          <w:szCs w:val="24"/>
        </w:rPr>
        <w:t xml:space="preserve">The movement of traffic through the village must be set out and detailed. </w:t>
      </w:r>
      <w:r w:rsidR="00D70281">
        <w:rPr>
          <w:rStyle w:val="Strong"/>
          <w:rFonts w:cstheme="minorHAnsi"/>
          <w:bCs w:val="0"/>
          <w:szCs w:val="24"/>
        </w:rPr>
        <w:t xml:space="preserve">The drivers should know the routes and restrictions and follow them. </w:t>
      </w:r>
      <w:r w:rsidR="00211D9B">
        <w:rPr>
          <w:rStyle w:val="Strong"/>
          <w:rFonts w:cstheme="minorHAnsi"/>
          <w:bCs w:val="0"/>
          <w:szCs w:val="24"/>
        </w:rPr>
        <w:t xml:space="preserve">It should follow and avoid school timetables. </w:t>
      </w:r>
      <w:r w:rsidR="00687ACB">
        <w:rPr>
          <w:rStyle w:val="Strong"/>
          <w:rFonts w:cstheme="minorHAnsi"/>
          <w:bCs w:val="0"/>
          <w:szCs w:val="24"/>
        </w:rPr>
        <w:t xml:space="preserve"> It was confirmed that the site manager would provide all drivers with details of their routes and timetables. </w:t>
      </w:r>
      <w:r w:rsidR="006E6829">
        <w:rPr>
          <w:rStyle w:val="Strong"/>
          <w:rFonts w:cstheme="minorHAnsi"/>
          <w:bCs w:val="0"/>
          <w:szCs w:val="24"/>
        </w:rPr>
        <w:t>There will be contact details for the PC to use if this is breached.</w:t>
      </w:r>
    </w:p>
    <w:p w14:paraId="3E11CDFE" w14:textId="6E4509E9" w:rsidR="006E6829" w:rsidRDefault="006E6829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  <w:r>
        <w:rPr>
          <w:rStyle w:val="Strong"/>
          <w:rFonts w:cstheme="minorHAnsi"/>
          <w:bCs w:val="0"/>
          <w:szCs w:val="24"/>
        </w:rPr>
        <w:t>It was confirmed a wheel wash would be on site.</w:t>
      </w:r>
    </w:p>
    <w:p w14:paraId="4CF349D0" w14:textId="7539DE4F" w:rsidR="00645582" w:rsidRDefault="00645582" w:rsidP="00016FA7">
      <w:pPr>
        <w:pStyle w:val="BodyTextIndent"/>
        <w:tabs>
          <w:tab w:val="left" w:pos="1701"/>
          <w:tab w:val="left" w:pos="4813"/>
        </w:tabs>
        <w:spacing w:before="0" w:beforeAutospacing="0"/>
        <w:ind w:left="0" w:firstLine="0"/>
        <w:jc w:val="left"/>
        <w:rPr>
          <w:rStyle w:val="Strong"/>
          <w:rFonts w:cstheme="minorHAnsi"/>
          <w:bCs w:val="0"/>
          <w:szCs w:val="24"/>
        </w:rPr>
      </w:pPr>
    </w:p>
    <w:p w14:paraId="5CBD3129" w14:textId="7F5ECA08" w:rsidR="00645582" w:rsidRPr="00645582" w:rsidRDefault="0020206C" w:rsidP="00016FA7">
      <w:pPr>
        <w:pStyle w:val="BodyTextIndent"/>
        <w:tabs>
          <w:tab w:val="left" w:pos="1701"/>
          <w:tab w:val="left" w:pos="4813"/>
        </w:tabs>
        <w:spacing w:before="0" w:beforeAutospacing="0"/>
        <w:ind w:left="0" w:firstLine="0"/>
        <w:jc w:val="left"/>
        <w:rPr>
          <w:rStyle w:val="Strong"/>
          <w:rFonts w:cstheme="minorHAnsi"/>
          <w:bCs w:val="0"/>
          <w:szCs w:val="24"/>
        </w:rPr>
      </w:pPr>
      <w:r>
        <w:rPr>
          <w:rStyle w:val="Strong"/>
          <w:rFonts w:cstheme="minorHAnsi"/>
          <w:bCs w:val="0"/>
          <w:szCs w:val="24"/>
        </w:rPr>
        <w:t xml:space="preserve"> </w:t>
      </w:r>
    </w:p>
    <w:p w14:paraId="068A3143" w14:textId="372BC23E" w:rsidR="00AF2703" w:rsidRPr="00D6689B" w:rsidRDefault="00692D8D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/>
          <w:szCs w:val="24"/>
        </w:rPr>
      </w:pPr>
      <w:r>
        <w:rPr>
          <w:rStyle w:val="Strong"/>
          <w:rFonts w:cstheme="minorHAnsi"/>
          <w:b/>
          <w:szCs w:val="24"/>
        </w:rPr>
        <w:t>2</w:t>
      </w:r>
      <w:r w:rsidR="00351C81">
        <w:rPr>
          <w:rStyle w:val="Strong"/>
          <w:rFonts w:cstheme="minorHAnsi"/>
          <w:b/>
          <w:szCs w:val="24"/>
        </w:rPr>
        <w:t>1</w:t>
      </w:r>
      <w:r>
        <w:rPr>
          <w:rStyle w:val="Strong"/>
          <w:rFonts w:cstheme="minorHAnsi"/>
          <w:b/>
          <w:szCs w:val="24"/>
        </w:rPr>
        <w:t>/</w:t>
      </w:r>
      <w:r w:rsidR="00480AB5">
        <w:rPr>
          <w:rStyle w:val="Strong"/>
          <w:rFonts w:cstheme="minorHAnsi"/>
          <w:b/>
          <w:szCs w:val="24"/>
        </w:rPr>
        <w:t>54</w:t>
      </w:r>
      <w:r w:rsidR="00730303" w:rsidRPr="00D6689B">
        <w:rPr>
          <w:rStyle w:val="Strong"/>
          <w:rFonts w:cstheme="minorHAnsi"/>
          <w:b/>
          <w:szCs w:val="24"/>
        </w:rPr>
        <w:t xml:space="preserve"> </w:t>
      </w:r>
      <w:r w:rsidR="004746E0" w:rsidRPr="00D6689B">
        <w:rPr>
          <w:rStyle w:val="Strong"/>
          <w:rFonts w:cstheme="minorHAnsi"/>
          <w:b/>
          <w:szCs w:val="24"/>
        </w:rPr>
        <w:t>Declarations of interests</w:t>
      </w:r>
      <w:r w:rsidR="00874E07" w:rsidRPr="00D6689B">
        <w:rPr>
          <w:rStyle w:val="Strong"/>
          <w:rFonts w:cstheme="minorHAnsi"/>
          <w:b/>
          <w:szCs w:val="24"/>
        </w:rPr>
        <w:t xml:space="preserve"> &amp; vote on any dispensations applied for</w:t>
      </w:r>
      <w:r w:rsidR="004746E0" w:rsidRPr="00D6689B">
        <w:rPr>
          <w:rStyle w:val="Strong"/>
          <w:rFonts w:cstheme="minorHAnsi"/>
          <w:b/>
          <w:szCs w:val="24"/>
        </w:rPr>
        <w:t>.</w:t>
      </w:r>
      <w:r w:rsidR="00C24416">
        <w:rPr>
          <w:rStyle w:val="Strong"/>
          <w:rFonts w:cstheme="minorHAnsi"/>
          <w:b/>
          <w:szCs w:val="24"/>
        </w:rPr>
        <w:t xml:space="preserve"> </w:t>
      </w:r>
      <w:r w:rsidR="00E31E83">
        <w:rPr>
          <w:rStyle w:val="Strong"/>
          <w:rFonts w:cstheme="minorHAnsi"/>
          <w:szCs w:val="24"/>
        </w:rPr>
        <w:t>none</w:t>
      </w:r>
    </w:p>
    <w:p w14:paraId="1A836E6D" w14:textId="77777777" w:rsidR="000A1357" w:rsidRDefault="000A1357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szCs w:val="24"/>
        </w:rPr>
      </w:pPr>
    </w:p>
    <w:p w14:paraId="2934D90B" w14:textId="470F4E9E" w:rsidR="00C97E19" w:rsidRDefault="00692D8D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b/>
          <w:szCs w:val="24"/>
        </w:rPr>
        <w:t>2</w:t>
      </w:r>
      <w:r w:rsidR="00351C81">
        <w:rPr>
          <w:rStyle w:val="Strong"/>
          <w:rFonts w:ascii="Verdana" w:hAnsi="Verdana" w:cstheme="minorHAnsi"/>
          <w:b/>
          <w:szCs w:val="24"/>
        </w:rPr>
        <w:t>1/</w:t>
      </w:r>
      <w:r w:rsidR="00E17E77">
        <w:rPr>
          <w:rStyle w:val="Strong"/>
          <w:rFonts w:ascii="Verdana" w:hAnsi="Verdana" w:cstheme="minorHAnsi"/>
          <w:b/>
          <w:szCs w:val="24"/>
        </w:rPr>
        <w:t>55</w:t>
      </w:r>
      <w:r w:rsidR="00730303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27212F" w:rsidRPr="00D6689B">
        <w:rPr>
          <w:rStyle w:val="Strong"/>
          <w:rFonts w:ascii="Verdana" w:hAnsi="Verdana" w:cstheme="minorHAnsi"/>
          <w:b/>
          <w:szCs w:val="24"/>
        </w:rPr>
        <w:t xml:space="preserve">Approval of minutes from </w:t>
      </w:r>
      <w:r w:rsidR="00FE2D12">
        <w:rPr>
          <w:rStyle w:val="Strong"/>
          <w:rFonts w:ascii="Verdana" w:hAnsi="Verdana" w:cstheme="minorHAnsi"/>
          <w:b/>
          <w:szCs w:val="24"/>
        </w:rPr>
        <w:t>14</w:t>
      </w:r>
      <w:r w:rsidR="00FE2D12" w:rsidRPr="00FE2D12">
        <w:rPr>
          <w:rStyle w:val="Strong"/>
          <w:rFonts w:ascii="Verdana" w:hAnsi="Verdana" w:cstheme="minorHAnsi"/>
          <w:b/>
          <w:szCs w:val="24"/>
          <w:vertAlign w:val="superscript"/>
        </w:rPr>
        <w:t>th</w:t>
      </w:r>
      <w:r w:rsidR="00FE2D12">
        <w:rPr>
          <w:rStyle w:val="Strong"/>
          <w:rFonts w:ascii="Verdana" w:hAnsi="Verdana" w:cstheme="minorHAnsi"/>
          <w:b/>
          <w:szCs w:val="24"/>
        </w:rPr>
        <w:t xml:space="preserve"> June</w:t>
      </w:r>
      <w:r w:rsidR="00EA33E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76148F" w:rsidRPr="00D6689B">
        <w:rPr>
          <w:rStyle w:val="Strong"/>
          <w:rFonts w:ascii="Verdana" w:hAnsi="Verdana" w:cstheme="minorHAnsi"/>
          <w:b/>
          <w:szCs w:val="24"/>
        </w:rPr>
        <w:t>202</w:t>
      </w:r>
      <w:r w:rsidR="00EA33EB">
        <w:rPr>
          <w:rStyle w:val="Strong"/>
          <w:rFonts w:ascii="Verdana" w:hAnsi="Verdana" w:cstheme="minorHAnsi"/>
          <w:b/>
          <w:szCs w:val="24"/>
        </w:rPr>
        <w:t>1</w:t>
      </w:r>
      <w:r w:rsidR="00E20F00">
        <w:rPr>
          <w:rStyle w:val="Strong"/>
          <w:rFonts w:ascii="Verdana" w:hAnsi="Verdana" w:cstheme="minorHAnsi"/>
          <w:b/>
          <w:szCs w:val="24"/>
        </w:rPr>
        <w:t xml:space="preserve"> </w:t>
      </w:r>
      <w:r w:rsidR="00351C81">
        <w:rPr>
          <w:rStyle w:val="Strong"/>
          <w:rFonts w:ascii="Verdana" w:hAnsi="Verdana" w:cstheme="minorHAnsi"/>
          <w:bCs w:val="0"/>
          <w:szCs w:val="24"/>
        </w:rPr>
        <w:t>No changes</w:t>
      </w:r>
    </w:p>
    <w:p w14:paraId="3833EA12" w14:textId="77777777" w:rsidR="008A477E" w:rsidRPr="00D6689B" w:rsidRDefault="008A477E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szCs w:val="24"/>
        </w:rPr>
      </w:pPr>
    </w:p>
    <w:p w14:paraId="5FBB3921" w14:textId="7BBA906E" w:rsidR="00692D8D" w:rsidRPr="00894858" w:rsidRDefault="008B5B6A" w:rsidP="00894858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bCs w:val="0"/>
          <w:szCs w:val="24"/>
        </w:rPr>
      </w:pPr>
      <w:r w:rsidRPr="00A10B9F">
        <w:rPr>
          <w:rStyle w:val="Strong"/>
          <w:rFonts w:ascii="Verdana" w:hAnsi="Verdana" w:cstheme="minorHAnsi"/>
          <w:b/>
          <w:bCs w:val="0"/>
          <w:szCs w:val="24"/>
        </w:rPr>
        <w:t>A</w:t>
      </w:r>
      <w:r w:rsidR="00CD1E9A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 pr</w:t>
      </w:r>
      <w:r w:rsidR="00FA5F34" w:rsidRPr="00A10B9F">
        <w:rPr>
          <w:rStyle w:val="Strong"/>
          <w:rFonts w:ascii="Verdana" w:hAnsi="Verdana" w:cstheme="minorHAnsi"/>
          <w:b/>
          <w:bCs w:val="0"/>
          <w:szCs w:val="24"/>
        </w:rPr>
        <w:t>opo</w:t>
      </w:r>
      <w:r w:rsidR="00DB3ED2" w:rsidRPr="00A10B9F">
        <w:rPr>
          <w:rStyle w:val="Strong"/>
          <w:rFonts w:ascii="Verdana" w:hAnsi="Verdana" w:cstheme="minorHAnsi"/>
          <w:b/>
          <w:bCs w:val="0"/>
          <w:szCs w:val="24"/>
        </w:rPr>
        <w:t>sal was made by Cllr</w:t>
      </w:r>
      <w:r w:rsidR="00192F0A">
        <w:rPr>
          <w:rStyle w:val="Strong"/>
          <w:rFonts w:ascii="Verdana" w:hAnsi="Verdana" w:cstheme="minorHAnsi"/>
          <w:b/>
          <w:bCs w:val="0"/>
          <w:szCs w:val="24"/>
        </w:rPr>
        <w:t xml:space="preserve"> Bates</w:t>
      </w:r>
      <w:r w:rsidR="003966B1"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="000001DE" w:rsidRPr="00A10B9F">
        <w:rPr>
          <w:rStyle w:val="Strong"/>
          <w:rFonts w:ascii="Verdana" w:hAnsi="Verdana" w:cstheme="minorHAnsi"/>
          <w:b/>
          <w:bCs w:val="0"/>
          <w:szCs w:val="24"/>
        </w:rPr>
        <w:t>t</w:t>
      </w:r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hat these minutes </w:t>
      </w:r>
      <w:r w:rsidR="00E20F00">
        <w:rPr>
          <w:rStyle w:val="Strong"/>
          <w:rFonts w:ascii="Verdana" w:hAnsi="Verdana" w:cstheme="minorHAnsi"/>
          <w:b/>
          <w:bCs w:val="0"/>
          <w:szCs w:val="24"/>
        </w:rPr>
        <w:t>were accurate. S</w:t>
      </w:r>
      <w:r w:rsidR="0013458F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econded by </w:t>
      </w:r>
      <w:r w:rsidR="00EB0AFD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Cllr </w:t>
      </w:r>
      <w:r w:rsidR="00B42F57">
        <w:rPr>
          <w:rStyle w:val="Strong"/>
          <w:rFonts w:ascii="Verdana" w:hAnsi="Verdana" w:cstheme="minorHAnsi"/>
          <w:b/>
          <w:bCs w:val="0"/>
          <w:szCs w:val="24"/>
        </w:rPr>
        <w:t>Ra</w:t>
      </w:r>
      <w:r w:rsidR="003F0384">
        <w:rPr>
          <w:rStyle w:val="Strong"/>
          <w:rFonts w:ascii="Verdana" w:hAnsi="Verdana" w:cstheme="minorHAnsi"/>
          <w:b/>
          <w:bCs w:val="0"/>
          <w:szCs w:val="24"/>
        </w:rPr>
        <w:t>wlings</w:t>
      </w:r>
      <w:r w:rsidR="0013458F" w:rsidRPr="00A10B9F">
        <w:rPr>
          <w:rStyle w:val="Strong"/>
          <w:rFonts w:ascii="Verdana" w:hAnsi="Verdana" w:cstheme="minorHAnsi"/>
          <w:b/>
          <w:bCs w:val="0"/>
          <w:szCs w:val="24"/>
        </w:rPr>
        <w:t>,</w:t>
      </w:r>
      <w:r w:rsidR="00FA5F34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all Cllrs were in </w:t>
      </w:r>
      <w:proofErr w:type="spellStart"/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>favour</w:t>
      </w:r>
      <w:proofErr w:type="spellEnd"/>
      <w:r w:rsidR="001F45DC" w:rsidRPr="00A10B9F">
        <w:rPr>
          <w:rStyle w:val="Strong"/>
          <w:rFonts w:ascii="Verdana" w:hAnsi="Verdana" w:cstheme="minorHAnsi"/>
          <w:b/>
          <w:bCs w:val="0"/>
          <w:szCs w:val="24"/>
        </w:rPr>
        <w:t>.</w:t>
      </w:r>
    </w:p>
    <w:p w14:paraId="714B04BF" w14:textId="78ECF738" w:rsidR="003F0384" w:rsidRPr="00D6689B" w:rsidRDefault="003F0384" w:rsidP="00101DC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Cs w:val="0"/>
          <w:szCs w:val="24"/>
        </w:rPr>
      </w:pPr>
    </w:p>
    <w:p w14:paraId="5A492D73" w14:textId="080B44D8" w:rsidR="00101DC6" w:rsidRPr="00101DC6" w:rsidRDefault="00692D8D" w:rsidP="00101DC6">
      <w:pPr>
        <w:pStyle w:val="NormalWeb"/>
        <w:spacing w:before="0" w:beforeAutospacing="0" w:after="0" w:afterAutospacing="0"/>
        <w:ind w:left="567"/>
        <w:rPr>
          <w:rFonts w:ascii="Verdana" w:hAnsi="Verdana" w:cstheme="minorHAnsi"/>
          <w:b/>
          <w:bCs/>
          <w:sz w:val="18"/>
          <w:szCs w:val="20"/>
        </w:rPr>
      </w:pPr>
      <w:r>
        <w:rPr>
          <w:rStyle w:val="Strong"/>
          <w:rFonts w:ascii="Verdana" w:hAnsi="Verdana" w:cstheme="minorHAnsi"/>
          <w:b/>
          <w:szCs w:val="24"/>
        </w:rPr>
        <w:t>2</w:t>
      </w:r>
      <w:r w:rsidR="00894858">
        <w:rPr>
          <w:rStyle w:val="Strong"/>
          <w:rFonts w:ascii="Verdana" w:hAnsi="Verdana" w:cstheme="minorHAnsi"/>
          <w:b/>
          <w:szCs w:val="24"/>
        </w:rPr>
        <w:t>1/</w:t>
      </w:r>
      <w:r w:rsidR="00101DC6">
        <w:rPr>
          <w:rStyle w:val="Strong"/>
          <w:rFonts w:ascii="Verdana" w:hAnsi="Verdana" w:cstheme="minorHAnsi"/>
          <w:b/>
          <w:szCs w:val="24"/>
        </w:rPr>
        <w:t>56</w:t>
      </w:r>
      <w:r>
        <w:rPr>
          <w:rStyle w:val="Strong"/>
          <w:rFonts w:ascii="Verdana" w:hAnsi="Verdana" w:cstheme="minorHAnsi"/>
          <w:b/>
          <w:szCs w:val="24"/>
        </w:rPr>
        <w:t xml:space="preserve"> </w:t>
      </w:r>
      <w:r w:rsidRPr="00D6689B">
        <w:rPr>
          <w:rStyle w:val="Strong"/>
          <w:rFonts w:ascii="Verdana" w:hAnsi="Verdana" w:cstheme="minorHAnsi"/>
          <w:b/>
          <w:szCs w:val="24"/>
        </w:rPr>
        <w:t>Action points:</w:t>
      </w:r>
      <w:r w:rsidR="00101DC6">
        <w:rPr>
          <w:rFonts w:ascii="Verdana" w:hAnsi="Verdana" w:cstheme="minorHAnsi"/>
          <w:b/>
          <w:bCs/>
          <w:sz w:val="18"/>
          <w:szCs w:val="20"/>
        </w:rPr>
        <w:t xml:space="preserve"> 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702"/>
        <w:gridCol w:w="1122"/>
        <w:gridCol w:w="7859"/>
      </w:tblGrid>
      <w:tr w:rsidR="00101DC6" w:rsidRPr="00D6689B" w14:paraId="530BAECB" w14:textId="77777777" w:rsidTr="00875C44">
        <w:tc>
          <w:tcPr>
            <w:tcW w:w="1702" w:type="dxa"/>
          </w:tcPr>
          <w:p w14:paraId="44616853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67EBFFEE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3C64E1C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</w:p>
          <w:p w14:paraId="49AF83A7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</w:t>
            </w:r>
          </w:p>
          <w:p w14:paraId="6D5A84B1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44A17123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007E28DB" w14:textId="3251A51A" w:rsidR="00101DC6" w:rsidRDefault="00101DC6" w:rsidP="00875C4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0137B65C" w14:textId="515B87B7" w:rsidR="00ED3E84" w:rsidRDefault="00ED3E84" w:rsidP="00875C4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3F725C56" w14:textId="77777777" w:rsidR="00ED3E84" w:rsidRDefault="00ED3E84" w:rsidP="00875C4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02F20492" w14:textId="77777777" w:rsidR="00101DC6" w:rsidRPr="0095062B" w:rsidRDefault="00101DC6" w:rsidP="00875C4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            Cllr Jefferies</w:t>
            </w:r>
          </w:p>
        </w:tc>
        <w:tc>
          <w:tcPr>
            <w:tcW w:w="1122" w:type="dxa"/>
          </w:tcPr>
          <w:p w14:paraId="19A6128F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lastRenderedPageBreak/>
              <w:t xml:space="preserve">20/188 </w:t>
            </w:r>
          </w:p>
          <w:p w14:paraId="1322BBCC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21/11                                                      </w:t>
            </w:r>
          </w:p>
          <w:p w14:paraId="368B4302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21/15 </w:t>
            </w:r>
          </w:p>
          <w:p w14:paraId="17968746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21/41</w:t>
            </w:r>
          </w:p>
          <w:p w14:paraId="04D034A4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21/50</w:t>
            </w:r>
          </w:p>
          <w:p w14:paraId="4280317F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lastRenderedPageBreak/>
              <w:t>21/50</w:t>
            </w:r>
          </w:p>
          <w:p w14:paraId="4AF7BEA3" w14:textId="214D20EB" w:rsidR="00101DC6" w:rsidRDefault="00101DC6" w:rsidP="00875C4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21/51</w:t>
            </w:r>
          </w:p>
          <w:p w14:paraId="26F48A66" w14:textId="77777777" w:rsidR="00ED3E84" w:rsidRDefault="00ED3E84" w:rsidP="00875C4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1D594377" w14:textId="77777777" w:rsidR="00101DC6" w:rsidRDefault="00101DC6" w:rsidP="00875C4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20/16                                                                                                                                                                </w:t>
            </w:r>
          </w:p>
          <w:p w14:paraId="047DF451" w14:textId="77777777" w:rsidR="00101DC6" w:rsidRPr="00D6689B" w:rsidRDefault="00101DC6" w:rsidP="00875C4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</w:t>
            </w:r>
          </w:p>
        </w:tc>
        <w:tc>
          <w:tcPr>
            <w:tcW w:w="7859" w:type="dxa"/>
          </w:tcPr>
          <w:p w14:paraId="6F1270DC" w14:textId="672320C0" w:rsidR="00101DC6" w:rsidRPr="00ED3E84" w:rsidRDefault="00101DC6" w:rsidP="00875C44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lastRenderedPageBreak/>
              <w:t xml:space="preserve">Draw up a plan for the 2022 Parish Festival and bring back to Full Council – June. DONE. ON THIS AGENDA. </w:t>
            </w:r>
          </w:p>
          <w:p w14:paraId="318092EC" w14:textId="4361F92C" w:rsidR="00101DC6" w:rsidRDefault="00101DC6" w:rsidP="00875C44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Schedule in presentation from BMX group for June meeting</w:t>
            </w:r>
            <w:r w:rsidR="00ED3E84"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. ITEM TO BE REMOVED, PENDING THE GROUP INDICATING THEY ARE READY TO PRESENT THEIR PLANS</w:t>
            </w:r>
          </w:p>
          <w:p w14:paraId="2C9129E6" w14:textId="6F7B3D64" w:rsidR="00101DC6" w:rsidRPr="00ED3E84" w:rsidRDefault="00101DC6" w:rsidP="00875C44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Arrange for green waste clearance at Graveyard on Butts Road</w:t>
            </w:r>
            <w:r w:rsidR="00ED3E84"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. CLOSING ITEM. ON EGPA AGENDA.</w:t>
            </w:r>
          </w:p>
          <w:p w14:paraId="58011EF1" w14:textId="41C26324" w:rsidR="00101DC6" w:rsidRDefault="00101DC6" w:rsidP="00875C44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lastRenderedPageBreak/>
              <w:t>Write a letter of thanks to Neil Richardson for his Openreach work.</w:t>
            </w:r>
            <w:r w:rsidR="00ED3E84"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 DONE</w:t>
            </w:r>
          </w:p>
          <w:p w14:paraId="3E0CDAD8" w14:textId="1BC03024" w:rsidR="00101DC6" w:rsidRPr="00ED3E84" w:rsidRDefault="00101DC6" w:rsidP="00875C44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Provide a copy of the May balance sheet </w:t>
            </w:r>
            <w:proofErr w:type="spellStart"/>
            <w:r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roundings</w:t>
            </w:r>
            <w:proofErr w:type="spellEnd"/>
            <w:r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 report to all Cllrs</w:t>
            </w:r>
            <w:r w:rsidR="00ED3E84"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. DONE</w:t>
            </w:r>
            <w:r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                                         </w:t>
            </w:r>
          </w:p>
          <w:p w14:paraId="0E345B67" w14:textId="5AD13F80" w:rsidR="00101DC6" w:rsidRPr="00ED3E84" w:rsidRDefault="00101DC6" w:rsidP="00875C44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Add Climate Change policy to next Strategy meeting agenda</w:t>
            </w:r>
            <w:r w:rsidR="00ED3E84"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. DONE</w:t>
            </w:r>
          </w:p>
          <w:p w14:paraId="09A3241C" w14:textId="20532F7D" w:rsidR="00101DC6" w:rsidRDefault="00101DC6" w:rsidP="00875C44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Add poles for SID’s and new SID to next planning agenda.</w:t>
            </w:r>
            <w:r w:rsidR="00ED3E84" w:rsidRPr="00ED3E84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 DONE</w:t>
            </w:r>
          </w:p>
          <w:p w14:paraId="52AD07A9" w14:textId="77777777" w:rsidR="00101DC6" w:rsidRPr="00D6689B" w:rsidRDefault="00101DC6" w:rsidP="00875C44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Investigate end o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f Badbury footpath being blocked. Still waiting for SBC officer update.</w:t>
            </w:r>
          </w:p>
        </w:tc>
      </w:tr>
    </w:tbl>
    <w:p w14:paraId="50CC089B" w14:textId="77777777" w:rsidR="00101DC6" w:rsidRDefault="00101DC6" w:rsidP="00101DC6">
      <w:pPr>
        <w:pStyle w:val="NormalWeb"/>
        <w:spacing w:before="0" w:beforeAutospacing="0" w:after="0" w:afterAutospacing="0"/>
        <w:ind w:left="567"/>
        <w:rPr>
          <w:rFonts w:ascii="Verdana" w:hAnsi="Verdana" w:cstheme="minorHAnsi"/>
          <w:b/>
          <w:bCs/>
          <w:sz w:val="18"/>
          <w:szCs w:val="20"/>
        </w:rPr>
      </w:pPr>
    </w:p>
    <w:p w14:paraId="5E4E17CF" w14:textId="77777777" w:rsidR="00101DC6" w:rsidRDefault="00101DC6" w:rsidP="00101DC6">
      <w:pPr>
        <w:pStyle w:val="NormalWeb"/>
        <w:spacing w:before="0" w:beforeAutospacing="0" w:after="0" w:afterAutospacing="0"/>
        <w:ind w:left="567"/>
        <w:rPr>
          <w:rFonts w:ascii="Verdana" w:hAnsi="Verdana" w:cstheme="minorHAnsi"/>
          <w:b/>
          <w:bCs/>
          <w:sz w:val="18"/>
          <w:szCs w:val="20"/>
        </w:rPr>
      </w:pPr>
    </w:p>
    <w:p w14:paraId="79736793" w14:textId="2707F3CB" w:rsidR="00A72E05" w:rsidRDefault="00605DC1" w:rsidP="00EA39D0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20"/>
        </w:rPr>
        <w:t>2</w:t>
      </w:r>
      <w:r w:rsidR="005140AE">
        <w:rPr>
          <w:rFonts w:ascii="Verdana" w:hAnsi="Verdana" w:cstheme="minorHAnsi"/>
          <w:b/>
          <w:bCs/>
          <w:sz w:val="18"/>
          <w:szCs w:val="20"/>
        </w:rPr>
        <w:t>1/</w:t>
      </w:r>
      <w:r w:rsidR="00ED3E84">
        <w:rPr>
          <w:rFonts w:ascii="Verdana" w:hAnsi="Verdana" w:cstheme="minorHAnsi"/>
          <w:b/>
          <w:bCs/>
          <w:sz w:val="18"/>
          <w:szCs w:val="20"/>
        </w:rPr>
        <w:t>57</w:t>
      </w:r>
      <w:r w:rsidR="00D320AE" w:rsidRPr="005A1BB7">
        <w:rPr>
          <w:rFonts w:ascii="Verdana" w:hAnsi="Verdana"/>
          <w:b/>
          <w:bCs/>
          <w:sz w:val="18"/>
          <w:szCs w:val="18"/>
        </w:rPr>
        <w:t xml:space="preserve"> Community Safety </w:t>
      </w:r>
      <w:r w:rsidR="005140AE">
        <w:rPr>
          <w:rFonts w:ascii="Verdana" w:hAnsi="Verdana"/>
          <w:b/>
          <w:bCs/>
          <w:sz w:val="18"/>
          <w:szCs w:val="18"/>
        </w:rPr>
        <w:t>r</w:t>
      </w:r>
      <w:r w:rsidR="00D320AE" w:rsidRPr="005A1BB7">
        <w:rPr>
          <w:rFonts w:ascii="Verdana" w:hAnsi="Verdana"/>
          <w:b/>
          <w:bCs/>
          <w:sz w:val="18"/>
          <w:szCs w:val="18"/>
        </w:rPr>
        <w:t xml:space="preserve">eport, including crime stats. </w:t>
      </w:r>
      <w:r w:rsidR="00AB424A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Cllr Sunners</w:t>
      </w:r>
      <w:r w:rsidR="00806F9F">
        <w:rPr>
          <w:rFonts w:ascii="Verdana" w:hAnsi="Verdana"/>
          <w:bCs/>
          <w:sz w:val="18"/>
          <w:szCs w:val="18"/>
        </w:rPr>
        <w:t xml:space="preserve">.  </w:t>
      </w:r>
    </w:p>
    <w:p w14:paraId="3553F876" w14:textId="250D6ED1" w:rsidR="0021711D" w:rsidRDefault="008D0AD7" w:rsidP="00C77F7F">
      <w:pPr>
        <w:pStyle w:val="NormalWeb"/>
        <w:tabs>
          <w:tab w:val="left" w:pos="5070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The issue with suspected drug activity around Strouds Hill/Washpool/</w:t>
      </w:r>
      <w:r w:rsidR="00706A7E">
        <w:rPr>
          <w:rFonts w:ascii="Verdana" w:hAnsi="Verdana"/>
          <w:bCs/>
          <w:sz w:val="18"/>
          <w:szCs w:val="18"/>
        </w:rPr>
        <w:t xml:space="preserve">Drs surgery area has been resolved </w:t>
      </w:r>
      <w:r w:rsidR="00CB3541">
        <w:rPr>
          <w:rFonts w:ascii="Verdana" w:hAnsi="Verdana"/>
          <w:bCs/>
          <w:sz w:val="18"/>
          <w:szCs w:val="18"/>
        </w:rPr>
        <w:t xml:space="preserve">as there has been no evidence of activity over the last few weeks. </w:t>
      </w:r>
    </w:p>
    <w:p w14:paraId="46BB2B9A" w14:textId="6435C8FC" w:rsidR="00566D04" w:rsidRPr="00C77F7F" w:rsidRDefault="00ED3E84" w:rsidP="00C77F7F">
      <w:pPr>
        <w:pStyle w:val="NormalWeb"/>
        <w:tabs>
          <w:tab w:val="left" w:pos="5070"/>
        </w:tabs>
        <w:rPr>
          <w:rFonts w:ascii="Verdana" w:hAnsi="Verdana" w:cstheme="minorHAnsi"/>
          <w:bCs/>
          <w:sz w:val="18"/>
          <w:szCs w:val="20"/>
        </w:rPr>
      </w:pPr>
      <w:r>
        <w:rPr>
          <w:rFonts w:ascii="Verdana" w:hAnsi="Verdana"/>
          <w:bCs/>
          <w:sz w:val="18"/>
          <w:szCs w:val="18"/>
        </w:rPr>
        <w:t>May</w:t>
      </w:r>
      <w:r w:rsidR="00566D04">
        <w:rPr>
          <w:rFonts w:ascii="Verdana" w:hAnsi="Verdana"/>
          <w:bCs/>
          <w:sz w:val="18"/>
          <w:szCs w:val="18"/>
        </w:rPr>
        <w:t xml:space="preserve"> crime stats for </w:t>
      </w:r>
      <w:r w:rsidR="00C344AD">
        <w:rPr>
          <w:rFonts w:ascii="Verdana" w:hAnsi="Verdana"/>
          <w:bCs/>
          <w:sz w:val="18"/>
          <w:szCs w:val="18"/>
        </w:rPr>
        <w:t xml:space="preserve">Swindon. </w:t>
      </w:r>
      <w:r w:rsidR="00282E43">
        <w:rPr>
          <w:rFonts w:ascii="Verdana" w:hAnsi="Verdana"/>
          <w:bCs/>
          <w:sz w:val="18"/>
          <w:szCs w:val="18"/>
        </w:rPr>
        <w:t>1</w:t>
      </w:r>
      <w:r w:rsidR="00D67CAE">
        <w:rPr>
          <w:rFonts w:ascii="Verdana" w:hAnsi="Verdana"/>
          <w:bCs/>
          <w:sz w:val="18"/>
          <w:szCs w:val="18"/>
        </w:rPr>
        <w:t>875</w:t>
      </w:r>
      <w:r w:rsidR="008644E0">
        <w:rPr>
          <w:rFonts w:ascii="Verdana" w:hAnsi="Verdana"/>
          <w:bCs/>
          <w:sz w:val="18"/>
          <w:szCs w:val="18"/>
        </w:rPr>
        <w:t xml:space="preserve">. 18 </w:t>
      </w:r>
      <w:r w:rsidR="00E32466">
        <w:rPr>
          <w:rFonts w:ascii="Verdana" w:hAnsi="Verdana"/>
          <w:bCs/>
          <w:sz w:val="18"/>
          <w:szCs w:val="18"/>
        </w:rPr>
        <w:t>crimes in Chiseldon Parish</w:t>
      </w:r>
      <w:r w:rsidR="008644E0">
        <w:rPr>
          <w:rFonts w:ascii="Verdana" w:hAnsi="Verdana"/>
          <w:bCs/>
          <w:sz w:val="18"/>
          <w:szCs w:val="18"/>
        </w:rPr>
        <w:t xml:space="preserve">, compared to </w:t>
      </w:r>
      <w:r w:rsidR="00A72E05">
        <w:rPr>
          <w:rFonts w:ascii="Verdana" w:hAnsi="Verdana"/>
          <w:bCs/>
          <w:sz w:val="18"/>
          <w:szCs w:val="18"/>
        </w:rPr>
        <w:t>7 in April.</w:t>
      </w:r>
      <w:r w:rsidR="00E32466">
        <w:rPr>
          <w:rFonts w:ascii="Verdana" w:hAnsi="Verdana"/>
          <w:bCs/>
          <w:sz w:val="18"/>
          <w:szCs w:val="18"/>
        </w:rPr>
        <w:t xml:space="preserve"> </w:t>
      </w:r>
      <w:r w:rsidR="00BF183D">
        <w:rPr>
          <w:rFonts w:ascii="Verdana" w:hAnsi="Verdana"/>
          <w:bCs/>
          <w:sz w:val="18"/>
          <w:szCs w:val="18"/>
        </w:rPr>
        <w:t xml:space="preserve"> </w:t>
      </w:r>
      <w:r w:rsidR="0079317E">
        <w:rPr>
          <w:rFonts w:ascii="Verdana" w:hAnsi="Verdana"/>
          <w:bCs/>
          <w:sz w:val="18"/>
          <w:szCs w:val="18"/>
        </w:rPr>
        <w:t>7 of these were fuel non-payment from the Esso Station.</w:t>
      </w:r>
    </w:p>
    <w:p w14:paraId="3605F9B0" w14:textId="314D7B23" w:rsidR="00CF3F26" w:rsidRPr="00A33585" w:rsidRDefault="006556A7" w:rsidP="00CF3F26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>
        <w:rPr>
          <w:rFonts w:ascii="Verdana" w:hAnsi="Verdana" w:cstheme="minorHAnsi"/>
          <w:b/>
          <w:sz w:val="18"/>
        </w:rPr>
        <w:t xml:space="preserve">21/58 - </w:t>
      </w:r>
      <w:r w:rsidR="00CF3F26" w:rsidRPr="00A33585">
        <w:rPr>
          <w:rFonts w:ascii="Verdana" w:hAnsi="Verdana" w:cstheme="minorHAnsi"/>
          <w:b/>
          <w:sz w:val="18"/>
        </w:rPr>
        <w:t>Ward Cllr Sumner for Ridgeway Ward.</w:t>
      </w:r>
    </w:p>
    <w:p w14:paraId="1D1A19E1" w14:textId="1E489959" w:rsidR="00CF3F26" w:rsidRDefault="00CF3F26" w:rsidP="00156938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622FBEF3" w14:textId="56696A73" w:rsidR="00CF3F26" w:rsidRDefault="00131237" w:rsidP="00156938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 xml:space="preserve">Openreach Fibre – the end date to sign up is </w:t>
      </w:r>
      <w:r w:rsidR="0031309C">
        <w:rPr>
          <w:rFonts w:ascii="Verdana" w:hAnsi="Verdana" w:cstheme="minorHAnsi"/>
          <w:sz w:val="18"/>
        </w:rPr>
        <w:t>20</w:t>
      </w:r>
      <w:r w:rsidR="0031309C" w:rsidRPr="0031309C">
        <w:rPr>
          <w:rFonts w:ascii="Verdana" w:hAnsi="Verdana" w:cstheme="minorHAnsi"/>
          <w:sz w:val="18"/>
          <w:vertAlign w:val="superscript"/>
        </w:rPr>
        <w:t>th</w:t>
      </w:r>
      <w:r w:rsidR="0031309C">
        <w:rPr>
          <w:rFonts w:ascii="Verdana" w:hAnsi="Verdana" w:cstheme="minorHAnsi"/>
          <w:sz w:val="18"/>
        </w:rPr>
        <w:t xml:space="preserve"> August. </w:t>
      </w:r>
      <w:r w:rsidR="00404D94">
        <w:rPr>
          <w:rFonts w:ascii="Verdana" w:hAnsi="Verdana" w:cstheme="minorHAnsi"/>
          <w:sz w:val="18"/>
        </w:rPr>
        <w:t xml:space="preserve">If anyone tries to join up after this, the request will be </w:t>
      </w:r>
      <w:proofErr w:type="gramStart"/>
      <w:r w:rsidR="00404D94">
        <w:rPr>
          <w:rFonts w:ascii="Verdana" w:hAnsi="Verdana" w:cstheme="minorHAnsi"/>
          <w:sz w:val="18"/>
        </w:rPr>
        <w:t>rejected</w:t>
      </w:r>
      <w:proofErr w:type="gramEnd"/>
      <w:r w:rsidR="00404D94">
        <w:rPr>
          <w:rFonts w:ascii="Verdana" w:hAnsi="Verdana" w:cstheme="minorHAnsi"/>
          <w:sz w:val="18"/>
        </w:rPr>
        <w:t xml:space="preserve"> and the property owner will have to pay for all installation charges</w:t>
      </w:r>
      <w:r w:rsidR="00876FE7">
        <w:rPr>
          <w:rFonts w:ascii="Verdana" w:hAnsi="Verdana" w:cstheme="minorHAnsi"/>
          <w:sz w:val="18"/>
        </w:rPr>
        <w:t xml:space="preserve"> to be connected. </w:t>
      </w:r>
      <w:r w:rsidR="00A0762F">
        <w:rPr>
          <w:rFonts w:ascii="Verdana" w:hAnsi="Verdana" w:cstheme="minorHAnsi"/>
          <w:sz w:val="18"/>
        </w:rPr>
        <w:t xml:space="preserve">There will be a further leaflet drop.  Badbury is now included in this scheme. </w:t>
      </w:r>
      <w:r w:rsidR="00192FDE">
        <w:rPr>
          <w:rFonts w:ascii="Verdana" w:hAnsi="Verdana" w:cstheme="minorHAnsi"/>
          <w:sz w:val="18"/>
        </w:rPr>
        <w:t xml:space="preserve">40-50% of the local population have not yet signed up. </w:t>
      </w:r>
      <w:r w:rsidR="00234B5D">
        <w:rPr>
          <w:rFonts w:ascii="Verdana" w:hAnsi="Verdana" w:cstheme="minorHAnsi"/>
          <w:sz w:val="18"/>
        </w:rPr>
        <w:t xml:space="preserve">Copper is being switched off in 2025. </w:t>
      </w:r>
      <w:r w:rsidR="00700F7A">
        <w:rPr>
          <w:rFonts w:ascii="Verdana" w:hAnsi="Verdana" w:cstheme="minorHAnsi"/>
          <w:sz w:val="18"/>
        </w:rPr>
        <w:t xml:space="preserve">There will be other options but </w:t>
      </w:r>
      <w:proofErr w:type="gramStart"/>
      <w:r w:rsidR="00700F7A">
        <w:rPr>
          <w:rFonts w:ascii="Verdana" w:hAnsi="Verdana" w:cstheme="minorHAnsi"/>
          <w:sz w:val="18"/>
        </w:rPr>
        <w:t>at the moment</w:t>
      </w:r>
      <w:proofErr w:type="gramEnd"/>
      <w:r w:rsidR="00700F7A">
        <w:rPr>
          <w:rFonts w:ascii="Verdana" w:hAnsi="Verdana" w:cstheme="minorHAnsi"/>
          <w:sz w:val="18"/>
        </w:rPr>
        <w:t xml:space="preserve"> Fibre is the best.</w:t>
      </w:r>
    </w:p>
    <w:p w14:paraId="25259838" w14:textId="2E4D5909" w:rsidR="00700F7A" w:rsidRDefault="00700F7A" w:rsidP="00156938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685D8D0D" w14:textId="1A8D6CAF" w:rsidR="00700F7A" w:rsidRDefault="00FE3839" w:rsidP="00156938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 xml:space="preserve">Cllr Jackson did some surveying </w:t>
      </w:r>
      <w:proofErr w:type="gramStart"/>
      <w:r>
        <w:rPr>
          <w:rFonts w:ascii="Verdana" w:hAnsi="Verdana" w:cstheme="minorHAnsi"/>
          <w:sz w:val="18"/>
        </w:rPr>
        <w:t>in regards to</w:t>
      </w:r>
      <w:proofErr w:type="gramEnd"/>
      <w:r>
        <w:rPr>
          <w:rFonts w:ascii="Verdana" w:hAnsi="Verdana" w:cstheme="minorHAnsi"/>
          <w:sz w:val="18"/>
        </w:rPr>
        <w:t xml:space="preserve"> the no right turn from the A346 into Badbury. </w:t>
      </w:r>
      <w:r w:rsidR="00C04236">
        <w:rPr>
          <w:rFonts w:ascii="Verdana" w:hAnsi="Verdana" w:cstheme="minorHAnsi"/>
          <w:sz w:val="18"/>
        </w:rPr>
        <w:t xml:space="preserve">Liddington Village were against </w:t>
      </w:r>
      <w:r w:rsidR="00AB34EC">
        <w:rPr>
          <w:rFonts w:ascii="Verdana" w:hAnsi="Verdana" w:cstheme="minorHAnsi"/>
          <w:sz w:val="18"/>
        </w:rPr>
        <w:t xml:space="preserve">this scheme.  There isn’t universal support for this. </w:t>
      </w:r>
      <w:r w:rsidR="00F35E45">
        <w:rPr>
          <w:rFonts w:ascii="Verdana" w:hAnsi="Verdana" w:cstheme="minorHAnsi"/>
          <w:sz w:val="18"/>
        </w:rPr>
        <w:t xml:space="preserve">The pub </w:t>
      </w:r>
      <w:proofErr w:type="gramStart"/>
      <w:r w:rsidR="00F35E45">
        <w:rPr>
          <w:rFonts w:ascii="Verdana" w:hAnsi="Verdana" w:cstheme="minorHAnsi"/>
          <w:sz w:val="18"/>
        </w:rPr>
        <w:t>have</w:t>
      </w:r>
      <w:proofErr w:type="gramEnd"/>
      <w:r w:rsidR="00F35E45">
        <w:rPr>
          <w:rFonts w:ascii="Verdana" w:hAnsi="Verdana" w:cstheme="minorHAnsi"/>
          <w:sz w:val="18"/>
        </w:rPr>
        <w:t xml:space="preserve"> not commented and the B&amp;B are not keen. </w:t>
      </w:r>
      <w:r w:rsidR="00A20C2C">
        <w:rPr>
          <w:rFonts w:ascii="Verdana" w:hAnsi="Verdana" w:cstheme="minorHAnsi"/>
          <w:sz w:val="18"/>
        </w:rPr>
        <w:t xml:space="preserve">The current works scheme ends in Oct </w:t>
      </w:r>
      <w:r w:rsidR="008C09FF">
        <w:rPr>
          <w:rFonts w:ascii="Verdana" w:hAnsi="Verdana" w:cstheme="minorHAnsi"/>
          <w:sz w:val="18"/>
        </w:rPr>
        <w:t xml:space="preserve">2021 so </w:t>
      </w:r>
      <w:proofErr w:type="gramStart"/>
      <w:r w:rsidR="008C09FF">
        <w:rPr>
          <w:rFonts w:ascii="Verdana" w:hAnsi="Verdana" w:cstheme="minorHAnsi"/>
          <w:sz w:val="18"/>
        </w:rPr>
        <w:t>its</w:t>
      </w:r>
      <w:proofErr w:type="gramEnd"/>
      <w:r w:rsidR="008C09FF">
        <w:rPr>
          <w:rFonts w:ascii="Verdana" w:hAnsi="Verdana" w:cstheme="minorHAnsi"/>
          <w:sz w:val="18"/>
        </w:rPr>
        <w:t xml:space="preserve"> been decided to leave the roads as they are. </w:t>
      </w:r>
      <w:r w:rsidR="000569DA">
        <w:rPr>
          <w:rFonts w:ascii="Verdana" w:hAnsi="Verdana" w:cstheme="minorHAnsi"/>
          <w:sz w:val="18"/>
        </w:rPr>
        <w:t xml:space="preserve">When the </w:t>
      </w:r>
      <w:r w:rsidR="00332E68">
        <w:rPr>
          <w:rFonts w:ascii="Verdana" w:hAnsi="Verdana" w:cstheme="minorHAnsi"/>
          <w:sz w:val="18"/>
        </w:rPr>
        <w:t xml:space="preserve">A346/J15 is closed for roadworks, the no turn hand turn will be in effect. </w:t>
      </w:r>
    </w:p>
    <w:p w14:paraId="3E8F23A8" w14:textId="1457B2B5" w:rsidR="00E65DD6" w:rsidRDefault="00E65DD6" w:rsidP="00156938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036F98F5" w14:textId="67B52811" w:rsidR="00E65DD6" w:rsidRDefault="00E65DD6" w:rsidP="00156938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>Local Plan review will start 29</w:t>
      </w:r>
      <w:r w:rsidRPr="00E65DD6">
        <w:rPr>
          <w:rFonts w:ascii="Verdana" w:hAnsi="Verdana" w:cstheme="minorHAnsi"/>
          <w:sz w:val="18"/>
          <w:vertAlign w:val="superscript"/>
        </w:rPr>
        <w:t>th</w:t>
      </w:r>
      <w:r>
        <w:rPr>
          <w:rFonts w:ascii="Verdana" w:hAnsi="Verdana" w:cstheme="minorHAnsi"/>
          <w:sz w:val="18"/>
        </w:rPr>
        <w:t xml:space="preserve"> July</w:t>
      </w:r>
      <w:r w:rsidR="00737B0F">
        <w:rPr>
          <w:rFonts w:ascii="Verdana" w:hAnsi="Verdana" w:cstheme="minorHAnsi"/>
          <w:sz w:val="18"/>
        </w:rPr>
        <w:t>, to 15</w:t>
      </w:r>
      <w:r w:rsidR="00737B0F" w:rsidRPr="00737B0F">
        <w:rPr>
          <w:rFonts w:ascii="Verdana" w:hAnsi="Verdana" w:cstheme="minorHAnsi"/>
          <w:sz w:val="18"/>
          <w:vertAlign w:val="superscript"/>
        </w:rPr>
        <w:t>th</w:t>
      </w:r>
      <w:r w:rsidR="00737B0F">
        <w:rPr>
          <w:rFonts w:ascii="Verdana" w:hAnsi="Verdana" w:cstheme="minorHAnsi"/>
          <w:sz w:val="18"/>
        </w:rPr>
        <w:t xml:space="preserve"> Sept.  </w:t>
      </w:r>
      <w:r w:rsidR="0093570F">
        <w:rPr>
          <w:rFonts w:ascii="Verdana" w:hAnsi="Verdana" w:cstheme="minorHAnsi"/>
          <w:sz w:val="18"/>
        </w:rPr>
        <w:t xml:space="preserve">It does include sites in the parish. </w:t>
      </w:r>
      <w:r w:rsidR="008C7582">
        <w:rPr>
          <w:rFonts w:ascii="Verdana" w:hAnsi="Verdana" w:cstheme="minorHAnsi"/>
          <w:sz w:val="18"/>
        </w:rPr>
        <w:t xml:space="preserve">Would like people to be encouraged to make comments. </w:t>
      </w:r>
      <w:r w:rsidR="00EA39D0">
        <w:rPr>
          <w:rFonts w:ascii="Verdana" w:hAnsi="Verdana" w:cstheme="minorHAnsi"/>
          <w:sz w:val="18"/>
        </w:rPr>
        <w:t xml:space="preserve"> </w:t>
      </w:r>
      <w:r w:rsidR="00176717">
        <w:rPr>
          <w:rFonts w:ascii="Verdana" w:hAnsi="Verdana" w:cstheme="minorHAnsi"/>
          <w:sz w:val="18"/>
        </w:rPr>
        <w:t xml:space="preserve">   This will be added to the August planning agenda.  Cllr Sumner is happy to attend the meeting if required.</w:t>
      </w:r>
    </w:p>
    <w:p w14:paraId="0BA3D964" w14:textId="44D9F286" w:rsidR="007B5B7A" w:rsidRPr="004160B7" w:rsidRDefault="004F1A1D" w:rsidP="00156938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br/>
        <w:t xml:space="preserve">It was confirmed that there is no news about the Chiseldon phone exchange closing once fibre is installed. It is </w:t>
      </w:r>
      <w:r w:rsidR="007B5B7A">
        <w:rPr>
          <w:rFonts w:ascii="Verdana" w:hAnsi="Verdana" w:cstheme="minorHAnsi"/>
          <w:sz w:val="18"/>
        </w:rPr>
        <w:t>believed it will probably be redundant after that.</w:t>
      </w:r>
    </w:p>
    <w:p w14:paraId="04E52BC9" w14:textId="77777777" w:rsidR="00EF0E99" w:rsidRDefault="00EF0E99" w:rsidP="00EF0E99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69A33A71" w14:textId="22A91F64" w:rsidR="00CF3F26" w:rsidRPr="00EF0E99" w:rsidRDefault="00EF0E99" w:rsidP="00156938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Ward Cllr Sumner leaves the meeting at 20.04</w:t>
      </w:r>
      <w:r>
        <w:rPr>
          <w:rFonts w:ascii="Verdana" w:hAnsi="Verdana" w:cstheme="minorHAnsi"/>
          <w:bCs/>
          <w:sz w:val="18"/>
        </w:rPr>
        <w:tab/>
      </w:r>
    </w:p>
    <w:p w14:paraId="75BD940A" w14:textId="77777777" w:rsidR="00EF0E99" w:rsidRDefault="00EF0E99" w:rsidP="00156938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04C6C138" w14:textId="49DACACF" w:rsidR="00156938" w:rsidRDefault="00476427" w:rsidP="00156938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b/>
          <w:bCs/>
          <w:sz w:val="18"/>
        </w:rPr>
        <w:t>Ward Cllrs upd</w:t>
      </w:r>
      <w:r w:rsidR="00C77F7F">
        <w:rPr>
          <w:rFonts w:ascii="Verdana" w:hAnsi="Verdana" w:cstheme="minorHAnsi"/>
          <w:b/>
          <w:bCs/>
          <w:sz w:val="18"/>
        </w:rPr>
        <w:t xml:space="preserve">ates. </w:t>
      </w:r>
      <w:r w:rsidR="00156938">
        <w:rPr>
          <w:rFonts w:ascii="Verdana" w:hAnsi="Verdana" w:cstheme="minorHAnsi"/>
          <w:b/>
          <w:bCs/>
          <w:sz w:val="18"/>
        </w:rPr>
        <w:t>Ward Cllr Jefferies</w:t>
      </w:r>
      <w:r w:rsidR="00A33585">
        <w:rPr>
          <w:rFonts w:ascii="Verdana" w:hAnsi="Verdana" w:cstheme="minorHAnsi"/>
          <w:b/>
          <w:bCs/>
          <w:sz w:val="18"/>
        </w:rPr>
        <w:t xml:space="preserve"> for Chiseldon and Lawn Ward</w:t>
      </w:r>
      <w:r w:rsidR="007F79EC">
        <w:rPr>
          <w:rFonts w:ascii="Verdana" w:hAnsi="Verdana" w:cstheme="minorHAnsi"/>
          <w:b/>
          <w:bCs/>
          <w:sz w:val="18"/>
        </w:rPr>
        <w:t xml:space="preserve">. </w:t>
      </w:r>
    </w:p>
    <w:p w14:paraId="24530EB4" w14:textId="77777777" w:rsidR="00CA0937" w:rsidRPr="007F79EC" w:rsidRDefault="00CA0937" w:rsidP="00156938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6A9CD66B" w14:textId="11BB148A" w:rsidR="00895E12" w:rsidRDefault="00BD6F39" w:rsidP="006561D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The M4 bridge at Hodson is opening in August. </w:t>
      </w:r>
      <w:r w:rsidR="000B3A2C">
        <w:rPr>
          <w:rFonts w:ascii="Verdana" w:hAnsi="Verdana" w:cstheme="minorHAnsi"/>
          <w:bCs/>
          <w:sz w:val="18"/>
        </w:rPr>
        <w:t>Highways England are still working on it but need to leave the cement to cure between work.</w:t>
      </w:r>
    </w:p>
    <w:p w14:paraId="510FAF0C" w14:textId="61BB530C" w:rsidR="000B3A2C" w:rsidRDefault="000B3A2C" w:rsidP="006561D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6A6DDE94" w14:textId="48871154" w:rsidR="000B3A2C" w:rsidRDefault="00CE649C" w:rsidP="006561D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There is no update on Earthline – still Oct 2021 for the public enquiry.</w:t>
      </w:r>
    </w:p>
    <w:p w14:paraId="00B0A048" w14:textId="130198B1" w:rsidR="00CE649C" w:rsidRDefault="00CE649C" w:rsidP="006561D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3F4B6A0F" w14:textId="539AFCD1" w:rsidR="00CE649C" w:rsidRDefault="00D65C09" w:rsidP="006561D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The </w:t>
      </w:r>
      <w:proofErr w:type="spellStart"/>
      <w:r>
        <w:rPr>
          <w:rFonts w:ascii="Verdana" w:hAnsi="Verdana" w:cstheme="minorHAnsi"/>
          <w:bCs/>
          <w:sz w:val="18"/>
        </w:rPr>
        <w:t>Coate</w:t>
      </w:r>
      <w:proofErr w:type="spellEnd"/>
      <w:r>
        <w:rPr>
          <w:rFonts w:ascii="Verdana" w:hAnsi="Verdana" w:cstheme="minorHAnsi"/>
          <w:bCs/>
          <w:sz w:val="18"/>
        </w:rPr>
        <w:t xml:space="preserve"> Water splash park is open on Mon 19</w:t>
      </w:r>
      <w:r w:rsidRPr="00D65C09">
        <w:rPr>
          <w:rFonts w:ascii="Verdana" w:hAnsi="Verdana" w:cstheme="minorHAnsi"/>
          <w:bCs/>
          <w:sz w:val="18"/>
          <w:vertAlign w:val="superscript"/>
        </w:rPr>
        <w:t>th</w:t>
      </w:r>
      <w:r>
        <w:rPr>
          <w:rFonts w:ascii="Verdana" w:hAnsi="Verdana" w:cstheme="minorHAnsi"/>
          <w:bCs/>
          <w:sz w:val="18"/>
        </w:rPr>
        <w:t xml:space="preserve"> July. </w:t>
      </w:r>
      <w:r w:rsidR="00777303">
        <w:rPr>
          <w:rFonts w:ascii="Verdana" w:hAnsi="Verdana" w:cstheme="minorHAnsi"/>
          <w:bCs/>
          <w:sz w:val="18"/>
        </w:rPr>
        <w:t xml:space="preserve">There will be further updates in the next 6 months on work at </w:t>
      </w:r>
      <w:proofErr w:type="spellStart"/>
      <w:r w:rsidR="00777303">
        <w:rPr>
          <w:rFonts w:ascii="Verdana" w:hAnsi="Verdana" w:cstheme="minorHAnsi"/>
          <w:bCs/>
          <w:sz w:val="18"/>
        </w:rPr>
        <w:t>Coate</w:t>
      </w:r>
      <w:proofErr w:type="spellEnd"/>
      <w:r w:rsidR="00777303">
        <w:rPr>
          <w:rFonts w:ascii="Verdana" w:hAnsi="Verdana" w:cstheme="minorHAnsi"/>
          <w:bCs/>
          <w:sz w:val="18"/>
        </w:rPr>
        <w:t xml:space="preserve"> Water. </w:t>
      </w:r>
      <w:r w:rsidR="002D3A85">
        <w:rPr>
          <w:rFonts w:ascii="Verdana" w:hAnsi="Verdana" w:cstheme="minorHAnsi"/>
          <w:bCs/>
          <w:sz w:val="18"/>
        </w:rPr>
        <w:t xml:space="preserve">The diving board will be refurbished in </w:t>
      </w:r>
      <w:r w:rsidR="006068CF">
        <w:rPr>
          <w:rFonts w:ascii="Verdana" w:hAnsi="Verdana" w:cstheme="minorHAnsi"/>
          <w:bCs/>
          <w:sz w:val="18"/>
        </w:rPr>
        <w:t xml:space="preserve">2022. </w:t>
      </w:r>
      <w:r w:rsidR="006B14D6">
        <w:rPr>
          <w:rFonts w:ascii="Verdana" w:hAnsi="Verdana" w:cstheme="minorHAnsi"/>
          <w:bCs/>
          <w:sz w:val="18"/>
        </w:rPr>
        <w:t xml:space="preserve">This is a Heritage England </w:t>
      </w:r>
      <w:proofErr w:type="gramStart"/>
      <w:r w:rsidR="006B14D6">
        <w:rPr>
          <w:rFonts w:ascii="Verdana" w:hAnsi="Verdana" w:cstheme="minorHAnsi"/>
          <w:bCs/>
          <w:sz w:val="18"/>
        </w:rPr>
        <w:t>site</w:t>
      </w:r>
      <w:proofErr w:type="gramEnd"/>
      <w:r w:rsidR="006B14D6">
        <w:rPr>
          <w:rFonts w:ascii="Verdana" w:hAnsi="Verdana" w:cstheme="minorHAnsi"/>
          <w:bCs/>
          <w:sz w:val="18"/>
        </w:rPr>
        <w:t xml:space="preserve"> so SBC need to work with other outside bodies.</w:t>
      </w:r>
    </w:p>
    <w:p w14:paraId="7BE1D00A" w14:textId="20F701FA" w:rsidR="006B14D6" w:rsidRDefault="006B14D6" w:rsidP="006561D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3F138E7D" w14:textId="6E247949" w:rsidR="006B14D6" w:rsidRDefault="00D9078B" w:rsidP="006561D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Ward Cllr Sumner is talking to </w:t>
      </w:r>
      <w:r w:rsidR="00E03101">
        <w:rPr>
          <w:rFonts w:ascii="Verdana" w:hAnsi="Verdana" w:cstheme="minorHAnsi"/>
          <w:bCs/>
          <w:sz w:val="18"/>
        </w:rPr>
        <w:t xml:space="preserve">Highways about </w:t>
      </w:r>
      <w:r w:rsidR="00D41984">
        <w:rPr>
          <w:rFonts w:ascii="Verdana" w:hAnsi="Verdana" w:cstheme="minorHAnsi"/>
          <w:bCs/>
          <w:sz w:val="18"/>
        </w:rPr>
        <w:t xml:space="preserve">data centre construction routes. </w:t>
      </w:r>
      <w:r w:rsidR="00803285">
        <w:rPr>
          <w:rFonts w:ascii="Verdana" w:hAnsi="Verdana" w:cstheme="minorHAnsi"/>
          <w:bCs/>
          <w:sz w:val="18"/>
        </w:rPr>
        <w:t xml:space="preserve">The Chiseldon and Wroughton routes need consideration. </w:t>
      </w:r>
    </w:p>
    <w:p w14:paraId="3A48FDCD" w14:textId="62D573FD" w:rsidR="00895E12" w:rsidRDefault="00895E12" w:rsidP="006561D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32F1F42A" w14:textId="77777777" w:rsidR="005C2C15" w:rsidRDefault="005C2C15" w:rsidP="005C2C15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734C9086" w14:textId="77777777" w:rsidR="005C2C15" w:rsidRDefault="005C2C15" w:rsidP="005C2C15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5822D744" w14:textId="77777777" w:rsidR="005C2C15" w:rsidRDefault="005C2C15" w:rsidP="005C2C15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67DAC482" w14:textId="5B514722" w:rsidR="003626AB" w:rsidRDefault="000A7552" w:rsidP="005C2C15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>
        <w:rPr>
          <w:rFonts w:ascii="Verdana" w:hAnsi="Verdana" w:cstheme="minorHAnsi"/>
          <w:b/>
          <w:sz w:val="18"/>
        </w:rPr>
        <w:t>2</w:t>
      </w:r>
      <w:r w:rsidR="00E06D35">
        <w:rPr>
          <w:rFonts w:ascii="Verdana" w:hAnsi="Verdana" w:cstheme="minorHAnsi"/>
          <w:b/>
          <w:sz w:val="18"/>
        </w:rPr>
        <w:t>1/</w:t>
      </w:r>
      <w:r w:rsidR="006556A7">
        <w:rPr>
          <w:rFonts w:ascii="Verdana" w:hAnsi="Verdana" w:cstheme="minorHAnsi"/>
          <w:b/>
          <w:sz w:val="18"/>
        </w:rPr>
        <w:t>59</w:t>
      </w:r>
      <w:r w:rsidR="00E06D35">
        <w:rPr>
          <w:rFonts w:ascii="Verdana" w:hAnsi="Verdana" w:cstheme="minorHAnsi"/>
          <w:b/>
          <w:sz w:val="18"/>
        </w:rPr>
        <w:t xml:space="preserve">. </w:t>
      </w:r>
      <w:r w:rsidR="00874046">
        <w:rPr>
          <w:rFonts w:ascii="Verdana" w:hAnsi="Verdana" w:cstheme="minorHAnsi"/>
          <w:b/>
          <w:sz w:val="18"/>
        </w:rPr>
        <w:t xml:space="preserve"> </w:t>
      </w:r>
      <w:r w:rsidR="005C2C15">
        <w:rPr>
          <w:rFonts w:ascii="Verdana" w:hAnsi="Verdana" w:cstheme="minorHAnsi"/>
          <w:b/>
          <w:sz w:val="18"/>
        </w:rPr>
        <w:t>PLANNING. Brimble Hill data centre S/21/0518.</w:t>
      </w:r>
    </w:p>
    <w:p w14:paraId="7D24AF97" w14:textId="77777777" w:rsidR="00213695" w:rsidRDefault="00213695" w:rsidP="005C2C15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</w:p>
    <w:p w14:paraId="6916CA29" w14:textId="30746A74" w:rsidR="0006309A" w:rsidRDefault="0006309A" w:rsidP="005C2C15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  <w:r>
        <w:rPr>
          <w:rStyle w:val="Strong"/>
          <w:rFonts w:ascii="Verdana" w:hAnsi="Verdana" w:cstheme="minorHAnsi"/>
          <w:b/>
          <w:bCs w:val="0"/>
          <w:szCs w:val="24"/>
        </w:rPr>
        <w:lastRenderedPageBreak/>
        <w:t xml:space="preserve">A proposal was made by Cllr </w:t>
      </w:r>
      <w:r w:rsidR="00037C76">
        <w:rPr>
          <w:rStyle w:val="Strong"/>
          <w:rFonts w:ascii="Verdana" w:hAnsi="Verdana" w:cstheme="minorHAnsi"/>
          <w:b/>
          <w:bCs w:val="0"/>
          <w:szCs w:val="24"/>
        </w:rPr>
        <w:t xml:space="preserve">Bates that </w:t>
      </w:r>
      <w:r w:rsidR="0076204C">
        <w:rPr>
          <w:rStyle w:val="Strong"/>
          <w:rFonts w:ascii="Verdana" w:hAnsi="Verdana" w:cstheme="minorHAnsi"/>
          <w:b/>
          <w:bCs w:val="0"/>
          <w:szCs w:val="24"/>
        </w:rPr>
        <w:t xml:space="preserve">the application be supported by CPC, </w:t>
      </w:r>
      <w:r w:rsidR="00F22A20">
        <w:rPr>
          <w:rStyle w:val="Strong"/>
          <w:rFonts w:ascii="Verdana" w:hAnsi="Verdana" w:cstheme="minorHAnsi"/>
          <w:b/>
          <w:bCs w:val="0"/>
          <w:szCs w:val="24"/>
        </w:rPr>
        <w:t xml:space="preserve">with a recommendation for </w:t>
      </w:r>
      <w:proofErr w:type="gramStart"/>
      <w:r w:rsidR="000A0674">
        <w:rPr>
          <w:rStyle w:val="Strong"/>
          <w:rFonts w:ascii="Verdana" w:hAnsi="Verdana" w:cstheme="minorHAnsi"/>
          <w:b/>
          <w:bCs w:val="0"/>
          <w:szCs w:val="24"/>
        </w:rPr>
        <w:t>that conditions</w:t>
      </w:r>
      <w:proofErr w:type="gramEnd"/>
      <w:r w:rsidR="000A0674">
        <w:rPr>
          <w:rStyle w:val="Strong"/>
          <w:rFonts w:ascii="Verdana" w:hAnsi="Verdana" w:cstheme="minorHAnsi"/>
          <w:b/>
          <w:bCs w:val="0"/>
          <w:szCs w:val="24"/>
        </w:rPr>
        <w:t xml:space="preserve"> for </w:t>
      </w:r>
      <w:r w:rsidR="00F22A20">
        <w:rPr>
          <w:rStyle w:val="Strong"/>
          <w:rFonts w:ascii="Verdana" w:hAnsi="Verdana" w:cstheme="minorHAnsi"/>
          <w:b/>
          <w:bCs w:val="0"/>
          <w:szCs w:val="24"/>
        </w:rPr>
        <w:t>road repairs</w:t>
      </w:r>
      <w:r w:rsidR="0043292F">
        <w:rPr>
          <w:rStyle w:val="Strong"/>
          <w:rFonts w:ascii="Verdana" w:hAnsi="Verdana" w:cstheme="minorHAnsi"/>
          <w:b/>
          <w:bCs w:val="0"/>
          <w:szCs w:val="24"/>
        </w:rPr>
        <w:t>/</w:t>
      </w:r>
      <w:r w:rsidR="000A0674">
        <w:rPr>
          <w:rStyle w:val="Strong"/>
          <w:rFonts w:ascii="Verdana" w:hAnsi="Verdana" w:cstheme="minorHAnsi"/>
          <w:b/>
          <w:bCs w:val="0"/>
          <w:szCs w:val="24"/>
        </w:rPr>
        <w:t xml:space="preserve">traffic </w:t>
      </w:r>
      <w:r w:rsidR="0043292F">
        <w:rPr>
          <w:rStyle w:val="Strong"/>
          <w:rFonts w:ascii="Verdana" w:hAnsi="Verdana" w:cstheme="minorHAnsi"/>
          <w:b/>
          <w:bCs w:val="0"/>
          <w:szCs w:val="24"/>
        </w:rPr>
        <w:t>monitoring/traffic movement</w:t>
      </w:r>
      <w:r w:rsidR="000A0674">
        <w:rPr>
          <w:rStyle w:val="Strong"/>
          <w:rFonts w:ascii="Verdana" w:hAnsi="Verdana" w:cstheme="minorHAnsi"/>
          <w:b/>
          <w:bCs w:val="0"/>
          <w:szCs w:val="24"/>
        </w:rPr>
        <w:t xml:space="preserve"> be included.  Cllr </w:t>
      </w:r>
      <w:r w:rsidR="00213695">
        <w:rPr>
          <w:rStyle w:val="Strong"/>
          <w:rFonts w:ascii="Verdana" w:hAnsi="Verdana" w:cstheme="minorHAnsi"/>
          <w:b/>
          <w:bCs w:val="0"/>
          <w:szCs w:val="24"/>
        </w:rPr>
        <w:t xml:space="preserve">Duke seconded and </w:t>
      </w:r>
      <w:proofErr w:type="gramStart"/>
      <w:r w:rsidR="00213695">
        <w:rPr>
          <w:rStyle w:val="Strong"/>
          <w:rFonts w:ascii="Verdana" w:hAnsi="Verdana" w:cstheme="minorHAnsi"/>
          <w:b/>
          <w:bCs w:val="0"/>
          <w:szCs w:val="24"/>
        </w:rPr>
        <w:t>a majority of</w:t>
      </w:r>
      <w:proofErr w:type="gramEnd"/>
      <w:r w:rsidR="00213695">
        <w:rPr>
          <w:rStyle w:val="Strong"/>
          <w:rFonts w:ascii="Verdana" w:hAnsi="Verdana" w:cstheme="minorHAnsi"/>
          <w:b/>
          <w:bCs w:val="0"/>
          <w:szCs w:val="24"/>
        </w:rPr>
        <w:t xml:space="preserve"> Cllrs were in </w:t>
      </w:r>
      <w:proofErr w:type="spellStart"/>
      <w:r w:rsidR="00213695">
        <w:rPr>
          <w:rStyle w:val="Strong"/>
          <w:rFonts w:ascii="Verdana" w:hAnsi="Verdana" w:cstheme="minorHAnsi"/>
          <w:b/>
          <w:bCs w:val="0"/>
          <w:szCs w:val="24"/>
        </w:rPr>
        <w:t>favour</w:t>
      </w:r>
      <w:proofErr w:type="spellEnd"/>
      <w:r w:rsidR="00213695">
        <w:rPr>
          <w:rStyle w:val="Strong"/>
          <w:rFonts w:ascii="Verdana" w:hAnsi="Verdana" w:cstheme="minorHAnsi"/>
          <w:b/>
          <w:bCs w:val="0"/>
          <w:szCs w:val="24"/>
        </w:rPr>
        <w:t>.</w:t>
      </w:r>
    </w:p>
    <w:p w14:paraId="7EB228BD" w14:textId="13D1C596" w:rsidR="00D838D0" w:rsidRDefault="00D838D0" w:rsidP="003626AB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</w:p>
    <w:p w14:paraId="70D904C6" w14:textId="15A4086E" w:rsidR="00B50534" w:rsidRDefault="00B50534" w:rsidP="006561D6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 w:rsidRPr="00B50534">
        <w:rPr>
          <w:rFonts w:ascii="Verdana" w:hAnsi="Verdana" w:cstheme="minorHAnsi"/>
          <w:sz w:val="18"/>
        </w:rPr>
        <w:t>Mr Angell left the meeting at 8.</w:t>
      </w:r>
      <w:r>
        <w:rPr>
          <w:rFonts w:ascii="Verdana" w:hAnsi="Verdana" w:cstheme="minorHAnsi"/>
          <w:sz w:val="18"/>
        </w:rPr>
        <w:t>05</w:t>
      </w:r>
    </w:p>
    <w:p w14:paraId="50E416D6" w14:textId="77777777" w:rsidR="00B50534" w:rsidRPr="00B50534" w:rsidRDefault="00B50534" w:rsidP="006561D6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052E2BD0" w14:textId="34CB2862" w:rsidR="00DD7327" w:rsidRDefault="00CE19BB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21/</w:t>
      </w:r>
      <w:r w:rsidR="00213695">
        <w:rPr>
          <w:rFonts w:ascii="Verdana" w:hAnsi="Verdana" w:cstheme="minorHAnsi"/>
          <w:b/>
          <w:bCs/>
          <w:sz w:val="18"/>
        </w:rPr>
        <w:t>60</w:t>
      </w:r>
      <w:r>
        <w:rPr>
          <w:rFonts w:ascii="Verdana" w:hAnsi="Verdana" w:cstheme="minorHAnsi"/>
          <w:b/>
          <w:bCs/>
          <w:sz w:val="18"/>
        </w:rPr>
        <w:t xml:space="preserve">. </w:t>
      </w:r>
      <w:r w:rsidR="00782E3F">
        <w:rPr>
          <w:rFonts w:ascii="Verdana" w:hAnsi="Verdana" w:cstheme="minorHAnsi"/>
          <w:b/>
          <w:bCs/>
          <w:sz w:val="18"/>
        </w:rPr>
        <w:t>PLANNING.  1 Well Close. S/HOU/21/</w:t>
      </w:r>
      <w:r w:rsidR="00DD7327">
        <w:rPr>
          <w:rFonts w:ascii="Verdana" w:hAnsi="Verdana" w:cstheme="minorHAnsi"/>
          <w:b/>
          <w:bCs/>
          <w:sz w:val="18"/>
        </w:rPr>
        <w:t>0869.</w:t>
      </w:r>
    </w:p>
    <w:p w14:paraId="05D496AC" w14:textId="47A4F018" w:rsidR="00CE19BB" w:rsidRPr="00CE6ABA" w:rsidRDefault="00CE19BB" w:rsidP="006561D6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769618B1" w14:textId="63BD7004" w:rsidR="00306141" w:rsidRDefault="00306141" w:rsidP="00306141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  <w:r>
        <w:rPr>
          <w:rStyle w:val="Strong"/>
          <w:rFonts w:ascii="Verdana" w:hAnsi="Verdana" w:cstheme="minorHAnsi"/>
          <w:b/>
          <w:bCs w:val="0"/>
          <w:szCs w:val="24"/>
        </w:rPr>
        <w:t xml:space="preserve">A proposal was made by Cllr Duke that the application be supported by CPC. Cllr </w:t>
      </w:r>
      <w:r w:rsidR="00AD4A3F">
        <w:rPr>
          <w:rStyle w:val="Strong"/>
          <w:rFonts w:ascii="Verdana" w:hAnsi="Verdana" w:cstheme="minorHAnsi"/>
          <w:b/>
          <w:bCs w:val="0"/>
          <w:szCs w:val="24"/>
        </w:rPr>
        <w:t xml:space="preserve">Rawlings </w:t>
      </w:r>
      <w:proofErr w:type="gramStart"/>
      <w:r>
        <w:rPr>
          <w:rStyle w:val="Strong"/>
          <w:rFonts w:ascii="Verdana" w:hAnsi="Verdana" w:cstheme="minorHAnsi"/>
          <w:b/>
          <w:bCs w:val="0"/>
          <w:szCs w:val="24"/>
        </w:rPr>
        <w:t>seconded</w:t>
      </w:r>
      <w:proofErr w:type="gramEnd"/>
      <w:r>
        <w:rPr>
          <w:rStyle w:val="Strong"/>
          <w:rFonts w:ascii="Verdana" w:hAnsi="Verdana" w:cstheme="minorHAnsi"/>
          <w:b/>
          <w:bCs w:val="0"/>
          <w:szCs w:val="24"/>
        </w:rPr>
        <w:t xml:space="preserve"> a</w:t>
      </w:r>
      <w:r w:rsidR="008175D4">
        <w:rPr>
          <w:rStyle w:val="Strong"/>
          <w:rFonts w:ascii="Verdana" w:hAnsi="Verdana" w:cstheme="minorHAnsi"/>
          <w:b/>
          <w:bCs w:val="0"/>
          <w:szCs w:val="24"/>
        </w:rPr>
        <w:t xml:space="preserve">nd all Cllrs were in </w:t>
      </w:r>
      <w:proofErr w:type="spellStart"/>
      <w:r w:rsidR="008175D4">
        <w:rPr>
          <w:rStyle w:val="Strong"/>
          <w:rFonts w:ascii="Verdana" w:hAnsi="Verdana" w:cstheme="minorHAnsi"/>
          <w:b/>
          <w:bCs w:val="0"/>
          <w:szCs w:val="24"/>
        </w:rPr>
        <w:t>favour</w:t>
      </w:r>
      <w:proofErr w:type="spellEnd"/>
      <w:r w:rsidR="008175D4">
        <w:rPr>
          <w:rStyle w:val="Strong"/>
          <w:rFonts w:ascii="Verdana" w:hAnsi="Verdana" w:cstheme="minorHAnsi"/>
          <w:b/>
          <w:bCs w:val="0"/>
          <w:szCs w:val="24"/>
        </w:rPr>
        <w:t>.</w:t>
      </w:r>
    </w:p>
    <w:p w14:paraId="5FE44E1C" w14:textId="5495605D" w:rsidR="00DD7327" w:rsidRDefault="00DD7327" w:rsidP="00CE6AB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019EA19C" w14:textId="77777777" w:rsidR="00DD7327" w:rsidRDefault="00DD7327" w:rsidP="00CE6ABA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  <w:u w:val="single"/>
        </w:rPr>
      </w:pPr>
    </w:p>
    <w:p w14:paraId="5A9D4A9E" w14:textId="440883A2" w:rsidR="0047637A" w:rsidRDefault="0047637A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  <w:r>
        <w:rPr>
          <w:rStyle w:val="Strong"/>
          <w:rFonts w:ascii="Verdana" w:hAnsi="Verdana" w:cstheme="minorHAnsi"/>
          <w:b/>
          <w:bCs w:val="0"/>
          <w:szCs w:val="24"/>
        </w:rPr>
        <w:t>21/</w:t>
      </w:r>
      <w:r w:rsidR="00411A82">
        <w:rPr>
          <w:rStyle w:val="Strong"/>
          <w:rFonts w:ascii="Verdana" w:hAnsi="Verdana" w:cstheme="minorHAnsi"/>
          <w:b/>
          <w:bCs w:val="0"/>
          <w:szCs w:val="24"/>
        </w:rPr>
        <w:t>61</w:t>
      </w:r>
      <w:r>
        <w:rPr>
          <w:rStyle w:val="Strong"/>
          <w:rFonts w:ascii="Verdana" w:hAnsi="Verdana" w:cstheme="minorHAnsi"/>
          <w:b/>
          <w:bCs w:val="0"/>
          <w:szCs w:val="24"/>
        </w:rPr>
        <w:t xml:space="preserve">. </w:t>
      </w:r>
      <w:r w:rsidR="0029154B">
        <w:rPr>
          <w:rStyle w:val="Strong"/>
          <w:rFonts w:ascii="Verdana" w:hAnsi="Verdana" w:cstheme="minorHAnsi"/>
          <w:b/>
          <w:bCs w:val="0"/>
          <w:szCs w:val="24"/>
        </w:rPr>
        <w:t xml:space="preserve">Review of </w:t>
      </w:r>
      <w:r w:rsidR="00D7291D">
        <w:rPr>
          <w:rStyle w:val="Strong"/>
          <w:rFonts w:ascii="Verdana" w:hAnsi="Verdana" w:cstheme="minorHAnsi"/>
          <w:b/>
          <w:bCs w:val="0"/>
          <w:szCs w:val="24"/>
        </w:rPr>
        <w:t>SBC Parish Charter updated document.</w:t>
      </w:r>
    </w:p>
    <w:p w14:paraId="15AEC122" w14:textId="77777777" w:rsidR="00D7291D" w:rsidRDefault="00D7291D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</w:p>
    <w:p w14:paraId="26B02502" w14:textId="24890A04" w:rsidR="00AD585F" w:rsidRDefault="00660A5E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  <w:r>
        <w:rPr>
          <w:rStyle w:val="Strong"/>
          <w:rFonts w:ascii="Verdana" w:hAnsi="Verdana" w:cstheme="minorHAnsi"/>
          <w:b/>
          <w:bCs w:val="0"/>
          <w:szCs w:val="24"/>
        </w:rPr>
        <w:t xml:space="preserve">It was noted that </w:t>
      </w:r>
      <w:r w:rsidR="00AD585F">
        <w:rPr>
          <w:rStyle w:val="Strong"/>
          <w:rFonts w:ascii="Verdana" w:hAnsi="Verdana" w:cstheme="minorHAnsi"/>
          <w:b/>
          <w:bCs w:val="0"/>
          <w:szCs w:val="24"/>
        </w:rPr>
        <w:t>Parish Councils being consulted on planning applications was missing</w:t>
      </w:r>
      <w:r w:rsidR="00E63A7B">
        <w:rPr>
          <w:rStyle w:val="Strong"/>
          <w:rFonts w:ascii="Verdana" w:hAnsi="Verdana" w:cstheme="minorHAnsi"/>
          <w:b/>
          <w:bCs w:val="0"/>
          <w:szCs w:val="24"/>
        </w:rPr>
        <w:t>, as is being able to “Call in” a planning application to SBC planning committee</w:t>
      </w:r>
      <w:r w:rsidR="00AD585F">
        <w:rPr>
          <w:rStyle w:val="Strong"/>
          <w:rFonts w:ascii="Verdana" w:hAnsi="Verdana" w:cstheme="minorHAnsi"/>
          <w:b/>
          <w:bCs w:val="0"/>
          <w:szCs w:val="24"/>
        </w:rPr>
        <w:t>. Th</w:t>
      </w:r>
      <w:r w:rsidR="00E63A7B">
        <w:rPr>
          <w:rStyle w:val="Strong"/>
          <w:rFonts w:ascii="Verdana" w:hAnsi="Verdana" w:cstheme="minorHAnsi"/>
          <w:b/>
          <w:bCs w:val="0"/>
          <w:szCs w:val="24"/>
        </w:rPr>
        <w:t>ese</w:t>
      </w:r>
      <w:r w:rsidR="00AD585F">
        <w:rPr>
          <w:rStyle w:val="Strong"/>
          <w:rFonts w:ascii="Verdana" w:hAnsi="Verdana" w:cstheme="minorHAnsi"/>
          <w:b/>
          <w:bCs w:val="0"/>
          <w:szCs w:val="24"/>
        </w:rPr>
        <w:t xml:space="preserve"> should be included still.</w:t>
      </w:r>
    </w:p>
    <w:p w14:paraId="47E23400" w14:textId="77777777" w:rsidR="00660A5E" w:rsidRDefault="00660A5E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</w:p>
    <w:p w14:paraId="2D551892" w14:textId="42614BF6" w:rsidR="00CE6ABA" w:rsidRPr="003008E8" w:rsidRDefault="00CE6ABA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  <w:lang w:val="en-US"/>
        </w:rPr>
      </w:pPr>
      <w:r w:rsidRPr="00A10B9F">
        <w:rPr>
          <w:rStyle w:val="Strong"/>
          <w:rFonts w:ascii="Verdana" w:hAnsi="Verdana" w:cstheme="minorHAnsi"/>
          <w:b/>
          <w:bCs w:val="0"/>
          <w:szCs w:val="24"/>
        </w:rPr>
        <w:t>A proposal was made by Cllr</w:t>
      </w:r>
      <w:r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="00C00996">
        <w:rPr>
          <w:rStyle w:val="Strong"/>
          <w:rFonts w:ascii="Verdana" w:hAnsi="Verdana" w:cstheme="minorHAnsi"/>
          <w:b/>
          <w:bCs w:val="0"/>
          <w:szCs w:val="24"/>
        </w:rPr>
        <w:t xml:space="preserve">Harris </w:t>
      </w:r>
      <w:r w:rsidR="00F64A70">
        <w:rPr>
          <w:rStyle w:val="Strong"/>
          <w:rFonts w:ascii="Verdana" w:hAnsi="Verdana" w:cstheme="minorHAnsi"/>
          <w:b/>
          <w:bCs w:val="0"/>
          <w:szCs w:val="24"/>
        </w:rPr>
        <w:t xml:space="preserve">that the </w:t>
      </w:r>
      <w:r w:rsidR="00C00996">
        <w:rPr>
          <w:rStyle w:val="Strong"/>
          <w:rFonts w:ascii="Verdana" w:hAnsi="Verdana" w:cstheme="minorHAnsi"/>
          <w:b/>
          <w:bCs w:val="0"/>
          <w:szCs w:val="24"/>
        </w:rPr>
        <w:t xml:space="preserve">above missing items be requested for </w:t>
      </w:r>
      <w:proofErr w:type="gramStart"/>
      <w:r w:rsidR="00C00996">
        <w:rPr>
          <w:rStyle w:val="Strong"/>
          <w:rFonts w:ascii="Verdana" w:hAnsi="Verdana" w:cstheme="minorHAnsi"/>
          <w:b/>
          <w:bCs w:val="0"/>
          <w:szCs w:val="24"/>
        </w:rPr>
        <w:t>inclusion</w:t>
      </w:r>
      <w:proofErr w:type="gramEnd"/>
      <w:r w:rsidR="00C00996">
        <w:rPr>
          <w:rStyle w:val="Strong"/>
          <w:rFonts w:ascii="Verdana" w:hAnsi="Verdana" w:cstheme="minorHAnsi"/>
          <w:b/>
          <w:bCs w:val="0"/>
          <w:szCs w:val="24"/>
        </w:rPr>
        <w:t xml:space="preserve"> but the rest of the document be approved. </w:t>
      </w:r>
      <w:r>
        <w:rPr>
          <w:rStyle w:val="Strong"/>
          <w:rFonts w:ascii="Verdana" w:hAnsi="Verdana" w:cstheme="minorHAnsi"/>
          <w:b/>
          <w:bCs w:val="0"/>
          <w:szCs w:val="24"/>
        </w:rPr>
        <w:t>S</w:t>
      </w:r>
      <w:r w:rsidRPr="00A10B9F">
        <w:rPr>
          <w:rStyle w:val="Strong"/>
          <w:rFonts w:ascii="Verdana" w:hAnsi="Verdana" w:cstheme="minorHAnsi"/>
          <w:b/>
          <w:bCs w:val="0"/>
          <w:szCs w:val="24"/>
        </w:rPr>
        <w:t>econded by Cllr</w:t>
      </w:r>
      <w:r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="001F1469">
        <w:rPr>
          <w:rStyle w:val="Strong"/>
          <w:rFonts w:ascii="Verdana" w:hAnsi="Verdana" w:cstheme="minorHAnsi"/>
          <w:b/>
          <w:bCs w:val="0"/>
          <w:szCs w:val="24"/>
        </w:rPr>
        <w:t>Kearsey</w:t>
      </w:r>
      <w:r>
        <w:rPr>
          <w:rStyle w:val="Strong"/>
          <w:rFonts w:ascii="Verdana" w:hAnsi="Verdana" w:cstheme="minorHAnsi"/>
          <w:b/>
          <w:bCs w:val="0"/>
          <w:szCs w:val="24"/>
        </w:rPr>
        <w:t>,</w:t>
      </w:r>
      <w:r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 all Cllrs were in </w:t>
      </w:r>
      <w:proofErr w:type="spellStart"/>
      <w:r w:rsidRPr="00A10B9F">
        <w:rPr>
          <w:rStyle w:val="Strong"/>
          <w:rFonts w:ascii="Verdana" w:hAnsi="Verdana" w:cstheme="minorHAnsi"/>
          <w:b/>
          <w:bCs w:val="0"/>
          <w:szCs w:val="24"/>
        </w:rPr>
        <w:t>favour</w:t>
      </w:r>
      <w:proofErr w:type="spellEnd"/>
      <w:r w:rsidRPr="00A10B9F">
        <w:rPr>
          <w:rStyle w:val="Strong"/>
          <w:rFonts w:ascii="Verdana" w:hAnsi="Verdana" w:cstheme="minorHAnsi"/>
          <w:b/>
          <w:bCs w:val="0"/>
          <w:szCs w:val="24"/>
        </w:rPr>
        <w:t>.</w:t>
      </w:r>
    </w:p>
    <w:p w14:paraId="38D133A7" w14:textId="4FBD0A8F" w:rsidR="00CE19BB" w:rsidRDefault="00CE19BB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224AE991" w14:textId="3060B5E0" w:rsidR="00A944A3" w:rsidRDefault="00A944A3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21/</w:t>
      </w:r>
      <w:r w:rsidR="00786B53">
        <w:rPr>
          <w:rFonts w:ascii="Verdana" w:hAnsi="Verdana" w:cstheme="minorHAnsi"/>
          <w:b/>
          <w:bCs/>
          <w:sz w:val="18"/>
        </w:rPr>
        <w:t>62</w:t>
      </w:r>
      <w:r>
        <w:rPr>
          <w:rFonts w:ascii="Verdana" w:hAnsi="Verdana" w:cstheme="minorHAnsi"/>
          <w:b/>
          <w:bCs/>
          <w:sz w:val="18"/>
        </w:rPr>
        <w:t xml:space="preserve">. </w:t>
      </w:r>
      <w:r w:rsidR="00786B53">
        <w:rPr>
          <w:rFonts w:ascii="Verdana" w:hAnsi="Verdana" w:cstheme="minorHAnsi"/>
          <w:b/>
          <w:bCs/>
          <w:sz w:val="18"/>
        </w:rPr>
        <w:t xml:space="preserve">Review of </w:t>
      </w:r>
      <w:r w:rsidR="00660A5E">
        <w:rPr>
          <w:rFonts w:ascii="Verdana" w:hAnsi="Verdana" w:cstheme="minorHAnsi"/>
          <w:b/>
          <w:bCs/>
          <w:sz w:val="18"/>
        </w:rPr>
        <w:t>Parliamentary boundary review.</w:t>
      </w:r>
      <w:r>
        <w:rPr>
          <w:rFonts w:ascii="Verdana" w:hAnsi="Verdana" w:cstheme="minorHAnsi"/>
          <w:b/>
          <w:bCs/>
          <w:sz w:val="18"/>
        </w:rPr>
        <w:t xml:space="preserve"> </w:t>
      </w:r>
    </w:p>
    <w:p w14:paraId="262300CE" w14:textId="29ABE460" w:rsidR="00A944A3" w:rsidRPr="00687CD8" w:rsidRDefault="00A944A3" w:rsidP="006561D6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4264FFB5" w14:textId="45FF3C9B" w:rsidR="001F1469" w:rsidRDefault="00D0535C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 w:rsidRPr="00687CD8">
        <w:rPr>
          <w:rFonts w:ascii="Verdana" w:hAnsi="Verdana" w:cstheme="minorHAnsi"/>
          <w:sz w:val="18"/>
        </w:rPr>
        <w:t xml:space="preserve">The changes locally would move Wroughton to </w:t>
      </w:r>
      <w:r w:rsidR="00D653BE" w:rsidRPr="00687CD8">
        <w:rPr>
          <w:rFonts w:ascii="Verdana" w:hAnsi="Verdana" w:cstheme="minorHAnsi"/>
          <w:sz w:val="18"/>
        </w:rPr>
        <w:t xml:space="preserve">East Wiltshire and </w:t>
      </w:r>
      <w:r w:rsidR="00687CD8" w:rsidRPr="00687CD8">
        <w:rPr>
          <w:rFonts w:ascii="Verdana" w:hAnsi="Verdana" w:cstheme="minorHAnsi"/>
          <w:sz w:val="18"/>
        </w:rPr>
        <w:t>Chiseldon in South Swindon.</w:t>
      </w:r>
      <w:r w:rsidR="00687CD8">
        <w:rPr>
          <w:rFonts w:ascii="Verdana" w:hAnsi="Verdana" w:cstheme="minorHAnsi"/>
          <w:b/>
          <w:bCs/>
          <w:sz w:val="18"/>
        </w:rPr>
        <w:t xml:space="preserve"> </w:t>
      </w:r>
    </w:p>
    <w:p w14:paraId="579EE260" w14:textId="6BC4E132" w:rsidR="001F1469" w:rsidRDefault="001F1469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4FEBDA80" w14:textId="45420890" w:rsidR="00E76505" w:rsidRPr="00C20B0A" w:rsidRDefault="00E76505" w:rsidP="006561D6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 w:rsidRPr="00C20B0A">
        <w:rPr>
          <w:rFonts w:ascii="Verdana" w:hAnsi="Verdana" w:cstheme="minorHAnsi"/>
          <w:sz w:val="18"/>
        </w:rPr>
        <w:t>Should Wroughton not be with Chiseldon in South Swindon?</w:t>
      </w:r>
    </w:p>
    <w:p w14:paraId="114F59C0" w14:textId="77777777" w:rsidR="00E76505" w:rsidRDefault="00E76505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0235E7D7" w14:textId="64E18D71" w:rsidR="00CB3BC7" w:rsidRPr="003008E8" w:rsidRDefault="00CB3BC7" w:rsidP="00CB3BC7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  <w:lang w:val="en-US"/>
        </w:rPr>
      </w:pPr>
      <w:r w:rsidRPr="00A10B9F">
        <w:rPr>
          <w:rStyle w:val="Strong"/>
          <w:rFonts w:ascii="Verdana" w:hAnsi="Verdana" w:cstheme="minorHAnsi"/>
          <w:b/>
          <w:bCs w:val="0"/>
          <w:szCs w:val="24"/>
        </w:rPr>
        <w:t>A proposal was made by Cllr</w:t>
      </w:r>
      <w:r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="00A219E2">
        <w:rPr>
          <w:rStyle w:val="Strong"/>
          <w:rFonts w:ascii="Verdana" w:hAnsi="Verdana" w:cstheme="minorHAnsi"/>
          <w:b/>
          <w:bCs w:val="0"/>
          <w:szCs w:val="24"/>
        </w:rPr>
        <w:t>Rawlings to propose that Wroughton be in South Swindon.</w:t>
      </w:r>
      <w:r>
        <w:rPr>
          <w:rStyle w:val="Strong"/>
          <w:rFonts w:ascii="Verdana" w:hAnsi="Verdana" w:cstheme="minorHAnsi"/>
          <w:b/>
          <w:bCs w:val="0"/>
          <w:szCs w:val="24"/>
        </w:rPr>
        <w:t xml:space="preserve"> S</w:t>
      </w:r>
      <w:r w:rsidRPr="00A10B9F">
        <w:rPr>
          <w:rStyle w:val="Strong"/>
          <w:rFonts w:ascii="Verdana" w:hAnsi="Verdana" w:cstheme="minorHAnsi"/>
          <w:b/>
          <w:bCs w:val="0"/>
          <w:szCs w:val="24"/>
        </w:rPr>
        <w:t>econded by Cllr</w:t>
      </w:r>
      <w:r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="00F7564D">
        <w:rPr>
          <w:rStyle w:val="Strong"/>
          <w:rFonts w:ascii="Verdana" w:hAnsi="Verdana" w:cstheme="minorHAnsi"/>
          <w:b/>
          <w:bCs w:val="0"/>
          <w:szCs w:val="24"/>
        </w:rPr>
        <w:t>Jefferies and</w:t>
      </w:r>
      <w:r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 all Cllrs were in </w:t>
      </w:r>
      <w:proofErr w:type="spellStart"/>
      <w:r w:rsidRPr="00A10B9F">
        <w:rPr>
          <w:rStyle w:val="Strong"/>
          <w:rFonts w:ascii="Verdana" w:hAnsi="Verdana" w:cstheme="minorHAnsi"/>
          <w:b/>
          <w:bCs w:val="0"/>
          <w:szCs w:val="24"/>
        </w:rPr>
        <w:t>favour</w:t>
      </w:r>
      <w:proofErr w:type="spellEnd"/>
      <w:r w:rsidRPr="00A10B9F">
        <w:rPr>
          <w:rStyle w:val="Strong"/>
          <w:rFonts w:ascii="Verdana" w:hAnsi="Verdana" w:cstheme="minorHAnsi"/>
          <w:b/>
          <w:bCs w:val="0"/>
          <w:szCs w:val="24"/>
        </w:rPr>
        <w:t>.</w:t>
      </w:r>
    </w:p>
    <w:p w14:paraId="15156BD4" w14:textId="77777777" w:rsidR="00845ABD" w:rsidRPr="00DC0A07" w:rsidRDefault="00845ABD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2159A055" w14:textId="408DA45E" w:rsidR="001D1B88" w:rsidRDefault="000A7D17" w:rsidP="006561D6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21/</w:t>
      </w:r>
      <w:r w:rsidR="004D0D70">
        <w:rPr>
          <w:rFonts w:ascii="Verdana" w:hAnsi="Verdana" w:cstheme="minorHAnsi"/>
          <w:b/>
          <w:bCs/>
          <w:sz w:val="18"/>
        </w:rPr>
        <w:t>63</w:t>
      </w:r>
      <w:r>
        <w:rPr>
          <w:rFonts w:ascii="Verdana" w:hAnsi="Verdana" w:cstheme="minorHAnsi"/>
          <w:b/>
          <w:bCs/>
          <w:sz w:val="18"/>
        </w:rPr>
        <w:t xml:space="preserve">. </w:t>
      </w:r>
      <w:r w:rsidR="004D0D70">
        <w:rPr>
          <w:rFonts w:ascii="Verdana" w:hAnsi="Verdana" w:cstheme="minorHAnsi"/>
          <w:b/>
          <w:bCs/>
          <w:sz w:val="18"/>
        </w:rPr>
        <w:t>Community Governance Review.</w:t>
      </w:r>
    </w:p>
    <w:p w14:paraId="49C72D56" w14:textId="1AE3B5B1" w:rsidR="00845ABD" w:rsidRDefault="00845ABD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2CBE0A70" w14:textId="62A314D3" w:rsidR="00845ABD" w:rsidRDefault="00845ABD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Cllr </w:t>
      </w:r>
      <w:r w:rsidR="0061164F">
        <w:rPr>
          <w:rFonts w:ascii="Verdana" w:hAnsi="Verdana" w:cstheme="minorHAnsi"/>
          <w:b/>
          <w:bCs/>
          <w:sz w:val="18"/>
        </w:rPr>
        <w:t xml:space="preserve">Harris </w:t>
      </w:r>
      <w:r w:rsidR="00183E8E">
        <w:rPr>
          <w:rFonts w:ascii="Verdana" w:hAnsi="Verdana" w:cstheme="minorHAnsi"/>
          <w:b/>
          <w:bCs/>
          <w:sz w:val="18"/>
        </w:rPr>
        <w:t xml:space="preserve">proposed </w:t>
      </w:r>
      <w:r w:rsidR="0061164F">
        <w:rPr>
          <w:rFonts w:ascii="Verdana" w:hAnsi="Verdana" w:cstheme="minorHAnsi"/>
          <w:b/>
          <w:bCs/>
          <w:sz w:val="18"/>
        </w:rPr>
        <w:t>to offer no feedback.</w:t>
      </w:r>
      <w:r w:rsidR="00183E8E">
        <w:rPr>
          <w:rFonts w:ascii="Verdana" w:hAnsi="Verdana" w:cstheme="minorHAnsi"/>
          <w:b/>
          <w:bCs/>
          <w:sz w:val="18"/>
        </w:rPr>
        <w:t xml:space="preserve"> Cllr </w:t>
      </w:r>
      <w:r w:rsidR="00315601">
        <w:rPr>
          <w:rFonts w:ascii="Verdana" w:hAnsi="Verdana" w:cstheme="minorHAnsi"/>
          <w:b/>
          <w:bCs/>
          <w:sz w:val="18"/>
        </w:rPr>
        <w:t>Rogers</w:t>
      </w:r>
      <w:r w:rsidR="00D06291">
        <w:rPr>
          <w:rFonts w:ascii="Verdana" w:hAnsi="Verdana" w:cstheme="minorHAnsi"/>
          <w:b/>
          <w:bCs/>
          <w:sz w:val="18"/>
        </w:rPr>
        <w:t xml:space="preserve"> </w:t>
      </w:r>
      <w:proofErr w:type="gramStart"/>
      <w:r w:rsidR="00D06291">
        <w:rPr>
          <w:rFonts w:ascii="Verdana" w:hAnsi="Verdana" w:cstheme="minorHAnsi"/>
          <w:b/>
          <w:bCs/>
          <w:sz w:val="18"/>
        </w:rPr>
        <w:t>seconded</w:t>
      </w:r>
      <w:proofErr w:type="gramEnd"/>
      <w:r w:rsidR="00D06291">
        <w:rPr>
          <w:rFonts w:ascii="Verdana" w:hAnsi="Verdana" w:cstheme="minorHAnsi"/>
          <w:b/>
          <w:bCs/>
          <w:sz w:val="18"/>
        </w:rPr>
        <w:t xml:space="preserve"> and </w:t>
      </w:r>
      <w:r w:rsidR="00315601">
        <w:rPr>
          <w:rFonts w:ascii="Verdana" w:hAnsi="Verdana" w:cstheme="minorHAnsi"/>
          <w:b/>
          <w:bCs/>
          <w:sz w:val="18"/>
        </w:rPr>
        <w:t xml:space="preserve">all Cllrs </w:t>
      </w:r>
      <w:r w:rsidR="00EE28BA">
        <w:rPr>
          <w:rFonts w:ascii="Verdana" w:hAnsi="Verdana" w:cstheme="minorHAnsi"/>
          <w:b/>
          <w:bCs/>
          <w:sz w:val="18"/>
        </w:rPr>
        <w:t xml:space="preserve">were in favour. </w:t>
      </w:r>
    </w:p>
    <w:p w14:paraId="106CF868" w14:textId="3F825A24" w:rsidR="00EE28BA" w:rsidRDefault="00EE28BA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06C8DEF0" w14:textId="64BCBACB" w:rsidR="00EE28BA" w:rsidRDefault="00EE28BA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21/</w:t>
      </w:r>
      <w:r w:rsidR="00DA1F44">
        <w:rPr>
          <w:rFonts w:ascii="Verdana" w:hAnsi="Verdana" w:cstheme="minorHAnsi"/>
          <w:b/>
          <w:bCs/>
          <w:sz w:val="18"/>
        </w:rPr>
        <w:t>64</w:t>
      </w:r>
      <w:r>
        <w:rPr>
          <w:rFonts w:ascii="Verdana" w:hAnsi="Verdana" w:cstheme="minorHAnsi"/>
          <w:b/>
          <w:bCs/>
          <w:sz w:val="18"/>
        </w:rPr>
        <w:t xml:space="preserve">. </w:t>
      </w:r>
      <w:r w:rsidR="00DA1F44">
        <w:rPr>
          <w:rFonts w:ascii="Verdana" w:hAnsi="Verdana" w:cstheme="minorHAnsi"/>
          <w:b/>
          <w:bCs/>
          <w:sz w:val="18"/>
        </w:rPr>
        <w:t>2022 Queens Jubilee Parish event.</w:t>
      </w:r>
    </w:p>
    <w:p w14:paraId="3756EC6B" w14:textId="10CDB9E7" w:rsidR="00DA1F44" w:rsidRPr="008F1F1D" w:rsidRDefault="00DA1F44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3F618AE4" w14:textId="7F384B29" w:rsidR="00DA1F44" w:rsidRDefault="001D5302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 w:rsidRPr="008F1F1D">
        <w:rPr>
          <w:rFonts w:ascii="Verdana" w:hAnsi="Verdana" w:cstheme="minorHAnsi"/>
          <w:sz w:val="18"/>
        </w:rPr>
        <w:t>Cllr Jefferies believes the PC should help create this event</w:t>
      </w:r>
      <w:r w:rsidR="00E0040D" w:rsidRPr="008F1F1D">
        <w:rPr>
          <w:rFonts w:ascii="Verdana" w:hAnsi="Verdana" w:cstheme="minorHAnsi"/>
          <w:sz w:val="18"/>
        </w:rPr>
        <w:t>, partly as a thank you to everyone locally who worked hard during covid.</w:t>
      </w:r>
      <w:r w:rsidR="008F1F1D" w:rsidRPr="008F1F1D">
        <w:rPr>
          <w:rFonts w:ascii="Verdana" w:hAnsi="Verdana" w:cstheme="minorHAnsi"/>
          <w:sz w:val="18"/>
        </w:rPr>
        <w:t xml:space="preserve"> Cllr Rogers believes all volunteers should be warmly welcomed to join in organising.</w:t>
      </w:r>
      <w:r w:rsidR="00E0040D">
        <w:rPr>
          <w:rFonts w:ascii="Verdana" w:hAnsi="Verdana" w:cstheme="minorHAnsi"/>
          <w:b/>
          <w:bCs/>
          <w:sz w:val="18"/>
        </w:rPr>
        <w:t xml:space="preserve"> </w:t>
      </w:r>
    </w:p>
    <w:p w14:paraId="4C86AB97" w14:textId="77777777" w:rsidR="00745FC1" w:rsidRDefault="00745FC1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613AE7AF" w14:textId="0582E99F" w:rsidR="00846861" w:rsidRDefault="00F74240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Cllr </w:t>
      </w:r>
      <w:r w:rsidR="00AF72A5">
        <w:rPr>
          <w:rFonts w:ascii="Verdana" w:hAnsi="Verdana" w:cstheme="minorHAnsi"/>
          <w:b/>
          <w:bCs/>
          <w:sz w:val="18"/>
        </w:rPr>
        <w:t xml:space="preserve">Jefferies </w:t>
      </w:r>
      <w:r>
        <w:rPr>
          <w:rFonts w:ascii="Verdana" w:hAnsi="Verdana" w:cstheme="minorHAnsi"/>
          <w:b/>
          <w:bCs/>
          <w:sz w:val="18"/>
        </w:rPr>
        <w:t xml:space="preserve">proposed </w:t>
      </w:r>
      <w:r w:rsidR="00AF72A5">
        <w:rPr>
          <w:rFonts w:ascii="Verdana" w:hAnsi="Verdana" w:cstheme="minorHAnsi"/>
          <w:b/>
          <w:bCs/>
          <w:sz w:val="18"/>
        </w:rPr>
        <w:t xml:space="preserve">supporting this event </w:t>
      </w:r>
      <w:r w:rsidR="000A1AFF">
        <w:rPr>
          <w:rFonts w:ascii="Verdana" w:hAnsi="Verdana" w:cstheme="minorHAnsi"/>
          <w:b/>
          <w:bCs/>
          <w:sz w:val="18"/>
        </w:rPr>
        <w:t>as a Parish Council.</w:t>
      </w:r>
      <w:r w:rsidR="006B58EC">
        <w:rPr>
          <w:rFonts w:ascii="Verdana" w:hAnsi="Verdana" w:cstheme="minorHAnsi"/>
          <w:b/>
          <w:bCs/>
          <w:sz w:val="18"/>
        </w:rPr>
        <w:t xml:space="preserve"> </w:t>
      </w:r>
      <w:r>
        <w:rPr>
          <w:rFonts w:ascii="Verdana" w:hAnsi="Verdana" w:cstheme="minorHAnsi"/>
          <w:b/>
          <w:bCs/>
          <w:sz w:val="18"/>
        </w:rPr>
        <w:t xml:space="preserve">Cllr </w:t>
      </w:r>
      <w:r w:rsidR="00E75A8B">
        <w:rPr>
          <w:rFonts w:ascii="Verdana" w:hAnsi="Verdana" w:cstheme="minorHAnsi"/>
          <w:b/>
          <w:bCs/>
          <w:sz w:val="18"/>
        </w:rPr>
        <w:t>Rogers</w:t>
      </w:r>
      <w:r>
        <w:rPr>
          <w:rFonts w:ascii="Verdana" w:hAnsi="Verdana" w:cstheme="minorHAnsi"/>
          <w:b/>
          <w:bCs/>
          <w:sz w:val="18"/>
        </w:rPr>
        <w:t xml:space="preserve"> </w:t>
      </w:r>
      <w:proofErr w:type="gramStart"/>
      <w:r>
        <w:rPr>
          <w:rFonts w:ascii="Verdana" w:hAnsi="Verdana" w:cstheme="minorHAnsi"/>
          <w:b/>
          <w:bCs/>
          <w:sz w:val="18"/>
        </w:rPr>
        <w:t>seconded</w:t>
      </w:r>
      <w:proofErr w:type="gramEnd"/>
      <w:r>
        <w:rPr>
          <w:rFonts w:ascii="Verdana" w:hAnsi="Verdana" w:cstheme="minorHAnsi"/>
          <w:b/>
          <w:bCs/>
          <w:sz w:val="18"/>
        </w:rPr>
        <w:t xml:space="preserve"> and </w:t>
      </w:r>
      <w:r w:rsidR="00DE3A38">
        <w:rPr>
          <w:rFonts w:ascii="Verdana" w:hAnsi="Verdana" w:cstheme="minorHAnsi"/>
          <w:b/>
          <w:bCs/>
          <w:sz w:val="18"/>
        </w:rPr>
        <w:t xml:space="preserve">all </w:t>
      </w:r>
      <w:r>
        <w:rPr>
          <w:rFonts w:ascii="Verdana" w:hAnsi="Verdana" w:cstheme="minorHAnsi"/>
          <w:b/>
          <w:bCs/>
          <w:sz w:val="18"/>
        </w:rPr>
        <w:t xml:space="preserve">Cllrs were in favour. </w:t>
      </w:r>
    </w:p>
    <w:p w14:paraId="0A492F50" w14:textId="0DAA991C" w:rsidR="00E75A8B" w:rsidRDefault="00E75A8B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64C075A0" w14:textId="22EB1A22" w:rsidR="00E75A8B" w:rsidRDefault="00BF1226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21/64. Quarterly website review.</w:t>
      </w:r>
    </w:p>
    <w:p w14:paraId="30563FED" w14:textId="77DF3C10" w:rsidR="00BF1226" w:rsidRDefault="00BF1226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4A103144" w14:textId="7AF51274" w:rsidR="00BF1226" w:rsidRDefault="00BF1226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 w:rsidRPr="00BF1226">
        <w:rPr>
          <w:rFonts w:ascii="Verdana" w:hAnsi="Verdana" w:cstheme="minorHAnsi"/>
          <w:sz w:val="18"/>
        </w:rPr>
        <w:t>No comments for changes received.</w:t>
      </w:r>
    </w:p>
    <w:p w14:paraId="26D1D5A4" w14:textId="5AFDC4D3" w:rsidR="00BF1226" w:rsidRDefault="00BF1226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5474C119" w14:textId="444288CF" w:rsidR="00BF1226" w:rsidRPr="0060553C" w:rsidRDefault="00BF1226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 w:rsidRPr="0060553C">
        <w:rPr>
          <w:rFonts w:ascii="Verdana" w:hAnsi="Verdana" w:cstheme="minorHAnsi"/>
          <w:b/>
          <w:bCs/>
          <w:sz w:val="18"/>
        </w:rPr>
        <w:t xml:space="preserve">21/65. </w:t>
      </w:r>
      <w:r w:rsidR="00FB5583" w:rsidRPr="0060553C">
        <w:rPr>
          <w:rFonts w:ascii="Verdana" w:hAnsi="Verdana" w:cstheme="minorHAnsi"/>
          <w:b/>
          <w:bCs/>
          <w:sz w:val="18"/>
        </w:rPr>
        <w:t>FINANCE. Approval of £</w:t>
      </w:r>
      <w:r w:rsidR="004E644E" w:rsidRPr="0060553C">
        <w:rPr>
          <w:rFonts w:ascii="Verdana" w:hAnsi="Verdana" w:cstheme="minorHAnsi"/>
          <w:b/>
          <w:bCs/>
          <w:sz w:val="18"/>
        </w:rPr>
        <w:t>2935</w:t>
      </w:r>
      <w:r w:rsidR="0060553C" w:rsidRPr="0060553C">
        <w:rPr>
          <w:rFonts w:ascii="Verdana" w:hAnsi="Verdana" w:cstheme="minorHAnsi"/>
          <w:b/>
          <w:bCs/>
          <w:sz w:val="18"/>
        </w:rPr>
        <w:t xml:space="preserve"> plus VAT for New SID from Stocksigns.</w:t>
      </w:r>
      <w:r w:rsidR="0060553C">
        <w:rPr>
          <w:rFonts w:ascii="Verdana" w:hAnsi="Verdana" w:cstheme="minorHAnsi"/>
          <w:b/>
          <w:bCs/>
          <w:sz w:val="18"/>
        </w:rPr>
        <w:t xml:space="preserve"> </w:t>
      </w:r>
      <w:r w:rsidR="0060553C" w:rsidRPr="0060553C">
        <w:rPr>
          <w:rFonts w:ascii="Verdana" w:hAnsi="Verdana" w:cstheme="minorHAnsi"/>
          <w:sz w:val="18"/>
        </w:rPr>
        <w:t>Approved by Planning committee to budget allocation of £2500.00</w:t>
      </w:r>
    </w:p>
    <w:p w14:paraId="47874D8F" w14:textId="2CB7310E" w:rsidR="0060553C" w:rsidRDefault="0060553C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61176228" w14:textId="12704114" w:rsidR="002C43F5" w:rsidRDefault="002C43F5" w:rsidP="002C43F5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Cllr Kearsey proposed </w:t>
      </w:r>
      <w:r w:rsidR="00F901EE">
        <w:rPr>
          <w:rFonts w:ascii="Verdana" w:hAnsi="Verdana" w:cstheme="minorHAnsi"/>
          <w:b/>
          <w:bCs/>
          <w:sz w:val="18"/>
        </w:rPr>
        <w:t>approving this expenditure.</w:t>
      </w:r>
      <w:r>
        <w:rPr>
          <w:rFonts w:ascii="Verdana" w:hAnsi="Verdana" w:cstheme="minorHAnsi"/>
          <w:b/>
          <w:bCs/>
          <w:sz w:val="18"/>
        </w:rPr>
        <w:t xml:space="preserve"> Cllr</w:t>
      </w:r>
      <w:r w:rsidR="00F901EE">
        <w:rPr>
          <w:rFonts w:ascii="Verdana" w:hAnsi="Verdana" w:cstheme="minorHAnsi"/>
          <w:b/>
          <w:bCs/>
          <w:sz w:val="18"/>
        </w:rPr>
        <w:t xml:space="preserve"> Jefferies</w:t>
      </w:r>
      <w:r>
        <w:rPr>
          <w:rFonts w:ascii="Verdana" w:hAnsi="Verdana" w:cstheme="minorHAnsi"/>
          <w:b/>
          <w:bCs/>
          <w:sz w:val="18"/>
        </w:rPr>
        <w:t xml:space="preserve"> </w:t>
      </w:r>
      <w:proofErr w:type="gramStart"/>
      <w:r>
        <w:rPr>
          <w:rFonts w:ascii="Verdana" w:hAnsi="Verdana" w:cstheme="minorHAnsi"/>
          <w:b/>
          <w:bCs/>
          <w:sz w:val="18"/>
        </w:rPr>
        <w:t>seconded</w:t>
      </w:r>
      <w:proofErr w:type="gramEnd"/>
      <w:r>
        <w:rPr>
          <w:rFonts w:ascii="Verdana" w:hAnsi="Verdana" w:cstheme="minorHAnsi"/>
          <w:b/>
          <w:bCs/>
          <w:sz w:val="18"/>
        </w:rPr>
        <w:t xml:space="preserve"> and all Cllrs were in favour. </w:t>
      </w:r>
    </w:p>
    <w:p w14:paraId="0AE1B237" w14:textId="77777777" w:rsidR="0060553C" w:rsidRPr="00EC1459" w:rsidRDefault="0060553C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3F5D2273" w14:textId="60EC82D3" w:rsidR="0060553C" w:rsidRPr="00EC1459" w:rsidRDefault="008D1AC0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 w:rsidRPr="00EC1459">
        <w:rPr>
          <w:rFonts w:ascii="Verdana" w:hAnsi="Verdana" w:cstheme="minorHAnsi"/>
          <w:b/>
          <w:bCs/>
          <w:sz w:val="18"/>
        </w:rPr>
        <w:t xml:space="preserve">21/66. FINANCE. Review of budget vs expenditure report </w:t>
      </w:r>
      <w:r w:rsidR="00EC1459" w:rsidRPr="00EC1459">
        <w:rPr>
          <w:rFonts w:ascii="Verdana" w:hAnsi="Verdana" w:cstheme="minorHAnsi"/>
          <w:b/>
          <w:bCs/>
          <w:sz w:val="18"/>
        </w:rPr>
        <w:t>April to June 2021</w:t>
      </w:r>
    </w:p>
    <w:p w14:paraId="666EC1BC" w14:textId="6C63B4E3" w:rsidR="00BF1226" w:rsidRDefault="00BF1226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50805B48" w14:textId="5131C190" w:rsidR="00EC1459" w:rsidRDefault="00EC1459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>No comments received.</w:t>
      </w:r>
    </w:p>
    <w:p w14:paraId="7CDB8CCC" w14:textId="0DB565FF" w:rsidR="00EC1459" w:rsidRDefault="00EC1459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18E14FD3" w14:textId="1D02199C" w:rsidR="00EC1459" w:rsidRDefault="00EC1459" w:rsidP="00EC1459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Cllr </w:t>
      </w:r>
      <w:r w:rsidR="00FD26C7">
        <w:rPr>
          <w:rFonts w:ascii="Verdana" w:hAnsi="Verdana" w:cstheme="minorHAnsi"/>
          <w:b/>
          <w:bCs/>
          <w:sz w:val="18"/>
        </w:rPr>
        <w:t xml:space="preserve">Rogers </w:t>
      </w:r>
      <w:r>
        <w:rPr>
          <w:rFonts w:ascii="Verdana" w:hAnsi="Verdana" w:cstheme="minorHAnsi"/>
          <w:b/>
          <w:bCs/>
          <w:sz w:val="18"/>
        </w:rPr>
        <w:t xml:space="preserve">proposed </w:t>
      </w:r>
      <w:r w:rsidR="00FD26C7">
        <w:rPr>
          <w:rFonts w:ascii="Verdana" w:hAnsi="Verdana" w:cstheme="minorHAnsi"/>
          <w:b/>
          <w:bCs/>
          <w:sz w:val="18"/>
        </w:rPr>
        <w:t xml:space="preserve">the report be accepted as an accurate reflection of council spend vs budget. </w:t>
      </w:r>
      <w:r>
        <w:rPr>
          <w:rFonts w:ascii="Verdana" w:hAnsi="Verdana" w:cstheme="minorHAnsi"/>
          <w:b/>
          <w:bCs/>
          <w:sz w:val="18"/>
        </w:rPr>
        <w:t xml:space="preserve">Cllr </w:t>
      </w:r>
      <w:r w:rsidR="00FD26C7">
        <w:rPr>
          <w:rFonts w:ascii="Verdana" w:hAnsi="Verdana" w:cstheme="minorHAnsi"/>
          <w:b/>
          <w:bCs/>
          <w:sz w:val="18"/>
        </w:rPr>
        <w:t>Kearsey</w:t>
      </w:r>
      <w:r>
        <w:rPr>
          <w:rFonts w:ascii="Verdana" w:hAnsi="Verdana" w:cstheme="minorHAnsi"/>
          <w:b/>
          <w:bCs/>
          <w:sz w:val="18"/>
        </w:rPr>
        <w:t xml:space="preserve"> </w:t>
      </w:r>
      <w:proofErr w:type="gramStart"/>
      <w:r>
        <w:rPr>
          <w:rFonts w:ascii="Verdana" w:hAnsi="Verdana" w:cstheme="minorHAnsi"/>
          <w:b/>
          <w:bCs/>
          <w:sz w:val="18"/>
        </w:rPr>
        <w:t>seconded</w:t>
      </w:r>
      <w:proofErr w:type="gramEnd"/>
      <w:r>
        <w:rPr>
          <w:rFonts w:ascii="Verdana" w:hAnsi="Verdana" w:cstheme="minorHAnsi"/>
          <w:b/>
          <w:bCs/>
          <w:sz w:val="18"/>
        </w:rPr>
        <w:t xml:space="preserve"> and all Cllrs were in favour. </w:t>
      </w:r>
    </w:p>
    <w:p w14:paraId="0316B318" w14:textId="60CA5358" w:rsidR="00EC1459" w:rsidRDefault="00EC1459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4CEC39B9" w14:textId="1D6F577C" w:rsidR="002742C5" w:rsidRDefault="002742C5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537BEB64" w14:textId="54022FC5" w:rsidR="002742C5" w:rsidRDefault="002742C5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72EF8D9A" w14:textId="77777777" w:rsidR="002742C5" w:rsidRDefault="002742C5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50C1149E" w14:textId="6250D86A" w:rsidR="00FD26C7" w:rsidRPr="002742C5" w:rsidRDefault="008F745B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 w:rsidRPr="002742C5">
        <w:rPr>
          <w:rFonts w:ascii="Verdana" w:hAnsi="Verdana" w:cstheme="minorHAnsi"/>
          <w:b/>
          <w:bCs/>
          <w:sz w:val="18"/>
        </w:rPr>
        <w:lastRenderedPageBreak/>
        <w:t xml:space="preserve">21/67. FINANCE. Approval of PIR lights from CTS Electrical costing </w:t>
      </w:r>
      <w:r w:rsidR="002742C5" w:rsidRPr="002742C5">
        <w:rPr>
          <w:rFonts w:ascii="Verdana" w:hAnsi="Verdana" w:cstheme="minorHAnsi"/>
          <w:b/>
          <w:bCs/>
          <w:sz w:val="18"/>
        </w:rPr>
        <w:t>£584.00 plus VAT for the football compound at the Rec Hall.</w:t>
      </w:r>
      <w:r w:rsidR="002742C5">
        <w:rPr>
          <w:rFonts w:ascii="Verdana" w:hAnsi="Verdana" w:cstheme="minorHAnsi"/>
          <w:b/>
          <w:bCs/>
          <w:sz w:val="18"/>
        </w:rPr>
        <w:t xml:space="preserve"> </w:t>
      </w:r>
      <w:r w:rsidR="002742C5" w:rsidRPr="002742C5">
        <w:rPr>
          <w:rFonts w:ascii="Verdana" w:hAnsi="Verdana" w:cstheme="minorHAnsi"/>
          <w:sz w:val="18"/>
        </w:rPr>
        <w:t>Approved by Rec ground improvement committee but no budget line available for this expenditure.</w:t>
      </w:r>
    </w:p>
    <w:p w14:paraId="02ADE00E" w14:textId="528B540A" w:rsidR="002742C5" w:rsidRDefault="002742C5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17975301" w14:textId="7603AB23" w:rsidR="002742C5" w:rsidRDefault="002742C5" w:rsidP="002742C5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Cllr Jefferies proposed </w:t>
      </w:r>
      <w:r w:rsidR="000B6126">
        <w:rPr>
          <w:rFonts w:ascii="Verdana" w:hAnsi="Verdana" w:cstheme="minorHAnsi"/>
          <w:b/>
          <w:bCs/>
          <w:sz w:val="18"/>
        </w:rPr>
        <w:t>approving this cost for PIR lights.</w:t>
      </w:r>
      <w:r>
        <w:rPr>
          <w:rFonts w:ascii="Verdana" w:hAnsi="Verdana" w:cstheme="minorHAnsi"/>
          <w:b/>
          <w:bCs/>
          <w:sz w:val="18"/>
        </w:rPr>
        <w:t xml:space="preserve"> Cllr </w:t>
      </w:r>
      <w:r w:rsidR="000B6126">
        <w:rPr>
          <w:rFonts w:ascii="Verdana" w:hAnsi="Verdana" w:cstheme="minorHAnsi"/>
          <w:b/>
          <w:bCs/>
          <w:sz w:val="18"/>
        </w:rPr>
        <w:t>Simpson</w:t>
      </w:r>
      <w:r>
        <w:rPr>
          <w:rFonts w:ascii="Verdana" w:hAnsi="Verdana" w:cstheme="minorHAnsi"/>
          <w:b/>
          <w:bCs/>
          <w:sz w:val="18"/>
        </w:rPr>
        <w:t xml:space="preserve"> </w:t>
      </w:r>
      <w:proofErr w:type="gramStart"/>
      <w:r>
        <w:rPr>
          <w:rFonts w:ascii="Verdana" w:hAnsi="Verdana" w:cstheme="minorHAnsi"/>
          <w:b/>
          <w:bCs/>
          <w:sz w:val="18"/>
        </w:rPr>
        <w:t>seconded</w:t>
      </w:r>
      <w:proofErr w:type="gramEnd"/>
      <w:r>
        <w:rPr>
          <w:rFonts w:ascii="Verdana" w:hAnsi="Verdana" w:cstheme="minorHAnsi"/>
          <w:b/>
          <w:bCs/>
          <w:sz w:val="18"/>
        </w:rPr>
        <w:t xml:space="preserve"> and all Cllrs were in favour. </w:t>
      </w:r>
    </w:p>
    <w:p w14:paraId="4623F54D" w14:textId="05C95408" w:rsidR="002742C5" w:rsidRPr="00C26AA3" w:rsidRDefault="002742C5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01F07226" w14:textId="4095D2EA" w:rsidR="00FC1A43" w:rsidRDefault="000B6126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 w:rsidRPr="00C26AA3">
        <w:rPr>
          <w:rFonts w:ascii="Verdana" w:hAnsi="Verdana" w:cstheme="minorHAnsi"/>
          <w:b/>
          <w:bCs/>
          <w:sz w:val="18"/>
        </w:rPr>
        <w:t xml:space="preserve">21/68. </w:t>
      </w:r>
      <w:r w:rsidR="00C26AA3" w:rsidRPr="00C26AA3">
        <w:rPr>
          <w:rFonts w:ascii="Verdana" w:hAnsi="Verdana" w:cstheme="minorHAnsi"/>
          <w:b/>
          <w:bCs/>
          <w:sz w:val="18"/>
        </w:rPr>
        <w:t>FINANCE.</w:t>
      </w:r>
      <w:r w:rsidR="00C26AA3">
        <w:rPr>
          <w:rFonts w:ascii="Verdana" w:hAnsi="Verdana" w:cstheme="minorHAnsi"/>
          <w:b/>
          <w:bCs/>
          <w:sz w:val="18"/>
        </w:rPr>
        <w:t xml:space="preserve"> Approval of signage for Home Close</w:t>
      </w:r>
      <w:r w:rsidR="00FC1A43">
        <w:rPr>
          <w:rFonts w:ascii="Verdana" w:hAnsi="Verdana" w:cstheme="minorHAnsi"/>
          <w:b/>
          <w:bCs/>
          <w:sz w:val="18"/>
        </w:rPr>
        <w:t xml:space="preserve"> to advise it is a quiet residential area</w:t>
      </w:r>
      <w:r w:rsidR="00C26AA3">
        <w:rPr>
          <w:rFonts w:ascii="Verdana" w:hAnsi="Verdana" w:cstheme="minorHAnsi"/>
          <w:b/>
          <w:bCs/>
          <w:sz w:val="18"/>
        </w:rPr>
        <w:t>.</w:t>
      </w:r>
    </w:p>
    <w:p w14:paraId="17A96331" w14:textId="4EC923E8" w:rsidR="000B6126" w:rsidRDefault="00C26AA3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 </w:t>
      </w:r>
    </w:p>
    <w:p w14:paraId="05F4B383" w14:textId="2902D7DD" w:rsidR="002742C5" w:rsidRPr="00A078D1" w:rsidRDefault="00FC1A43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Cllr </w:t>
      </w:r>
      <w:r w:rsidR="00423FFE">
        <w:rPr>
          <w:rFonts w:ascii="Verdana" w:hAnsi="Verdana" w:cstheme="minorHAnsi"/>
          <w:b/>
          <w:bCs/>
          <w:sz w:val="18"/>
        </w:rPr>
        <w:t xml:space="preserve">Kearsey proposed allocating a £50 budget to the Clerk and Cllr Sunners to arrange these signs. </w:t>
      </w:r>
      <w:r>
        <w:rPr>
          <w:rFonts w:ascii="Verdana" w:hAnsi="Verdana" w:cstheme="minorHAnsi"/>
          <w:b/>
          <w:bCs/>
          <w:sz w:val="18"/>
        </w:rPr>
        <w:t xml:space="preserve">Cllr </w:t>
      </w:r>
      <w:r w:rsidR="00090B56">
        <w:rPr>
          <w:rFonts w:ascii="Verdana" w:hAnsi="Verdana" w:cstheme="minorHAnsi"/>
          <w:b/>
          <w:bCs/>
          <w:sz w:val="18"/>
        </w:rPr>
        <w:t>Jefferies</w:t>
      </w:r>
      <w:r>
        <w:rPr>
          <w:rFonts w:ascii="Verdana" w:hAnsi="Verdana" w:cstheme="minorHAnsi"/>
          <w:b/>
          <w:bCs/>
          <w:sz w:val="18"/>
        </w:rPr>
        <w:t xml:space="preserve"> </w:t>
      </w:r>
      <w:proofErr w:type="gramStart"/>
      <w:r>
        <w:rPr>
          <w:rFonts w:ascii="Verdana" w:hAnsi="Verdana" w:cstheme="minorHAnsi"/>
          <w:b/>
          <w:bCs/>
          <w:sz w:val="18"/>
        </w:rPr>
        <w:t>seconded</w:t>
      </w:r>
      <w:proofErr w:type="gramEnd"/>
      <w:r>
        <w:rPr>
          <w:rFonts w:ascii="Verdana" w:hAnsi="Verdana" w:cstheme="minorHAnsi"/>
          <w:b/>
          <w:bCs/>
          <w:sz w:val="18"/>
        </w:rPr>
        <w:t xml:space="preserve"> and all Cllrs were in favour. </w:t>
      </w:r>
    </w:p>
    <w:p w14:paraId="2AAE597C" w14:textId="6EBF5EBA" w:rsidR="00714A9F" w:rsidRPr="00D6689B" w:rsidRDefault="00274096" w:rsidP="00933829">
      <w:pPr>
        <w:tabs>
          <w:tab w:val="left" w:pos="42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4F2841">
        <w:rPr>
          <w:b/>
          <w:bCs/>
          <w:sz w:val="18"/>
          <w:szCs w:val="18"/>
        </w:rPr>
        <w:t>1/</w:t>
      </w:r>
      <w:r w:rsidR="00A078D1">
        <w:rPr>
          <w:b/>
          <w:bCs/>
          <w:sz w:val="18"/>
          <w:szCs w:val="18"/>
        </w:rPr>
        <w:t>69</w:t>
      </w:r>
      <w:r w:rsidR="004F2841">
        <w:rPr>
          <w:b/>
          <w:bCs/>
          <w:sz w:val="18"/>
          <w:szCs w:val="18"/>
        </w:rPr>
        <w:t>.</w:t>
      </w:r>
      <w:r w:rsidR="00846861">
        <w:rPr>
          <w:b/>
          <w:bCs/>
          <w:sz w:val="18"/>
          <w:szCs w:val="18"/>
        </w:rPr>
        <w:t xml:space="preserve"> </w:t>
      </w:r>
      <w:r w:rsidR="00153550">
        <w:rPr>
          <w:b/>
          <w:bCs/>
          <w:sz w:val="18"/>
          <w:szCs w:val="18"/>
        </w:rPr>
        <w:t>Co</w:t>
      </w:r>
      <w:r w:rsidR="0060539D" w:rsidRPr="00D6689B">
        <w:rPr>
          <w:b/>
          <w:bCs/>
          <w:sz w:val="18"/>
          <w:szCs w:val="18"/>
        </w:rPr>
        <w:t>mmittee Report</w:t>
      </w:r>
      <w:r w:rsidR="00A078D1">
        <w:rPr>
          <w:b/>
          <w:bCs/>
          <w:sz w:val="18"/>
          <w:szCs w:val="18"/>
        </w:rPr>
        <w:t>s</w:t>
      </w:r>
    </w:p>
    <w:p w14:paraId="28808144" w14:textId="33FACFC8" w:rsidR="001D1B88" w:rsidRPr="00541650" w:rsidRDefault="0040124F" w:rsidP="00C57375">
      <w:pPr>
        <w:tabs>
          <w:tab w:val="left" w:pos="426"/>
        </w:tabs>
        <w:rPr>
          <w:sz w:val="18"/>
          <w:szCs w:val="18"/>
          <w:lang w:val="fr-FR"/>
        </w:rPr>
      </w:pPr>
      <w:r w:rsidRPr="00541650">
        <w:rPr>
          <w:b/>
          <w:bCs/>
          <w:sz w:val="18"/>
          <w:szCs w:val="18"/>
          <w:lang w:val="fr-FR"/>
        </w:rPr>
        <w:t xml:space="preserve">Finance </w:t>
      </w:r>
      <w:r w:rsidR="00153550" w:rsidRPr="00541650">
        <w:rPr>
          <w:b/>
          <w:bCs/>
          <w:sz w:val="18"/>
          <w:szCs w:val="18"/>
          <w:lang w:val="fr-FR"/>
        </w:rPr>
        <w:t xml:space="preserve">– </w:t>
      </w:r>
      <w:r w:rsidR="00541650" w:rsidRPr="00541650">
        <w:rPr>
          <w:b/>
          <w:bCs/>
          <w:sz w:val="18"/>
          <w:szCs w:val="18"/>
          <w:lang w:val="fr-FR"/>
        </w:rPr>
        <w:t>June</w:t>
      </w:r>
      <w:r w:rsidR="00F86618" w:rsidRPr="00541650">
        <w:rPr>
          <w:b/>
          <w:bCs/>
          <w:sz w:val="18"/>
          <w:szCs w:val="18"/>
          <w:lang w:val="fr-FR"/>
        </w:rPr>
        <w:t xml:space="preserve"> </w:t>
      </w:r>
      <w:r w:rsidR="00274096" w:rsidRPr="00541650">
        <w:rPr>
          <w:b/>
          <w:bCs/>
          <w:sz w:val="18"/>
          <w:szCs w:val="18"/>
          <w:lang w:val="fr-FR"/>
        </w:rPr>
        <w:t>202</w:t>
      </w:r>
      <w:r w:rsidR="00460A62" w:rsidRPr="00541650">
        <w:rPr>
          <w:b/>
          <w:bCs/>
          <w:sz w:val="18"/>
          <w:szCs w:val="18"/>
          <w:lang w:val="fr-FR"/>
        </w:rPr>
        <w:t>1</w:t>
      </w:r>
      <w:r w:rsidR="00274096" w:rsidRPr="00541650">
        <w:rPr>
          <w:b/>
          <w:bCs/>
          <w:sz w:val="18"/>
          <w:szCs w:val="18"/>
          <w:lang w:val="fr-FR"/>
        </w:rPr>
        <w:t xml:space="preserve"> </w:t>
      </w:r>
      <w:r w:rsidR="00541650">
        <w:rPr>
          <w:b/>
          <w:bCs/>
          <w:sz w:val="18"/>
          <w:szCs w:val="18"/>
          <w:lang w:val="fr-FR"/>
        </w:rPr>
        <w:t>Fi</w:t>
      </w:r>
      <w:r w:rsidR="00274096" w:rsidRPr="00541650">
        <w:rPr>
          <w:b/>
          <w:bCs/>
          <w:sz w:val="18"/>
          <w:szCs w:val="18"/>
          <w:lang w:val="fr-FR"/>
        </w:rPr>
        <w:t xml:space="preserve">nancial </w:t>
      </w:r>
      <w:r w:rsidR="006507FB" w:rsidRPr="00541650">
        <w:rPr>
          <w:b/>
          <w:bCs/>
          <w:sz w:val="18"/>
          <w:szCs w:val="18"/>
          <w:lang w:val="fr-FR"/>
        </w:rPr>
        <w:t xml:space="preserve">transactions </w:t>
      </w:r>
      <w:r w:rsidR="00274096" w:rsidRPr="00541650">
        <w:rPr>
          <w:b/>
          <w:bCs/>
          <w:sz w:val="18"/>
          <w:szCs w:val="18"/>
          <w:lang w:val="fr-FR"/>
        </w:rPr>
        <w:t>report</w:t>
      </w:r>
      <w:r w:rsidR="00A00949" w:rsidRPr="00541650">
        <w:rPr>
          <w:b/>
          <w:bCs/>
          <w:sz w:val="18"/>
          <w:szCs w:val="18"/>
          <w:lang w:val="fr-FR"/>
        </w:rPr>
        <w:t>.</w:t>
      </w:r>
      <w:r w:rsidR="00B04D33" w:rsidRPr="00541650">
        <w:rPr>
          <w:b/>
          <w:bCs/>
          <w:sz w:val="18"/>
          <w:szCs w:val="18"/>
          <w:lang w:val="fr-FR"/>
        </w:rPr>
        <w:t xml:space="preserve"> </w:t>
      </w:r>
    </w:p>
    <w:p w14:paraId="2CD99753" w14:textId="77777777" w:rsidR="003165E7" w:rsidRPr="00541650" w:rsidRDefault="003165E7" w:rsidP="003165E7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  <w:lang w:val="fr-FR"/>
        </w:rPr>
      </w:pPr>
    </w:p>
    <w:p w14:paraId="36F88D42" w14:textId="5599D520" w:rsidR="003165E7" w:rsidRDefault="003165E7" w:rsidP="003165E7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Cllr </w:t>
      </w:r>
      <w:r w:rsidR="00E606BB">
        <w:rPr>
          <w:rFonts w:ascii="Verdana" w:hAnsi="Verdana" w:cstheme="minorHAnsi"/>
          <w:b/>
          <w:bCs/>
          <w:sz w:val="18"/>
        </w:rPr>
        <w:t>Rawlings</w:t>
      </w:r>
      <w:r>
        <w:rPr>
          <w:rFonts w:ascii="Verdana" w:hAnsi="Verdana" w:cstheme="minorHAnsi"/>
          <w:b/>
          <w:bCs/>
          <w:sz w:val="18"/>
        </w:rPr>
        <w:t xml:space="preserve"> proposed approving these figures as accurate. Cllr </w:t>
      </w:r>
      <w:r w:rsidR="00E606BB">
        <w:rPr>
          <w:rFonts w:ascii="Verdana" w:hAnsi="Verdana" w:cstheme="minorHAnsi"/>
          <w:b/>
          <w:bCs/>
          <w:sz w:val="18"/>
        </w:rPr>
        <w:t>Jefferies</w:t>
      </w:r>
      <w:r>
        <w:rPr>
          <w:rFonts w:ascii="Verdana" w:hAnsi="Verdana" w:cstheme="minorHAnsi"/>
          <w:b/>
          <w:bCs/>
          <w:sz w:val="18"/>
        </w:rPr>
        <w:t xml:space="preserve"> </w:t>
      </w:r>
      <w:proofErr w:type="gramStart"/>
      <w:r>
        <w:rPr>
          <w:rFonts w:ascii="Verdana" w:hAnsi="Verdana" w:cstheme="minorHAnsi"/>
          <w:b/>
          <w:bCs/>
          <w:sz w:val="18"/>
        </w:rPr>
        <w:t>seconded</w:t>
      </w:r>
      <w:proofErr w:type="gramEnd"/>
      <w:r>
        <w:rPr>
          <w:rFonts w:ascii="Verdana" w:hAnsi="Verdana" w:cstheme="minorHAnsi"/>
          <w:b/>
          <w:bCs/>
          <w:sz w:val="18"/>
        </w:rPr>
        <w:t xml:space="preserve"> and all Cllrs were in favour. </w:t>
      </w:r>
    </w:p>
    <w:p w14:paraId="15445751" w14:textId="297EFCF2" w:rsidR="003165E7" w:rsidRPr="001D1FC0" w:rsidRDefault="00541650" w:rsidP="00C57375">
      <w:pPr>
        <w:tabs>
          <w:tab w:val="left" w:pos="42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July</w:t>
      </w:r>
      <w:r w:rsidR="001D1FC0" w:rsidRPr="001D1FC0">
        <w:rPr>
          <w:b/>
          <w:bCs/>
          <w:sz w:val="18"/>
          <w:szCs w:val="18"/>
        </w:rPr>
        <w:t xml:space="preserve"> 2021 Financial </w:t>
      </w:r>
      <w:r w:rsidR="006507FB">
        <w:rPr>
          <w:b/>
          <w:bCs/>
          <w:sz w:val="18"/>
          <w:szCs w:val="18"/>
        </w:rPr>
        <w:t xml:space="preserve">transactions </w:t>
      </w:r>
      <w:r w:rsidR="001D1FC0" w:rsidRPr="001D1FC0">
        <w:rPr>
          <w:b/>
          <w:bCs/>
          <w:sz w:val="18"/>
          <w:szCs w:val="18"/>
        </w:rPr>
        <w:t>report</w:t>
      </w:r>
      <w:r w:rsidR="00E606BB">
        <w:rPr>
          <w:b/>
          <w:bCs/>
          <w:sz w:val="18"/>
          <w:szCs w:val="18"/>
        </w:rPr>
        <w:t xml:space="preserve"> to date</w:t>
      </w:r>
      <w:r w:rsidR="001D1FC0" w:rsidRPr="001D1FC0">
        <w:rPr>
          <w:b/>
          <w:bCs/>
          <w:sz w:val="18"/>
          <w:szCs w:val="18"/>
        </w:rPr>
        <w:t>.</w:t>
      </w:r>
    </w:p>
    <w:p w14:paraId="50D32EBB" w14:textId="77777777" w:rsidR="001D1FC0" w:rsidRDefault="001D1FC0" w:rsidP="001D1FC0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4EC305B5" w14:textId="5642D455" w:rsidR="00A92E5C" w:rsidRPr="00A92E5C" w:rsidRDefault="001D1FC0" w:rsidP="00A92E5C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Cllr </w:t>
      </w:r>
      <w:r w:rsidR="00656A20">
        <w:rPr>
          <w:rFonts w:ascii="Verdana" w:hAnsi="Verdana" w:cstheme="minorHAnsi"/>
          <w:b/>
          <w:bCs/>
          <w:sz w:val="18"/>
        </w:rPr>
        <w:t xml:space="preserve">Rawlings </w:t>
      </w:r>
      <w:r>
        <w:rPr>
          <w:rFonts w:ascii="Verdana" w:hAnsi="Verdana" w:cstheme="minorHAnsi"/>
          <w:b/>
          <w:bCs/>
          <w:sz w:val="18"/>
        </w:rPr>
        <w:t>proposed approving these figures</w:t>
      </w:r>
      <w:r w:rsidR="00656A20">
        <w:rPr>
          <w:rFonts w:ascii="Verdana" w:hAnsi="Verdana" w:cstheme="minorHAnsi"/>
          <w:b/>
          <w:bCs/>
          <w:sz w:val="18"/>
        </w:rPr>
        <w:t xml:space="preserve"> to date</w:t>
      </w:r>
      <w:r>
        <w:rPr>
          <w:rFonts w:ascii="Verdana" w:hAnsi="Verdana" w:cstheme="minorHAnsi"/>
          <w:b/>
          <w:bCs/>
          <w:sz w:val="18"/>
        </w:rPr>
        <w:t xml:space="preserve"> as accurate. Cllr </w:t>
      </w:r>
      <w:r w:rsidR="00764C2E">
        <w:rPr>
          <w:rFonts w:ascii="Verdana" w:hAnsi="Verdana" w:cstheme="minorHAnsi"/>
          <w:b/>
          <w:bCs/>
          <w:sz w:val="18"/>
        </w:rPr>
        <w:t>Simpson</w:t>
      </w:r>
      <w:r>
        <w:rPr>
          <w:rFonts w:ascii="Verdana" w:hAnsi="Verdana" w:cstheme="minorHAnsi"/>
          <w:b/>
          <w:bCs/>
          <w:sz w:val="18"/>
        </w:rPr>
        <w:t xml:space="preserve"> </w:t>
      </w:r>
      <w:proofErr w:type="gramStart"/>
      <w:r>
        <w:rPr>
          <w:rFonts w:ascii="Verdana" w:hAnsi="Verdana" w:cstheme="minorHAnsi"/>
          <w:b/>
          <w:bCs/>
          <w:sz w:val="18"/>
        </w:rPr>
        <w:t>seconded</w:t>
      </w:r>
      <w:proofErr w:type="gramEnd"/>
      <w:r>
        <w:rPr>
          <w:rFonts w:ascii="Verdana" w:hAnsi="Verdana" w:cstheme="minorHAnsi"/>
          <w:b/>
          <w:bCs/>
          <w:sz w:val="18"/>
        </w:rPr>
        <w:t xml:space="preserve"> and all Cllrs were in favour.</w:t>
      </w:r>
    </w:p>
    <w:p w14:paraId="32DC39E1" w14:textId="112E131A" w:rsidR="00041654" w:rsidRDefault="00A92E5C" w:rsidP="00A60C29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E</w:t>
      </w:r>
      <w:r w:rsidR="0060539D" w:rsidRPr="00D6689B">
        <w:rPr>
          <w:b/>
          <w:bCs/>
          <w:sz w:val="18"/>
          <w:szCs w:val="18"/>
        </w:rPr>
        <w:t>GPA</w:t>
      </w:r>
      <w:r w:rsidR="00ED5343">
        <w:rPr>
          <w:bCs/>
          <w:sz w:val="18"/>
          <w:szCs w:val="18"/>
        </w:rPr>
        <w:t xml:space="preserve"> </w:t>
      </w:r>
      <w:r w:rsidR="006B0737">
        <w:rPr>
          <w:bCs/>
          <w:sz w:val="18"/>
          <w:szCs w:val="18"/>
        </w:rPr>
        <w:t xml:space="preserve"> -</w:t>
      </w:r>
      <w:proofErr w:type="gramEnd"/>
      <w:r w:rsidR="006B0737">
        <w:rPr>
          <w:bCs/>
          <w:sz w:val="18"/>
          <w:szCs w:val="18"/>
        </w:rPr>
        <w:t xml:space="preserve"> </w:t>
      </w:r>
      <w:r w:rsidR="00B04D33">
        <w:rPr>
          <w:bCs/>
          <w:sz w:val="18"/>
          <w:szCs w:val="18"/>
        </w:rPr>
        <w:t xml:space="preserve">Cllrs </w:t>
      </w:r>
      <w:r w:rsidR="00526569">
        <w:rPr>
          <w:bCs/>
          <w:sz w:val="18"/>
          <w:szCs w:val="18"/>
        </w:rPr>
        <w:t xml:space="preserve">Rogers. </w:t>
      </w:r>
      <w:r w:rsidR="00B04D33">
        <w:rPr>
          <w:bCs/>
          <w:sz w:val="18"/>
          <w:szCs w:val="18"/>
        </w:rPr>
        <w:t xml:space="preserve">  </w:t>
      </w:r>
      <w:r w:rsidR="00F14F05">
        <w:rPr>
          <w:bCs/>
          <w:sz w:val="18"/>
          <w:szCs w:val="18"/>
        </w:rPr>
        <w:t xml:space="preserve">Vice Chairman of committee to be voted on at July meeting. </w:t>
      </w:r>
      <w:r w:rsidR="00F56980">
        <w:rPr>
          <w:bCs/>
          <w:sz w:val="18"/>
          <w:szCs w:val="18"/>
        </w:rPr>
        <w:t>Asking allotment tenants for feedback on communal waste storage area.</w:t>
      </w:r>
    </w:p>
    <w:p w14:paraId="2F9F9700" w14:textId="1DED5899" w:rsidR="00F56980" w:rsidRDefault="00F92998" w:rsidP="00A60C29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>SBC have offered the lease for the whole of the Castle View green area. CPC have said yes in principle subject to more information.</w:t>
      </w:r>
    </w:p>
    <w:p w14:paraId="693FB139" w14:textId="77777777" w:rsidR="002C0820" w:rsidRDefault="00252FDB" w:rsidP="00A60C29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Waiting to hear from SBC on proposed costs for allotment </w:t>
      </w:r>
      <w:r w:rsidR="002C0820">
        <w:rPr>
          <w:bCs/>
          <w:sz w:val="18"/>
          <w:szCs w:val="18"/>
        </w:rPr>
        <w:t xml:space="preserve">&amp; cemetery </w:t>
      </w:r>
      <w:r>
        <w:rPr>
          <w:bCs/>
          <w:sz w:val="18"/>
          <w:szCs w:val="18"/>
        </w:rPr>
        <w:t>waste removal.</w:t>
      </w:r>
    </w:p>
    <w:p w14:paraId="2CAD641E" w14:textId="77777777" w:rsidR="00A60C29" w:rsidRDefault="002C0820" w:rsidP="00A60C29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Looking into a small Covid remembrance garden for the cemetery. </w:t>
      </w:r>
    </w:p>
    <w:p w14:paraId="356CB0E3" w14:textId="20089D1E" w:rsidR="00252FDB" w:rsidRDefault="00A60C29" w:rsidP="00A60C29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>Looking into how we can recognise groups who worked hard during covid.</w:t>
      </w:r>
      <w:r w:rsidR="00252FDB">
        <w:rPr>
          <w:bCs/>
          <w:sz w:val="18"/>
          <w:szCs w:val="18"/>
        </w:rPr>
        <w:t xml:space="preserve"> </w:t>
      </w:r>
    </w:p>
    <w:p w14:paraId="651DD27C" w14:textId="77777777" w:rsidR="004D2BEA" w:rsidRDefault="004D2BEA" w:rsidP="00F27272">
      <w:pPr>
        <w:tabs>
          <w:tab w:val="left" w:pos="426"/>
        </w:tabs>
        <w:spacing w:before="0" w:beforeAutospacing="0"/>
        <w:rPr>
          <w:b/>
          <w:bCs/>
          <w:sz w:val="18"/>
          <w:szCs w:val="18"/>
        </w:rPr>
      </w:pPr>
    </w:p>
    <w:p w14:paraId="34E23E57" w14:textId="7CBFCCB9" w:rsidR="00687152" w:rsidRDefault="00153550" w:rsidP="00F27272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  <w:r w:rsidRPr="00153550">
        <w:rPr>
          <w:b/>
          <w:bCs/>
          <w:sz w:val="18"/>
          <w:szCs w:val="18"/>
        </w:rPr>
        <w:t>Planning</w:t>
      </w:r>
      <w:r>
        <w:rPr>
          <w:bCs/>
          <w:sz w:val="18"/>
          <w:szCs w:val="18"/>
        </w:rPr>
        <w:t xml:space="preserve"> </w:t>
      </w:r>
      <w:proofErr w:type="gramStart"/>
      <w:r>
        <w:rPr>
          <w:bCs/>
          <w:sz w:val="18"/>
          <w:szCs w:val="18"/>
        </w:rPr>
        <w:t xml:space="preserve">– </w:t>
      </w:r>
      <w:r w:rsidR="00A00949">
        <w:rPr>
          <w:bCs/>
          <w:sz w:val="18"/>
          <w:szCs w:val="18"/>
        </w:rPr>
        <w:t xml:space="preserve"> </w:t>
      </w:r>
      <w:r w:rsidR="00B04D33">
        <w:rPr>
          <w:bCs/>
          <w:sz w:val="18"/>
          <w:szCs w:val="18"/>
        </w:rPr>
        <w:t>Cllr</w:t>
      </w:r>
      <w:proofErr w:type="gramEnd"/>
      <w:r w:rsidR="00B04D33">
        <w:rPr>
          <w:bCs/>
          <w:sz w:val="18"/>
          <w:szCs w:val="18"/>
        </w:rPr>
        <w:t xml:space="preserve"> Kearsey</w:t>
      </w:r>
      <w:r w:rsidR="00490A8A">
        <w:rPr>
          <w:bCs/>
          <w:sz w:val="18"/>
          <w:szCs w:val="18"/>
        </w:rPr>
        <w:t xml:space="preserve">.  </w:t>
      </w:r>
      <w:r w:rsidR="00D979EB">
        <w:rPr>
          <w:bCs/>
          <w:sz w:val="18"/>
          <w:szCs w:val="18"/>
        </w:rPr>
        <w:t xml:space="preserve">SID locations being looked at.  </w:t>
      </w:r>
    </w:p>
    <w:p w14:paraId="56F68464" w14:textId="77777777" w:rsidR="00687152" w:rsidRDefault="00687152" w:rsidP="00F27272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>Cllr Jefferies added to the committee.</w:t>
      </w:r>
    </w:p>
    <w:p w14:paraId="017B03DF" w14:textId="6A135319" w:rsidR="001C4F55" w:rsidRDefault="001C4F55" w:rsidP="00F27272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>Waiting to hear about costs of removing the Build Out on New Road from SBC.  There is a £6000 budget for this.</w:t>
      </w:r>
    </w:p>
    <w:p w14:paraId="0267D3C8" w14:textId="77777777" w:rsidR="001E48FA" w:rsidRDefault="001E48FA" w:rsidP="00F27272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</w:p>
    <w:p w14:paraId="4E575415" w14:textId="691FB0BD" w:rsidR="00F27272" w:rsidRDefault="00F27272" w:rsidP="001E48FA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 xml:space="preserve">Rec Ground Improvement committee – </w:t>
      </w:r>
      <w:r w:rsidRPr="00F27272">
        <w:rPr>
          <w:rFonts w:cstheme="minorHAnsi"/>
          <w:sz w:val="18"/>
          <w:szCs w:val="20"/>
        </w:rPr>
        <w:t>Cllr Randall.  (Cllr Harris provided the update)</w:t>
      </w:r>
    </w:p>
    <w:p w14:paraId="4BE196F5" w14:textId="53D5A032" w:rsidR="00736F15" w:rsidRDefault="00736F15" w:rsidP="001E48FA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Still no decision on the new site on what is required for buildings/sports.</w:t>
      </w:r>
    </w:p>
    <w:p w14:paraId="3522CA97" w14:textId="19A777F3" w:rsidR="00F27272" w:rsidRPr="001E48FA" w:rsidRDefault="001E48FA" w:rsidP="001E48FA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Ward Cllr Horley attended the meeting and provided some useful information.</w:t>
      </w:r>
    </w:p>
    <w:p w14:paraId="0A0A1BC8" w14:textId="77777777" w:rsidR="00EE470E" w:rsidRDefault="00EE470E" w:rsidP="00EE470E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0CF16798" w14:textId="4DDF4941" w:rsidR="00042BA4" w:rsidRDefault="0060539D" w:rsidP="00EE470E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  <w:r w:rsidRPr="00D6689B">
        <w:rPr>
          <w:rFonts w:cstheme="minorHAnsi"/>
          <w:b/>
          <w:bCs/>
          <w:sz w:val="18"/>
          <w:szCs w:val="20"/>
        </w:rPr>
        <w:t>R</w:t>
      </w:r>
      <w:r w:rsidR="002422EC">
        <w:rPr>
          <w:rFonts w:cstheme="minorHAnsi"/>
          <w:b/>
          <w:bCs/>
          <w:sz w:val="18"/>
          <w:szCs w:val="20"/>
        </w:rPr>
        <w:t>isk Assessment</w:t>
      </w:r>
      <w:r w:rsidR="00E51A31">
        <w:rPr>
          <w:rFonts w:cstheme="minorHAnsi"/>
          <w:b/>
          <w:bCs/>
          <w:sz w:val="18"/>
          <w:szCs w:val="20"/>
        </w:rPr>
        <w:t>s:</w:t>
      </w:r>
    </w:p>
    <w:p w14:paraId="07B04042" w14:textId="0A73B138" w:rsidR="001B6AAA" w:rsidRPr="00181984" w:rsidRDefault="001B6AAA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 xml:space="preserve">June – </w:t>
      </w:r>
      <w:r w:rsidR="00C20B0A">
        <w:rPr>
          <w:rFonts w:cstheme="minorHAnsi"/>
          <w:b/>
          <w:bCs/>
          <w:sz w:val="18"/>
          <w:szCs w:val="20"/>
        </w:rPr>
        <w:t>completed</w:t>
      </w:r>
    </w:p>
    <w:p w14:paraId="50020E15" w14:textId="770ED38C" w:rsidR="001B6AAA" w:rsidRDefault="00532EF6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Hodson Road SID – no issues reported</w:t>
      </w:r>
    </w:p>
    <w:p w14:paraId="71EDBD37" w14:textId="0F05E239" w:rsidR="00532EF6" w:rsidRDefault="00532EF6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Millennium Wood – no issues reported</w:t>
      </w:r>
    </w:p>
    <w:p w14:paraId="6C20B5E5" w14:textId="77777777" w:rsidR="00532EF6" w:rsidRPr="00181984" w:rsidRDefault="00532EF6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</w:p>
    <w:p w14:paraId="4380AC11" w14:textId="74EA6951" w:rsidR="001B6AAA" w:rsidRPr="00EE470E" w:rsidRDefault="001B6AAA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 xml:space="preserve">July </w:t>
      </w:r>
      <w:proofErr w:type="gramStart"/>
      <w:r>
        <w:rPr>
          <w:rFonts w:cstheme="minorHAnsi"/>
          <w:b/>
          <w:bCs/>
          <w:sz w:val="18"/>
          <w:szCs w:val="20"/>
        </w:rPr>
        <w:t xml:space="preserve">– </w:t>
      </w:r>
      <w:r w:rsidR="00181984">
        <w:rPr>
          <w:rFonts w:cstheme="minorHAnsi"/>
          <w:b/>
          <w:bCs/>
          <w:sz w:val="18"/>
          <w:szCs w:val="20"/>
        </w:rPr>
        <w:t xml:space="preserve"> to</w:t>
      </w:r>
      <w:proofErr w:type="gramEnd"/>
      <w:r w:rsidR="00181984">
        <w:rPr>
          <w:rFonts w:cstheme="minorHAnsi"/>
          <w:b/>
          <w:bCs/>
          <w:sz w:val="18"/>
          <w:szCs w:val="20"/>
        </w:rPr>
        <w:t xml:space="preserve"> be done. </w:t>
      </w:r>
    </w:p>
    <w:p w14:paraId="2CB8D082" w14:textId="5ABBE3B4" w:rsidR="001B6AAA" w:rsidRPr="00EE470E" w:rsidRDefault="001B6AAA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EE470E">
        <w:rPr>
          <w:rFonts w:cstheme="minorHAnsi"/>
          <w:sz w:val="18"/>
          <w:szCs w:val="20"/>
        </w:rPr>
        <w:t>Rec Hall and carpark</w:t>
      </w:r>
    </w:p>
    <w:p w14:paraId="751B614E" w14:textId="328A2C6A" w:rsidR="001B6AAA" w:rsidRPr="00EE470E" w:rsidRDefault="00D4345D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EE470E">
        <w:rPr>
          <w:rFonts w:cstheme="minorHAnsi"/>
          <w:sz w:val="18"/>
          <w:szCs w:val="20"/>
        </w:rPr>
        <w:t>Rec field</w:t>
      </w:r>
    </w:p>
    <w:p w14:paraId="79D6BEF0" w14:textId="129791B2" w:rsidR="00D4345D" w:rsidRPr="00EE470E" w:rsidRDefault="00D4345D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EE470E">
        <w:rPr>
          <w:rFonts w:cstheme="minorHAnsi"/>
          <w:sz w:val="18"/>
          <w:szCs w:val="20"/>
        </w:rPr>
        <w:t>Financial Risk</w:t>
      </w:r>
    </w:p>
    <w:p w14:paraId="120468DB" w14:textId="446410EA" w:rsidR="00532EF6" w:rsidRDefault="00532EF6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Pavilions – Cllr Sunners to do this RA</w:t>
      </w:r>
    </w:p>
    <w:p w14:paraId="55AF920B" w14:textId="6A94C78F" w:rsidR="00A07684" w:rsidRPr="00532EF6" w:rsidRDefault="00D02A3B" w:rsidP="00532EF6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EE470E">
        <w:rPr>
          <w:rFonts w:cstheme="minorHAnsi"/>
          <w:sz w:val="18"/>
          <w:szCs w:val="20"/>
        </w:rPr>
        <w:t>Outside gym</w:t>
      </w:r>
      <w:r w:rsidR="00EE470E" w:rsidRPr="00EE470E">
        <w:rPr>
          <w:rFonts w:cstheme="minorHAnsi"/>
          <w:sz w:val="18"/>
          <w:szCs w:val="20"/>
        </w:rPr>
        <w:t xml:space="preserve"> – Cllr Sunners to do this RA.</w:t>
      </w:r>
    </w:p>
    <w:p w14:paraId="67AAF5D6" w14:textId="77777777" w:rsidR="0010179D" w:rsidRDefault="0010179D" w:rsidP="00E9393E">
      <w:pPr>
        <w:tabs>
          <w:tab w:val="left" w:pos="426"/>
        </w:tabs>
        <w:spacing w:before="0" w:beforeAutospacing="0"/>
        <w:rPr>
          <w:rFonts w:cstheme="minorHAnsi"/>
          <w:bCs/>
          <w:sz w:val="18"/>
          <w:szCs w:val="20"/>
        </w:rPr>
      </w:pPr>
    </w:p>
    <w:p w14:paraId="2D101BA8" w14:textId="5D6DE545" w:rsidR="00460A62" w:rsidRDefault="00613FFF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sz w:val="18"/>
          <w:szCs w:val="20"/>
        </w:rPr>
      </w:pPr>
      <w:r w:rsidRPr="00613FFF">
        <w:rPr>
          <w:rFonts w:cstheme="minorHAnsi"/>
          <w:b/>
          <w:bCs/>
          <w:sz w:val="18"/>
          <w:szCs w:val="20"/>
        </w:rPr>
        <w:t>Clerks Correspondence</w:t>
      </w:r>
      <w:r w:rsidR="008F069D">
        <w:rPr>
          <w:rFonts w:cstheme="minorHAnsi"/>
          <w:b/>
          <w:bCs/>
          <w:sz w:val="18"/>
          <w:szCs w:val="20"/>
        </w:rPr>
        <w:t>.</w:t>
      </w:r>
      <w:r w:rsidR="000E0B19">
        <w:rPr>
          <w:rFonts w:cstheme="minorHAnsi"/>
          <w:b/>
          <w:bCs/>
          <w:sz w:val="18"/>
          <w:szCs w:val="20"/>
        </w:rPr>
        <w:t xml:space="preserve"> </w:t>
      </w:r>
      <w:r w:rsidR="0078665C">
        <w:rPr>
          <w:rFonts w:cstheme="minorHAnsi"/>
          <w:b/>
          <w:bCs/>
          <w:sz w:val="18"/>
          <w:szCs w:val="20"/>
        </w:rPr>
        <w:t xml:space="preserve"> </w:t>
      </w:r>
      <w:r w:rsidR="0078665C" w:rsidRPr="0078665C">
        <w:rPr>
          <w:rFonts w:cstheme="minorHAnsi"/>
          <w:sz w:val="18"/>
          <w:szCs w:val="20"/>
        </w:rPr>
        <w:t>No comments</w:t>
      </w:r>
    </w:p>
    <w:p w14:paraId="5C0168CC" w14:textId="77777777" w:rsidR="0078665C" w:rsidRDefault="0078665C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2CF2B069" w14:textId="7D6B92BE" w:rsidR="008D17DF" w:rsidRDefault="002422EC" w:rsidP="000A6614">
      <w:pPr>
        <w:spacing w:before="0" w:beforeAutospacing="0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</w:t>
      </w:r>
      <w:r w:rsidR="004F2841">
        <w:rPr>
          <w:rFonts w:cstheme="minorHAnsi"/>
          <w:b/>
          <w:bCs/>
          <w:sz w:val="18"/>
          <w:szCs w:val="20"/>
        </w:rPr>
        <w:t>1</w:t>
      </w:r>
      <w:r>
        <w:rPr>
          <w:rFonts w:cstheme="minorHAnsi"/>
          <w:b/>
          <w:bCs/>
          <w:sz w:val="18"/>
          <w:szCs w:val="20"/>
        </w:rPr>
        <w:t>/</w:t>
      </w:r>
      <w:r w:rsidR="0078665C">
        <w:rPr>
          <w:rFonts w:cstheme="minorHAnsi"/>
          <w:b/>
          <w:bCs/>
          <w:sz w:val="18"/>
          <w:szCs w:val="20"/>
        </w:rPr>
        <w:t>70</w:t>
      </w:r>
      <w:r w:rsidR="006A4459" w:rsidRPr="00D6689B">
        <w:rPr>
          <w:rFonts w:cstheme="minorHAnsi"/>
          <w:b/>
          <w:bCs/>
          <w:sz w:val="18"/>
          <w:szCs w:val="20"/>
        </w:rPr>
        <w:t xml:space="preserve"> </w:t>
      </w:r>
      <w:r w:rsidR="00562BAD" w:rsidRPr="00D6689B">
        <w:rPr>
          <w:rFonts w:cstheme="minorHAnsi"/>
          <w:b/>
          <w:bCs/>
          <w:sz w:val="18"/>
          <w:szCs w:val="20"/>
        </w:rPr>
        <w:t>Items for next agenda</w:t>
      </w:r>
      <w:r w:rsidR="00D16C96">
        <w:rPr>
          <w:rFonts w:cstheme="minorHAnsi"/>
          <w:b/>
          <w:bCs/>
          <w:sz w:val="18"/>
          <w:szCs w:val="20"/>
        </w:rPr>
        <w:t xml:space="preserve">.  </w:t>
      </w:r>
      <w:r w:rsidR="00E568FE">
        <w:rPr>
          <w:rFonts w:cstheme="minorHAnsi"/>
          <w:b/>
          <w:bCs/>
          <w:sz w:val="18"/>
          <w:szCs w:val="20"/>
        </w:rPr>
        <w:t xml:space="preserve"> </w:t>
      </w:r>
      <w:r w:rsidR="00133371">
        <w:rPr>
          <w:rFonts w:cstheme="minorHAnsi"/>
          <w:sz w:val="18"/>
          <w:szCs w:val="20"/>
        </w:rPr>
        <w:t>None</w:t>
      </w:r>
    </w:p>
    <w:p w14:paraId="4402005B" w14:textId="77777777" w:rsidR="00731600" w:rsidRPr="00731600" w:rsidRDefault="00731600" w:rsidP="000A6614">
      <w:pPr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6AC105EB" w14:textId="44BD4DEF" w:rsidR="008D17DF" w:rsidRPr="00D6689B" w:rsidRDefault="000F5521" w:rsidP="000A6614">
      <w:pPr>
        <w:spacing w:before="0" w:beforeAutospacing="0"/>
        <w:rPr>
          <w:rStyle w:val="Strong"/>
          <w:rFonts w:cstheme="minorHAnsi"/>
          <w:bCs w:val="0"/>
          <w:szCs w:val="20"/>
          <w:lang w:val="en-GB"/>
        </w:rPr>
      </w:pPr>
      <w:r w:rsidRPr="00D6689B">
        <w:rPr>
          <w:rFonts w:cstheme="minorHAnsi"/>
          <w:sz w:val="18"/>
          <w:szCs w:val="20"/>
        </w:rPr>
        <w:t>Meet</w:t>
      </w:r>
      <w:r w:rsidR="002422EC">
        <w:rPr>
          <w:rFonts w:cstheme="minorHAnsi"/>
          <w:sz w:val="18"/>
          <w:szCs w:val="20"/>
        </w:rPr>
        <w:t xml:space="preserve">ing closed </w:t>
      </w:r>
      <w:r w:rsidR="006B4D38">
        <w:rPr>
          <w:rFonts w:cstheme="minorHAnsi"/>
          <w:sz w:val="18"/>
          <w:szCs w:val="20"/>
        </w:rPr>
        <w:t>20.</w:t>
      </w:r>
      <w:r w:rsidR="004137BB">
        <w:rPr>
          <w:rFonts w:cstheme="minorHAnsi"/>
          <w:sz w:val="18"/>
          <w:szCs w:val="20"/>
        </w:rPr>
        <w:t>37</w:t>
      </w:r>
    </w:p>
    <w:p w14:paraId="1AB99896" w14:textId="1ED24C89" w:rsidR="005952CC" w:rsidRPr="002025CA" w:rsidRDefault="00A6119C" w:rsidP="002025CA">
      <w:pPr>
        <w:ind w:left="567" w:hanging="567"/>
        <w:rPr>
          <w:rFonts w:cstheme="minorHAnsi"/>
          <w:b/>
          <w:bCs/>
          <w:sz w:val="18"/>
          <w:szCs w:val="20"/>
          <w:lang w:val="en-US"/>
        </w:rPr>
      </w:pPr>
      <w:r w:rsidRPr="00D6689B">
        <w:rPr>
          <w:rStyle w:val="Strong"/>
          <w:rFonts w:cstheme="minorHAnsi"/>
          <w:b/>
          <w:szCs w:val="20"/>
        </w:rPr>
        <w:t>Da</w:t>
      </w:r>
      <w:r w:rsidR="003760C7" w:rsidRPr="00D6689B">
        <w:rPr>
          <w:rStyle w:val="Strong"/>
          <w:rFonts w:cstheme="minorHAnsi"/>
          <w:b/>
          <w:szCs w:val="20"/>
        </w:rPr>
        <w:t>te o</w:t>
      </w:r>
      <w:r w:rsidR="00730303" w:rsidRPr="00D6689B">
        <w:rPr>
          <w:rStyle w:val="Strong"/>
          <w:rFonts w:cstheme="minorHAnsi"/>
          <w:b/>
          <w:szCs w:val="20"/>
        </w:rPr>
        <w:t>f next meeting:</w:t>
      </w:r>
      <w:r w:rsidR="00730303" w:rsidRPr="00D16C96">
        <w:rPr>
          <w:rStyle w:val="Strong"/>
          <w:rFonts w:cstheme="minorHAnsi"/>
          <w:b/>
          <w:szCs w:val="20"/>
        </w:rPr>
        <w:t xml:space="preserve"> </w:t>
      </w:r>
      <w:r w:rsidR="006B4D38">
        <w:rPr>
          <w:rStyle w:val="Strong"/>
          <w:rFonts w:cstheme="minorHAnsi"/>
          <w:b/>
          <w:szCs w:val="20"/>
        </w:rPr>
        <w:t xml:space="preserve">Tuesday </w:t>
      </w:r>
      <w:r w:rsidR="0050021C">
        <w:rPr>
          <w:rStyle w:val="Strong"/>
          <w:rFonts w:cstheme="minorHAnsi"/>
          <w:b/>
          <w:szCs w:val="20"/>
        </w:rPr>
        <w:t>9</w:t>
      </w:r>
      <w:r w:rsidR="0050021C" w:rsidRPr="0050021C">
        <w:rPr>
          <w:rStyle w:val="Strong"/>
          <w:rFonts w:cstheme="minorHAnsi"/>
          <w:b/>
          <w:szCs w:val="20"/>
          <w:vertAlign w:val="superscript"/>
        </w:rPr>
        <w:t>th</w:t>
      </w:r>
      <w:r w:rsidR="0050021C">
        <w:rPr>
          <w:rStyle w:val="Strong"/>
          <w:rFonts w:cstheme="minorHAnsi"/>
          <w:b/>
          <w:szCs w:val="20"/>
        </w:rPr>
        <w:t xml:space="preserve"> August</w:t>
      </w:r>
      <w:r w:rsidR="000C3249">
        <w:rPr>
          <w:rStyle w:val="Strong"/>
          <w:rFonts w:cstheme="minorHAnsi"/>
          <w:b/>
          <w:szCs w:val="20"/>
        </w:rPr>
        <w:t xml:space="preserve"> at the Chiseldon House Hotel, New Road, Chiseldon at</w:t>
      </w:r>
      <w:r w:rsidR="0050021C">
        <w:rPr>
          <w:rStyle w:val="Strong"/>
          <w:rFonts w:cstheme="minorHAnsi"/>
          <w:b/>
          <w:szCs w:val="20"/>
        </w:rPr>
        <w:t xml:space="preserve"> </w:t>
      </w:r>
      <w:r w:rsidR="009C66D6">
        <w:rPr>
          <w:rStyle w:val="Strong"/>
          <w:rFonts w:cstheme="minorHAnsi"/>
          <w:b/>
          <w:szCs w:val="20"/>
        </w:rPr>
        <w:t>7.30</w:t>
      </w:r>
      <w:r w:rsidR="000C3249">
        <w:rPr>
          <w:rStyle w:val="Strong"/>
          <w:rFonts w:cstheme="minorHAnsi"/>
          <w:b/>
          <w:szCs w:val="20"/>
        </w:rPr>
        <w:t>pm</w:t>
      </w:r>
    </w:p>
    <w:p w14:paraId="7D4D4852" w14:textId="7170CB09" w:rsidR="00514E58" w:rsidRDefault="00514E58" w:rsidP="00730303">
      <w:pPr>
        <w:ind w:left="567" w:hanging="567"/>
        <w:rPr>
          <w:rFonts w:cstheme="minorHAnsi"/>
          <w:i/>
          <w:sz w:val="16"/>
          <w:szCs w:val="20"/>
          <w:lang w:val="en-US"/>
        </w:rPr>
      </w:pPr>
      <w:r w:rsidRPr="0095062B">
        <w:rPr>
          <w:rFonts w:cstheme="minorHAnsi"/>
          <w:i/>
          <w:sz w:val="16"/>
          <w:szCs w:val="20"/>
          <w:lang w:val="en-US"/>
        </w:rPr>
        <w:lastRenderedPageBreak/>
        <w:t>All Actions to be completed by the next Full Committee meeting</w:t>
      </w:r>
      <w:r>
        <w:rPr>
          <w:rFonts w:cstheme="minorHAnsi"/>
          <w:i/>
          <w:sz w:val="16"/>
          <w:szCs w:val="20"/>
          <w:lang w:val="en-US"/>
        </w:rPr>
        <w:t xml:space="preserve"> unless otherwise agreed.</w:t>
      </w:r>
    </w:p>
    <w:p w14:paraId="0F2A127B" w14:textId="5C13B60C" w:rsidR="002025CA" w:rsidRDefault="002025CA" w:rsidP="00730303">
      <w:pPr>
        <w:ind w:left="567" w:hanging="567"/>
        <w:rPr>
          <w:i/>
          <w:sz w:val="16"/>
        </w:rPr>
      </w:pPr>
    </w:p>
    <w:p w14:paraId="7B3BE17E" w14:textId="1BA2C5BA" w:rsidR="002025CA" w:rsidRDefault="00101DC6" w:rsidP="00101DC6">
      <w:pPr>
        <w:tabs>
          <w:tab w:val="left" w:pos="1068"/>
        </w:tabs>
        <w:ind w:left="567" w:hanging="567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ab/>
      </w:r>
      <w:r>
        <w:rPr>
          <w:rFonts w:cstheme="minorHAnsi"/>
          <w:bCs/>
          <w:sz w:val="18"/>
          <w:szCs w:val="20"/>
        </w:rPr>
        <w:tab/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838"/>
        <w:gridCol w:w="986"/>
        <w:gridCol w:w="2517"/>
        <w:gridCol w:w="5342"/>
      </w:tblGrid>
      <w:tr w:rsidR="002422EC" w:rsidRPr="00D6689B" w14:paraId="609244F3" w14:textId="77777777" w:rsidTr="00685D3E">
        <w:tc>
          <w:tcPr>
            <w:tcW w:w="1838" w:type="dxa"/>
          </w:tcPr>
          <w:p w14:paraId="486EA8DF" w14:textId="57AF4197" w:rsidR="002422EC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79742B9F" w14:textId="77777777" w:rsidR="00EA44C1" w:rsidRDefault="00EA44C1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58515D69" w14:textId="77777777" w:rsidR="002422EC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</w:p>
          <w:p w14:paraId="6E0CD060" w14:textId="05C03ECB" w:rsidR="008D17DF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</w:t>
            </w:r>
          </w:p>
          <w:p w14:paraId="1176C20C" w14:textId="6281DD49" w:rsidR="008D17DF" w:rsidRDefault="008D17DF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090EF7E7" w14:textId="77777777" w:rsidR="001917A3" w:rsidRDefault="001917A3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7B0437B5" w14:textId="75B022DF" w:rsidR="002E5416" w:rsidRDefault="002E5416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24B0252E" w14:textId="77777777" w:rsidR="00685D3E" w:rsidRDefault="00685D3E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With Cllr Sunners</w:t>
            </w:r>
          </w:p>
          <w:p w14:paraId="6B86D517" w14:textId="7F3FB805" w:rsidR="001917A3" w:rsidRPr="0095062B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Cllr Jefferies</w:t>
            </w:r>
          </w:p>
        </w:tc>
        <w:tc>
          <w:tcPr>
            <w:tcW w:w="986" w:type="dxa"/>
          </w:tcPr>
          <w:p w14:paraId="6E2BBC2C" w14:textId="78B0B5AC" w:rsidR="00685D3E" w:rsidRDefault="00685D3E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21/58</w:t>
            </w:r>
          </w:p>
          <w:p w14:paraId="360E1F01" w14:textId="76C432DD" w:rsidR="00685D3E" w:rsidRDefault="00685D3E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21/59 &amp; 21/60       </w:t>
            </w:r>
          </w:p>
          <w:p w14:paraId="0F9F05EA" w14:textId="5B55585A" w:rsidR="00685D3E" w:rsidRDefault="00685D3E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21/61</w:t>
            </w:r>
          </w:p>
          <w:p w14:paraId="742B611D" w14:textId="7665D8AA" w:rsidR="00685D3E" w:rsidRDefault="00685D3E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21/62</w:t>
            </w:r>
          </w:p>
          <w:p w14:paraId="3C35F063" w14:textId="1C1E4C68" w:rsidR="00685D3E" w:rsidRDefault="00685D3E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21/65</w:t>
            </w:r>
          </w:p>
          <w:p w14:paraId="5165DFB6" w14:textId="64E3540A" w:rsidR="00685D3E" w:rsidRDefault="00685D3E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21/67</w:t>
            </w:r>
          </w:p>
          <w:p w14:paraId="75E9017D" w14:textId="1DD09D52" w:rsidR="00685D3E" w:rsidRDefault="00685D3E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21/68</w:t>
            </w:r>
          </w:p>
          <w:p w14:paraId="15DF117E" w14:textId="74F4FF09" w:rsidR="0091281F" w:rsidRDefault="00C116AA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20/16</w:t>
            </w:r>
            <w:r w:rsidR="00B52742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          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</w:t>
            </w:r>
            <w:r w:rsidR="00B52742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</w:t>
            </w:r>
            <w:r w:rsidR="00B52742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</w:t>
            </w:r>
            <w:r w:rsidR="00E906EF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      </w:t>
            </w:r>
            <w:r w:rsidR="005952CC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</w:t>
            </w:r>
            <w:r w:rsidR="00A0309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r w:rsidR="009D2630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</w:t>
            </w:r>
            <w:r w:rsidR="009D2630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</w:p>
          <w:p w14:paraId="74205D0D" w14:textId="71A14260" w:rsidR="002422EC" w:rsidRPr="00D6689B" w:rsidRDefault="008D17DF" w:rsidP="0091281F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</w:t>
            </w:r>
          </w:p>
        </w:tc>
        <w:tc>
          <w:tcPr>
            <w:tcW w:w="7859" w:type="dxa"/>
            <w:gridSpan w:val="2"/>
          </w:tcPr>
          <w:p w14:paraId="03E2935F" w14:textId="376963D5" w:rsidR="00685D3E" w:rsidRDefault="00685D3E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Add review of SBC Local Plan to August planning agenda</w:t>
            </w:r>
          </w:p>
          <w:p w14:paraId="6127AC08" w14:textId="196CA989" w:rsidR="00685D3E" w:rsidRDefault="00685D3E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Reply to SBC with planning decisions</w:t>
            </w:r>
          </w:p>
          <w:p w14:paraId="550A8CA3" w14:textId="12CEC2A1" w:rsidR="00685D3E" w:rsidRDefault="00685D3E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210D67AB" w14:textId="3393F8AE" w:rsidR="00685D3E" w:rsidRDefault="00685D3E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Reply to SBC with Parish Charter suggested amendments</w:t>
            </w:r>
          </w:p>
          <w:p w14:paraId="4EB804AD" w14:textId="1D2EEC3F" w:rsidR="00685D3E" w:rsidRDefault="00685D3E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Reply to the Governments Parliamentary Review</w:t>
            </w:r>
          </w:p>
          <w:p w14:paraId="2C29F040" w14:textId="497450AE" w:rsidR="00685D3E" w:rsidRDefault="00685D3E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Arrange for purchase of SID when required</w:t>
            </w:r>
          </w:p>
          <w:p w14:paraId="0E47F184" w14:textId="44E4E47C" w:rsidR="00685D3E" w:rsidRDefault="00685D3E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Advise CTS to proceed with PIR lights at Rec Hall football compound</w:t>
            </w:r>
          </w:p>
          <w:p w14:paraId="70588042" w14:textId="239258FD" w:rsidR="00685D3E" w:rsidRDefault="00685D3E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Arrange for the purchase and install of Home Close signs.</w:t>
            </w:r>
          </w:p>
          <w:p w14:paraId="5E077EA4" w14:textId="51381A5F" w:rsidR="001917A3" w:rsidRPr="00D6689B" w:rsidRDefault="002422EC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Investigate end o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f Badbury footpath being blocked. Still waiting for SBC officer update</w:t>
            </w:r>
            <w:r w:rsidR="00A0309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.</w:t>
            </w:r>
          </w:p>
        </w:tc>
      </w:tr>
      <w:tr w:rsidR="00875874" w14:paraId="0A972F17" w14:textId="77777777" w:rsidTr="00875874">
        <w:tc>
          <w:tcPr>
            <w:tcW w:w="5341" w:type="dxa"/>
            <w:gridSpan w:val="3"/>
          </w:tcPr>
          <w:p w14:paraId="31AD3255" w14:textId="62779014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b/>
                <w:sz w:val="16"/>
                <w:lang w:val="en-US"/>
              </w:rPr>
              <w:t>Glossary of abbreviations:</w:t>
            </w:r>
          </w:p>
          <w:p w14:paraId="5C70A944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 xml:space="preserve">SBC - Swindon Borough Council </w:t>
            </w:r>
          </w:p>
          <w:p w14:paraId="691A6CFE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 xml:space="preserve">NHW </w:t>
            </w:r>
            <w:proofErr w:type="gramStart"/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 xml:space="preserve">-  </w:t>
            </w:r>
            <w:proofErr w:type="spellStart"/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Neighbourhood</w:t>
            </w:r>
            <w:proofErr w:type="spellEnd"/>
            <w:proofErr w:type="gramEnd"/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 xml:space="preserve"> Watch</w:t>
            </w:r>
          </w:p>
          <w:p w14:paraId="35D43D91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CPC – Chiseldon Parish Council</w:t>
            </w:r>
          </w:p>
          <w:p w14:paraId="2A4AAFBB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DF – Draycot Foliat</w:t>
            </w:r>
          </w:p>
          <w:p w14:paraId="0E445A6D" w14:textId="77777777" w:rsidR="00875874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CVPA – Castle View Play Area</w:t>
            </w:r>
          </w:p>
          <w:p w14:paraId="53CF1A4C" w14:textId="526EC0D4" w:rsidR="00C22AB5" w:rsidRPr="009D274D" w:rsidRDefault="00C22AB5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SID – Speed Indicator Device</w:t>
            </w:r>
          </w:p>
          <w:p w14:paraId="059DF933" w14:textId="77777777" w:rsidR="00875874" w:rsidRDefault="006663F8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 w:rsidRPr="006663F8">
              <w:rPr>
                <w:rFonts w:asciiTheme="minorHAnsi" w:hAnsiTheme="minorHAnsi" w:cstheme="minorHAnsi"/>
                <w:sz w:val="16"/>
              </w:rPr>
              <w:t>RWV – Ridgeway View</w:t>
            </w:r>
          </w:p>
          <w:p w14:paraId="72A48DDC" w14:textId="77777777" w:rsidR="008D17DF" w:rsidRDefault="008D17DF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STEAM – Museum in Swindon.</w:t>
            </w:r>
          </w:p>
          <w:p w14:paraId="630119D0" w14:textId="77777777" w:rsidR="005952CC" w:rsidRDefault="005952CC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RA – Risk Assessment</w:t>
            </w:r>
          </w:p>
          <w:p w14:paraId="2FD2DA4F" w14:textId="77777777" w:rsidR="005952CC" w:rsidRDefault="005952CC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CPRBB – Chiseldon Parish Residents for Better Broadband</w:t>
            </w:r>
          </w:p>
          <w:p w14:paraId="32FEE580" w14:textId="77777777" w:rsidR="00933174" w:rsidRDefault="00933174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NHP – Neighbourhood Plan</w:t>
            </w:r>
          </w:p>
          <w:p w14:paraId="46BC9FD5" w14:textId="7447DCFB" w:rsidR="00685D3E" w:rsidRPr="006663F8" w:rsidRDefault="00685D3E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PIR – Passive Infrared sensor</w:t>
            </w:r>
          </w:p>
        </w:tc>
        <w:tc>
          <w:tcPr>
            <w:tcW w:w="5342" w:type="dxa"/>
          </w:tcPr>
          <w:p w14:paraId="731229A3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EGPA – Environment, General Purpose &amp; Amenities Committee</w:t>
            </w:r>
          </w:p>
          <w:p w14:paraId="1AD446A8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WALC –Wiltshire Area Local Councils</w:t>
            </w:r>
          </w:p>
          <w:p w14:paraId="5CA758D8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WARP – Washpool Area Restoration Project</w:t>
            </w:r>
          </w:p>
          <w:p w14:paraId="1B08510E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CIL – Community Infrastructure Levy</w:t>
            </w:r>
          </w:p>
          <w:p w14:paraId="291A3FDB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WC – Ward Councillor</w:t>
            </w:r>
          </w:p>
          <w:p w14:paraId="6F10901E" w14:textId="77777777" w:rsidR="00875874" w:rsidRDefault="00875874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Cllr – Councillor (Parish)</w:t>
            </w:r>
          </w:p>
          <w:p w14:paraId="4A621895" w14:textId="79919E44" w:rsidR="00A03097" w:rsidRDefault="00A03097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TW – Thames Water</w:t>
            </w:r>
          </w:p>
          <w:p w14:paraId="62719C00" w14:textId="32B325B5" w:rsidR="00D827B4" w:rsidRDefault="00D827B4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STWFC – Swindon Town Women’s Football Club</w:t>
            </w:r>
          </w:p>
          <w:p w14:paraId="1DBA6E31" w14:textId="39FCEFCE" w:rsidR="008D17DF" w:rsidRDefault="008D17DF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CSW – Community Speed Watch</w:t>
            </w:r>
          </w:p>
          <w:p w14:paraId="378894AB" w14:textId="08CF7C0C" w:rsidR="008D17DF" w:rsidRDefault="008D17DF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GWH – Great Western Hospital</w:t>
            </w:r>
          </w:p>
          <w:p w14:paraId="1AD6A0AB" w14:textId="3390AC47" w:rsidR="00053659" w:rsidRDefault="00053659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SYFC – Swindon Youth for Christ</w:t>
            </w:r>
          </w:p>
          <w:p w14:paraId="502DFBF4" w14:textId="1539BA71" w:rsidR="00CB4586" w:rsidRPr="009D274D" w:rsidRDefault="00CB4586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*TRO – Traffic Regulation Order</w:t>
            </w:r>
          </w:p>
          <w:p w14:paraId="4D4C7E54" w14:textId="77777777" w:rsidR="00875874" w:rsidRPr="009D274D" w:rsidRDefault="00875874" w:rsidP="00875874">
            <w:pPr>
              <w:spacing w:before="0" w:beforeAutospacing="0"/>
              <w:rPr>
                <w:b/>
                <w:sz w:val="16"/>
              </w:rPr>
            </w:pPr>
          </w:p>
        </w:tc>
      </w:tr>
    </w:tbl>
    <w:p w14:paraId="640DD775" w14:textId="77777777" w:rsidR="00875874" w:rsidRDefault="00875874" w:rsidP="00875874">
      <w:pPr>
        <w:spacing w:before="0" w:beforeAutospacing="0"/>
        <w:rPr>
          <w:b/>
          <w:sz w:val="18"/>
        </w:rPr>
      </w:pPr>
    </w:p>
    <w:p w14:paraId="48F5B110" w14:textId="60B6C2A2" w:rsidR="00875874" w:rsidRPr="001E52EB" w:rsidRDefault="00875874" w:rsidP="003F2C19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18"/>
        </w:rPr>
      </w:pPr>
    </w:p>
    <w:sectPr w:rsidR="00875874" w:rsidRPr="001E52EB" w:rsidSect="00D6689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17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C330" w14:textId="77777777" w:rsidR="00191DA2" w:rsidRDefault="00191DA2" w:rsidP="009A3C0D">
      <w:pPr>
        <w:spacing w:before="0"/>
      </w:pPr>
      <w:r>
        <w:separator/>
      </w:r>
    </w:p>
  </w:endnote>
  <w:endnote w:type="continuationSeparator" w:id="0">
    <w:p w14:paraId="37BB0FED" w14:textId="77777777" w:rsidR="00191DA2" w:rsidRDefault="00191DA2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F2CF" w14:textId="0163CC3C" w:rsidR="00EE64D0" w:rsidRDefault="005554AF">
    <w:pPr>
      <w:pStyle w:val="Footer"/>
    </w:pPr>
    <w:r>
      <w:t xml:space="preserve">Full Council Minutes </w:t>
    </w:r>
    <w:r w:rsidR="009204AD">
      <w:t>1</w:t>
    </w:r>
    <w:r w:rsidR="00C87176">
      <w:t>3.7</w:t>
    </w:r>
    <w:r w:rsidR="00ED498A">
      <w:t>.2021</w:t>
    </w:r>
    <w:r w:rsidR="00EE64D0">
      <w:t xml:space="preserve">      </w:t>
    </w:r>
    <w:r w:rsidR="00EE64D0">
      <w:tab/>
      <w:t>Chairman Signature……………………….</w:t>
    </w:r>
    <w:r w:rsidR="00EE64D0">
      <w:tab/>
      <w:t xml:space="preserve">          </w:t>
    </w:r>
    <w:sdt>
      <w:sdtPr>
        <w:id w:val="174043186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E64D0">
              <w:t xml:space="preserve">Page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PAGE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1</w:t>
            </w:r>
            <w:r w:rsidR="00EE64D0">
              <w:rPr>
                <w:b/>
                <w:bCs/>
                <w:sz w:val="24"/>
              </w:rPr>
              <w:fldChar w:fldCharType="end"/>
            </w:r>
            <w:r w:rsidR="00EE64D0">
              <w:t xml:space="preserve"> of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NUMPAGES 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4</w:t>
            </w:r>
            <w:r w:rsidR="00EE64D0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C2CABAB" w14:textId="77777777" w:rsidR="00EE64D0" w:rsidRDefault="00EE6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6B76" w14:textId="77777777" w:rsidR="00191DA2" w:rsidRDefault="00191DA2" w:rsidP="009A3C0D">
      <w:pPr>
        <w:spacing w:before="0"/>
      </w:pPr>
      <w:r>
        <w:separator/>
      </w:r>
    </w:p>
  </w:footnote>
  <w:footnote w:type="continuationSeparator" w:id="0">
    <w:p w14:paraId="4BCD5F79" w14:textId="77777777" w:rsidR="00191DA2" w:rsidRDefault="00191DA2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2BCD" w14:textId="144562E1" w:rsidR="00EE64D0" w:rsidRDefault="00191DA2">
    <w:pPr>
      <w:pStyle w:val="Header"/>
    </w:pPr>
    <w:r>
      <w:rPr>
        <w:noProof/>
      </w:rPr>
      <w:pict w14:anchorId="69559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947110" o:spid="_x0000_s2050" type="#_x0000_t136" style="position:absolute;margin-left:0;margin-top:0;width:553.4pt;height:184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D10146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225FD1E" wp14:editId="3B61F0C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7B572" w14:textId="77777777" w:rsidR="00D10146" w:rsidRDefault="00D10146" w:rsidP="00D1014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FD1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53.4pt;height:184.4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19A7B572" w14:textId="77777777" w:rsidR="00D10146" w:rsidRDefault="00D10146" w:rsidP="00D10146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C0FC2F7" wp14:editId="73B754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FACA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FC2F7" id="WordArt 6" o:spid="_x0000_s1027" type="#_x0000_t202" style="position:absolute;margin-left:0;margin-top:0;width:553.4pt;height:184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7E47FACA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B25F387" wp14:editId="59FC7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2A0E7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8" type="#_x0000_t202" style="position:absolute;margin-left:0;margin-top:0;width:477.25pt;height:159.0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33F2A0E7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61AC833" wp14:editId="0C7F19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892E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_x0000_s1029" type="#_x0000_t202" style="position:absolute;margin-left:0;margin-top:0;width:477.25pt;height:159.0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GruGm8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D0B892E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74D8" w14:textId="45645F9F" w:rsidR="00772A32" w:rsidRDefault="00191DA2">
    <w:pPr>
      <w:pStyle w:val="Header"/>
      <w:rPr>
        <w:sz w:val="36"/>
      </w:rPr>
    </w:pPr>
    <w:r>
      <w:rPr>
        <w:noProof/>
      </w:rPr>
      <w:pict w14:anchorId="52C0B1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947111" o:spid="_x0000_s2051" type="#_x0000_t136" style="position:absolute;margin-left:0;margin-top:0;width:553.4pt;height:184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772A32">
      <w:t xml:space="preserve">          </w:t>
    </w:r>
  </w:p>
  <w:p w14:paraId="2CFA5F23" w14:textId="4B420255" w:rsidR="00772A32" w:rsidRDefault="00772A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71DEFA" wp14:editId="2A1DBAC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70020" cy="647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45DF3" w14:textId="262C9DDC" w:rsidR="00772A32" w:rsidRPr="00772A32" w:rsidRDefault="00772A32" w:rsidP="00772A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8"/>
                            </w:rPr>
                          </w:pPr>
                          <w:r w:rsidRPr="00772A32">
                            <w:rPr>
                              <w:rFonts w:asciiTheme="minorHAnsi" w:hAnsiTheme="minorHAnsi" w:cstheme="minorHAnsi"/>
                              <w:sz w:val="48"/>
                            </w:rPr>
                            <w:t>CHISELDON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1D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0;width:312.6pt;height:51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" stroked="f">
              <v:textbox>
                <w:txbxContent>
                  <w:p w14:paraId="17745DF3" w14:textId="262C9DDC" w:rsidR="00772A32" w:rsidRPr="00772A32" w:rsidRDefault="00772A32" w:rsidP="00772A32">
                    <w:pPr>
                      <w:jc w:val="center"/>
                      <w:rPr>
                        <w:rFonts w:asciiTheme="minorHAnsi" w:hAnsiTheme="minorHAnsi" w:cstheme="minorHAnsi"/>
                        <w:sz w:val="48"/>
                      </w:rPr>
                    </w:pPr>
                    <w:r w:rsidRPr="00772A32">
                      <w:rPr>
                        <w:rFonts w:asciiTheme="minorHAnsi" w:hAnsiTheme="minorHAnsi" w:cstheme="minorHAnsi"/>
                        <w:sz w:val="48"/>
                      </w:rPr>
                      <w:t>CHISELDON PARISH COUNCIL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</w:t>
    </w:r>
    <w:r>
      <w:rPr>
        <w:noProof/>
        <w:lang w:eastAsia="en-GB"/>
      </w:rPr>
      <w:t xml:space="preserve">                            </w:t>
    </w:r>
    <w:r>
      <w:rPr>
        <w:noProof/>
        <w:lang w:eastAsia="en-GB"/>
      </w:rPr>
      <w:drawing>
        <wp:inline distT="0" distB="0" distL="0" distR="0" wp14:anchorId="632C9598" wp14:editId="5A205BCC">
          <wp:extent cx="8001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_Logo_Version_2.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3F4" w14:textId="368434CD" w:rsidR="008A3C09" w:rsidRDefault="00191DA2">
    <w:pPr>
      <w:pStyle w:val="Header"/>
    </w:pPr>
    <w:r>
      <w:rPr>
        <w:noProof/>
      </w:rPr>
      <w:pict w14:anchorId="7A4EA7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947109" o:spid="_x0000_s2049" type="#_x0000_t136" style="position:absolute;margin-left:0;margin-top:0;width:553.4pt;height:184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63642"/>
    <w:multiLevelType w:val="hybridMultilevel"/>
    <w:tmpl w:val="98E4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8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440436"/>
    <w:multiLevelType w:val="hybridMultilevel"/>
    <w:tmpl w:val="82C4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6397D"/>
    <w:multiLevelType w:val="hybridMultilevel"/>
    <w:tmpl w:val="3CD2CD56"/>
    <w:lvl w:ilvl="0" w:tplc="F50666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9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0478"/>
    <w:multiLevelType w:val="hybridMultilevel"/>
    <w:tmpl w:val="472E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2687F"/>
    <w:multiLevelType w:val="hybridMultilevel"/>
    <w:tmpl w:val="44920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9231A"/>
    <w:multiLevelType w:val="hybridMultilevel"/>
    <w:tmpl w:val="EBF23AC4"/>
    <w:lvl w:ilvl="0" w:tplc="B33482E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19"/>
  </w:num>
  <w:num w:numId="5">
    <w:abstractNumId w:val="6"/>
  </w:num>
  <w:num w:numId="6">
    <w:abstractNumId w:val="21"/>
  </w:num>
  <w:num w:numId="7">
    <w:abstractNumId w:val="25"/>
  </w:num>
  <w:num w:numId="8">
    <w:abstractNumId w:val="11"/>
  </w:num>
  <w:num w:numId="9">
    <w:abstractNumId w:val="4"/>
  </w:num>
  <w:num w:numId="10">
    <w:abstractNumId w:val="3"/>
  </w:num>
  <w:num w:numId="11">
    <w:abstractNumId w:val="17"/>
  </w:num>
  <w:num w:numId="12">
    <w:abstractNumId w:val="7"/>
  </w:num>
  <w:num w:numId="13">
    <w:abstractNumId w:val="2"/>
  </w:num>
  <w:num w:numId="14">
    <w:abstractNumId w:val="16"/>
  </w:num>
  <w:num w:numId="15">
    <w:abstractNumId w:val="10"/>
  </w:num>
  <w:num w:numId="16">
    <w:abstractNumId w:val="18"/>
  </w:num>
  <w:num w:numId="17">
    <w:abstractNumId w:val="13"/>
  </w:num>
  <w:num w:numId="18">
    <w:abstractNumId w:val="9"/>
  </w:num>
  <w:num w:numId="19">
    <w:abstractNumId w:val="8"/>
  </w:num>
  <w:num w:numId="20">
    <w:abstractNumId w:val="15"/>
  </w:num>
  <w:num w:numId="21">
    <w:abstractNumId w:val="5"/>
  </w:num>
  <w:num w:numId="22">
    <w:abstractNumId w:val="22"/>
  </w:num>
  <w:num w:numId="23">
    <w:abstractNumId w:val="14"/>
  </w:num>
  <w:num w:numId="24">
    <w:abstractNumId w:val="27"/>
  </w:num>
  <w:num w:numId="25">
    <w:abstractNumId w:val="26"/>
  </w:num>
  <w:num w:numId="26">
    <w:abstractNumId w:val="1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7F9"/>
    <w:rsid w:val="00002A1E"/>
    <w:rsid w:val="000049D4"/>
    <w:rsid w:val="00005256"/>
    <w:rsid w:val="00005E45"/>
    <w:rsid w:val="00006CAC"/>
    <w:rsid w:val="00007A34"/>
    <w:rsid w:val="00011415"/>
    <w:rsid w:val="00011863"/>
    <w:rsid w:val="00011FB4"/>
    <w:rsid w:val="00012C91"/>
    <w:rsid w:val="00014498"/>
    <w:rsid w:val="0001456D"/>
    <w:rsid w:val="0001594E"/>
    <w:rsid w:val="00016FA7"/>
    <w:rsid w:val="00017679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24EE"/>
    <w:rsid w:val="00023B29"/>
    <w:rsid w:val="00023ED9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C76"/>
    <w:rsid w:val="00037E27"/>
    <w:rsid w:val="000403A0"/>
    <w:rsid w:val="00040D21"/>
    <w:rsid w:val="00040ED6"/>
    <w:rsid w:val="00041083"/>
    <w:rsid w:val="000411B1"/>
    <w:rsid w:val="00041654"/>
    <w:rsid w:val="00042ADC"/>
    <w:rsid w:val="00042BA4"/>
    <w:rsid w:val="00042F2F"/>
    <w:rsid w:val="00042FD3"/>
    <w:rsid w:val="00043369"/>
    <w:rsid w:val="00043E15"/>
    <w:rsid w:val="00044FF8"/>
    <w:rsid w:val="0004508D"/>
    <w:rsid w:val="00045193"/>
    <w:rsid w:val="00045901"/>
    <w:rsid w:val="00045A4E"/>
    <w:rsid w:val="00045FD4"/>
    <w:rsid w:val="0005020A"/>
    <w:rsid w:val="00050869"/>
    <w:rsid w:val="000509EC"/>
    <w:rsid w:val="000513CD"/>
    <w:rsid w:val="00051608"/>
    <w:rsid w:val="00051792"/>
    <w:rsid w:val="00052EDC"/>
    <w:rsid w:val="0005333E"/>
    <w:rsid w:val="00053659"/>
    <w:rsid w:val="00053B6B"/>
    <w:rsid w:val="00055562"/>
    <w:rsid w:val="00056245"/>
    <w:rsid w:val="000569DA"/>
    <w:rsid w:val="00056D20"/>
    <w:rsid w:val="00056F8C"/>
    <w:rsid w:val="0005750B"/>
    <w:rsid w:val="00057876"/>
    <w:rsid w:val="000612CD"/>
    <w:rsid w:val="00061CBC"/>
    <w:rsid w:val="00062A9F"/>
    <w:rsid w:val="00062D5E"/>
    <w:rsid w:val="0006309A"/>
    <w:rsid w:val="00064529"/>
    <w:rsid w:val="00065A5F"/>
    <w:rsid w:val="00065CAF"/>
    <w:rsid w:val="00065DFD"/>
    <w:rsid w:val="00066137"/>
    <w:rsid w:val="000662CE"/>
    <w:rsid w:val="0006680C"/>
    <w:rsid w:val="00067B23"/>
    <w:rsid w:val="00073E3D"/>
    <w:rsid w:val="0007520D"/>
    <w:rsid w:val="000752B1"/>
    <w:rsid w:val="00075376"/>
    <w:rsid w:val="00075E47"/>
    <w:rsid w:val="000763EA"/>
    <w:rsid w:val="00076D75"/>
    <w:rsid w:val="00076ED6"/>
    <w:rsid w:val="00077BAF"/>
    <w:rsid w:val="000805CB"/>
    <w:rsid w:val="0008113D"/>
    <w:rsid w:val="000826E8"/>
    <w:rsid w:val="0008329C"/>
    <w:rsid w:val="00083D99"/>
    <w:rsid w:val="0008418F"/>
    <w:rsid w:val="000858A6"/>
    <w:rsid w:val="000905D8"/>
    <w:rsid w:val="00090B56"/>
    <w:rsid w:val="00091051"/>
    <w:rsid w:val="00091FDB"/>
    <w:rsid w:val="000922B2"/>
    <w:rsid w:val="0009233E"/>
    <w:rsid w:val="00092990"/>
    <w:rsid w:val="000929CD"/>
    <w:rsid w:val="00092ABE"/>
    <w:rsid w:val="000939F7"/>
    <w:rsid w:val="00093BC1"/>
    <w:rsid w:val="000948EB"/>
    <w:rsid w:val="00095586"/>
    <w:rsid w:val="00095D35"/>
    <w:rsid w:val="00095F74"/>
    <w:rsid w:val="00096417"/>
    <w:rsid w:val="000A0674"/>
    <w:rsid w:val="000A0E97"/>
    <w:rsid w:val="000A1357"/>
    <w:rsid w:val="000A1919"/>
    <w:rsid w:val="000A1AFF"/>
    <w:rsid w:val="000A3525"/>
    <w:rsid w:val="000A4CA1"/>
    <w:rsid w:val="000A5537"/>
    <w:rsid w:val="000A6614"/>
    <w:rsid w:val="000A6D79"/>
    <w:rsid w:val="000A72A0"/>
    <w:rsid w:val="000A7552"/>
    <w:rsid w:val="000A7D17"/>
    <w:rsid w:val="000A7FD2"/>
    <w:rsid w:val="000B09C8"/>
    <w:rsid w:val="000B0DDB"/>
    <w:rsid w:val="000B1035"/>
    <w:rsid w:val="000B1528"/>
    <w:rsid w:val="000B1B4A"/>
    <w:rsid w:val="000B2350"/>
    <w:rsid w:val="000B313C"/>
    <w:rsid w:val="000B3A2C"/>
    <w:rsid w:val="000B43DF"/>
    <w:rsid w:val="000B5DDD"/>
    <w:rsid w:val="000B6125"/>
    <w:rsid w:val="000B6126"/>
    <w:rsid w:val="000B7DE1"/>
    <w:rsid w:val="000C3249"/>
    <w:rsid w:val="000C3435"/>
    <w:rsid w:val="000C39F5"/>
    <w:rsid w:val="000C3C42"/>
    <w:rsid w:val="000C488B"/>
    <w:rsid w:val="000C4A4F"/>
    <w:rsid w:val="000C4B96"/>
    <w:rsid w:val="000C520A"/>
    <w:rsid w:val="000C5E4F"/>
    <w:rsid w:val="000C7230"/>
    <w:rsid w:val="000C730A"/>
    <w:rsid w:val="000C7471"/>
    <w:rsid w:val="000C7B77"/>
    <w:rsid w:val="000D000F"/>
    <w:rsid w:val="000D013E"/>
    <w:rsid w:val="000D0860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0B19"/>
    <w:rsid w:val="000E4375"/>
    <w:rsid w:val="000E5347"/>
    <w:rsid w:val="000F0749"/>
    <w:rsid w:val="000F164F"/>
    <w:rsid w:val="000F18C9"/>
    <w:rsid w:val="000F1D4E"/>
    <w:rsid w:val="000F25AC"/>
    <w:rsid w:val="000F34F0"/>
    <w:rsid w:val="000F386A"/>
    <w:rsid w:val="000F4AF9"/>
    <w:rsid w:val="000F51B0"/>
    <w:rsid w:val="000F5521"/>
    <w:rsid w:val="000F59CA"/>
    <w:rsid w:val="00100377"/>
    <w:rsid w:val="001007EB"/>
    <w:rsid w:val="001010CB"/>
    <w:rsid w:val="00101247"/>
    <w:rsid w:val="00101732"/>
    <w:rsid w:val="0010179D"/>
    <w:rsid w:val="00101DC6"/>
    <w:rsid w:val="00102294"/>
    <w:rsid w:val="001023B6"/>
    <w:rsid w:val="0010240D"/>
    <w:rsid w:val="00103FC7"/>
    <w:rsid w:val="001052F4"/>
    <w:rsid w:val="00105DD6"/>
    <w:rsid w:val="00106031"/>
    <w:rsid w:val="00106DB4"/>
    <w:rsid w:val="001075F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DC6"/>
    <w:rsid w:val="001235AB"/>
    <w:rsid w:val="00123AD9"/>
    <w:rsid w:val="00123F3E"/>
    <w:rsid w:val="00124721"/>
    <w:rsid w:val="00124F11"/>
    <w:rsid w:val="0012602C"/>
    <w:rsid w:val="00127AF1"/>
    <w:rsid w:val="00130801"/>
    <w:rsid w:val="00130EA0"/>
    <w:rsid w:val="00131218"/>
    <w:rsid w:val="00131237"/>
    <w:rsid w:val="00131642"/>
    <w:rsid w:val="00132517"/>
    <w:rsid w:val="00132DC6"/>
    <w:rsid w:val="00133371"/>
    <w:rsid w:val="001333B0"/>
    <w:rsid w:val="00133EE3"/>
    <w:rsid w:val="0013435B"/>
    <w:rsid w:val="0013458F"/>
    <w:rsid w:val="00135836"/>
    <w:rsid w:val="00135D75"/>
    <w:rsid w:val="0013664A"/>
    <w:rsid w:val="001369DD"/>
    <w:rsid w:val="0014158A"/>
    <w:rsid w:val="00143958"/>
    <w:rsid w:val="00144017"/>
    <w:rsid w:val="0014531B"/>
    <w:rsid w:val="0014560F"/>
    <w:rsid w:val="00146182"/>
    <w:rsid w:val="00146B31"/>
    <w:rsid w:val="00147488"/>
    <w:rsid w:val="001508CF"/>
    <w:rsid w:val="00150AFA"/>
    <w:rsid w:val="001510E1"/>
    <w:rsid w:val="00152C15"/>
    <w:rsid w:val="00153550"/>
    <w:rsid w:val="00154030"/>
    <w:rsid w:val="00154665"/>
    <w:rsid w:val="00154F28"/>
    <w:rsid w:val="00155923"/>
    <w:rsid w:val="001562EF"/>
    <w:rsid w:val="001564CE"/>
    <w:rsid w:val="00156610"/>
    <w:rsid w:val="001568E2"/>
    <w:rsid w:val="00156938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205"/>
    <w:rsid w:val="001713E2"/>
    <w:rsid w:val="00171622"/>
    <w:rsid w:val="00173E56"/>
    <w:rsid w:val="0017473F"/>
    <w:rsid w:val="001747F3"/>
    <w:rsid w:val="00174F8D"/>
    <w:rsid w:val="0017501D"/>
    <w:rsid w:val="001758B0"/>
    <w:rsid w:val="00175FA7"/>
    <w:rsid w:val="00176717"/>
    <w:rsid w:val="00176AE6"/>
    <w:rsid w:val="00180330"/>
    <w:rsid w:val="00180CAD"/>
    <w:rsid w:val="00181635"/>
    <w:rsid w:val="00181748"/>
    <w:rsid w:val="00181984"/>
    <w:rsid w:val="0018387E"/>
    <w:rsid w:val="00183E8E"/>
    <w:rsid w:val="0018408D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7A3"/>
    <w:rsid w:val="00191B5A"/>
    <w:rsid w:val="00191DA2"/>
    <w:rsid w:val="00191E3A"/>
    <w:rsid w:val="00192281"/>
    <w:rsid w:val="00192F0A"/>
    <w:rsid w:val="00192FDE"/>
    <w:rsid w:val="00193072"/>
    <w:rsid w:val="0019315A"/>
    <w:rsid w:val="00194FDC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3AC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B27"/>
    <w:rsid w:val="001B0CC3"/>
    <w:rsid w:val="001B0D39"/>
    <w:rsid w:val="001B204E"/>
    <w:rsid w:val="001B26D5"/>
    <w:rsid w:val="001B29AF"/>
    <w:rsid w:val="001B2A0E"/>
    <w:rsid w:val="001B2F13"/>
    <w:rsid w:val="001B32A1"/>
    <w:rsid w:val="001B38B1"/>
    <w:rsid w:val="001B39DE"/>
    <w:rsid w:val="001B50E6"/>
    <w:rsid w:val="001B5AF9"/>
    <w:rsid w:val="001B6920"/>
    <w:rsid w:val="001B6AAA"/>
    <w:rsid w:val="001B6D55"/>
    <w:rsid w:val="001B7E08"/>
    <w:rsid w:val="001C0292"/>
    <w:rsid w:val="001C0AA2"/>
    <w:rsid w:val="001C1C55"/>
    <w:rsid w:val="001C248E"/>
    <w:rsid w:val="001C34C4"/>
    <w:rsid w:val="001C39FF"/>
    <w:rsid w:val="001C40FF"/>
    <w:rsid w:val="001C4F55"/>
    <w:rsid w:val="001C5AE2"/>
    <w:rsid w:val="001C6EE4"/>
    <w:rsid w:val="001C7EC2"/>
    <w:rsid w:val="001D0151"/>
    <w:rsid w:val="001D0DD4"/>
    <w:rsid w:val="001D1748"/>
    <w:rsid w:val="001D1AE2"/>
    <w:rsid w:val="001D1B88"/>
    <w:rsid w:val="001D1FC0"/>
    <w:rsid w:val="001D3571"/>
    <w:rsid w:val="001D4055"/>
    <w:rsid w:val="001D48D4"/>
    <w:rsid w:val="001D48F4"/>
    <w:rsid w:val="001D495E"/>
    <w:rsid w:val="001D4C81"/>
    <w:rsid w:val="001D5302"/>
    <w:rsid w:val="001D63B8"/>
    <w:rsid w:val="001D746A"/>
    <w:rsid w:val="001D782B"/>
    <w:rsid w:val="001E0A3C"/>
    <w:rsid w:val="001E222C"/>
    <w:rsid w:val="001E2864"/>
    <w:rsid w:val="001E48FA"/>
    <w:rsid w:val="001E52EB"/>
    <w:rsid w:val="001E66BA"/>
    <w:rsid w:val="001E69A4"/>
    <w:rsid w:val="001F0649"/>
    <w:rsid w:val="001F092A"/>
    <w:rsid w:val="001F132D"/>
    <w:rsid w:val="001F1469"/>
    <w:rsid w:val="001F1B0E"/>
    <w:rsid w:val="001F1DB4"/>
    <w:rsid w:val="001F37E5"/>
    <w:rsid w:val="001F45DC"/>
    <w:rsid w:val="001F4628"/>
    <w:rsid w:val="001F52E5"/>
    <w:rsid w:val="001F5822"/>
    <w:rsid w:val="001F5847"/>
    <w:rsid w:val="001F5EE0"/>
    <w:rsid w:val="001F6AB8"/>
    <w:rsid w:val="001F7F3A"/>
    <w:rsid w:val="002017F6"/>
    <w:rsid w:val="00201BB0"/>
    <w:rsid w:val="00201FB4"/>
    <w:rsid w:val="0020206C"/>
    <w:rsid w:val="002025CA"/>
    <w:rsid w:val="002044EC"/>
    <w:rsid w:val="00204C94"/>
    <w:rsid w:val="00204D08"/>
    <w:rsid w:val="00204EA4"/>
    <w:rsid w:val="0020630E"/>
    <w:rsid w:val="00207075"/>
    <w:rsid w:val="002070A7"/>
    <w:rsid w:val="00207A40"/>
    <w:rsid w:val="00211A60"/>
    <w:rsid w:val="00211D9B"/>
    <w:rsid w:val="0021321E"/>
    <w:rsid w:val="00213348"/>
    <w:rsid w:val="00213695"/>
    <w:rsid w:val="00213C31"/>
    <w:rsid w:val="002149FC"/>
    <w:rsid w:val="00215491"/>
    <w:rsid w:val="00216499"/>
    <w:rsid w:val="00216754"/>
    <w:rsid w:val="00216A1A"/>
    <w:rsid w:val="0021711D"/>
    <w:rsid w:val="00221071"/>
    <w:rsid w:val="002210A9"/>
    <w:rsid w:val="002210CE"/>
    <w:rsid w:val="0022224F"/>
    <w:rsid w:val="002222DC"/>
    <w:rsid w:val="00222B63"/>
    <w:rsid w:val="00223FC6"/>
    <w:rsid w:val="002244F4"/>
    <w:rsid w:val="002246BF"/>
    <w:rsid w:val="00224E5B"/>
    <w:rsid w:val="0022530A"/>
    <w:rsid w:val="00225969"/>
    <w:rsid w:val="00225C83"/>
    <w:rsid w:val="00226547"/>
    <w:rsid w:val="00227CCD"/>
    <w:rsid w:val="002338AC"/>
    <w:rsid w:val="002339DB"/>
    <w:rsid w:val="00234B5C"/>
    <w:rsid w:val="00234B5D"/>
    <w:rsid w:val="002351C7"/>
    <w:rsid w:val="00235C37"/>
    <w:rsid w:val="00235FDE"/>
    <w:rsid w:val="002362CD"/>
    <w:rsid w:val="0024037A"/>
    <w:rsid w:val="002410D8"/>
    <w:rsid w:val="00241691"/>
    <w:rsid w:val="002422EC"/>
    <w:rsid w:val="0024241E"/>
    <w:rsid w:val="002425E7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2FDB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2F"/>
    <w:rsid w:val="00260232"/>
    <w:rsid w:val="00260295"/>
    <w:rsid w:val="00260F87"/>
    <w:rsid w:val="002628FA"/>
    <w:rsid w:val="00262EFA"/>
    <w:rsid w:val="00263E93"/>
    <w:rsid w:val="00264960"/>
    <w:rsid w:val="00267953"/>
    <w:rsid w:val="00267E59"/>
    <w:rsid w:val="00270A12"/>
    <w:rsid w:val="00271009"/>
    <w:rsid w:val="0027212F"/>
    <w:rsid w:val="0027271B"/>
    <w:rsid w:val="00272AB2"/>
    <w:rsid w:val="00272B5C"/>
    <w:rsid w:val="0027310C"/>
    <w:rsid w:val="002731B0"/>
    <w:rsid w:val="002733BB"/>
    <w:rsid w:val="00273D49"/>
    <w:rsid w:val="00274096"/>
    <w:rsid w:val="002742C5"/>
    <w:rsid w:val="002746F2"/>
    <w:rsid w:val="00276360"/>
    <w:rsid w:val="002763E5"/>
    <w:rsid w:val="002800C5"/>
    <w:rsid w:val="00280EA3"/>
    <w:rsid w:val="00282E43"/>
    <w:rsid w:val="00283E4E"/>
    <w:rsid w:val="00284008"/>
    <w:rsid w:val="00284457"/>
    <w:rsid w:val="00284B64"/>
    <w:rsid w:val="002854F6"/>
    <w:rsid w:val="00285E6C"/>
    <w:rsid w:val="00286C41"/>
    <w:rsid w:val="0028724C"/>
    <w:rsid w:val="002902AE"/>
    <w:rsid w:val="00290403"/>
    <w:rsid w:val="00290FA1"/>
    <w:rsid w:val="00291504"/>
    <w:rsid w:val="0029154B"/>
    <w:rsid w:val="002947AB"/>
    <w:rsid w:val="00295C67"/>
    <w:rsid w:val="00296FC7"/>
    <w:rsid w:val="002979A4"/>
    <w:rsid w:val="002A03F3"/>
    <w:rsid w:val="002A0816"/>
    <w:rsid w:val="002A216D"/>
    <w:rsid w:val="002A2CE0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999"/>
    <w:rsid w:val="002B5B21"/>
    <w:rsid w:val="002B5D22"/>
    <w:rsid w:val="002B5FC3"/>
    <w:rsid w:val="002B6DB1"/>
    <w:rsid w:val="002B7942"/>
    <w:rsid w:val="002C00AA"/>
    <w:rsid w:val="002C04A7"/>
    <w:rsid w:val="002C0820"/>
    <w:rsid w:val="002C121E"/>
    <w:rsid w:val="002C1239"/>
    <w:rsid w:val="002C28C9"/>
    <w:rsid w:val="002C30A8"/>
    <w:rsid w:val="002C38C5"/>
    <w:rsid w:val="002C3986"/>
    <w:rsid w:val="002C43F5"/>
    <w:rsid w:val="002C4E6A"/>
    <w:rsid w:val="002C592D"/>
    <w:rsid w:val="002C5FB7"/>
    <w:rsid w:val="002C6F8B"/>
    <w:rsid w:val="002C75DD"/>
    <w:rsid w:val="002C7A74"/>
    <w:rsid w:val="002D07C6"/>
    <w:rsid w:val="002D2EAA"/>
    <w:rsid w:val="002D2F3A"/>
    <w:rsid w:val="002D3581"/>
    <w:rsid w:val="002D3A85"/>
    <w:rsid w:val="002D3C30"/>
    <w:rsid w:val="002D60EB"/>
    <w:rsid w:val="002D61F2"/>
    <w:rsid w:val="002D6EEC"/>
    <w:rsid w:val="002D7867"/>
    <w:rsid w:val="002D78D8"/>
    <w:rsid w:val="002E1662"/>
    <w:rsid w:val="002E1A11"/>
    <w:rsid w:val="002E223F"/>
    <w:rsid w:val="002E2A20"/>
    <w:rsid w:val="002E2FC1"/>
    <w:rsid w:val="002E3C48"/>
    <w:rsid w:val="002E3D2B"/>
    <w:rsid w:val="002E4BDD"/>
    <w:rsid w:val="002E5416"/>
    <w:rsid w:val="002E552B"/>
    <w:rsid w:val="002E746B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08E8"/>
    <w:rsid w:val="003012A0"/>
    <w:rsid w:val="003018DD"/>
    <w:rsid w:val="00301CD7"/>
    <w:rsid w:val="003027DA"/>
    <w:rsid w:val="00303BED"/>
    <w:rsid w:val="00303E92"/>
    <w:rsid w:val="00304CC4"/>
    <w:rsid w:val="00306141"/>
    <w:rsid w:val="00307270"/>
    <w:rsid w:val="00310423"/>
    <w:rsid w:val="0031071B"/>
    <w:rsid w:val="003116E1"/>
    <w:rsid w:val="0031172E"/>
    <w:rsid w:val="003118DA"/>
    <w:rsid w:val="00312072"/>
    <w:rsid w:val="0031212B"/>
    <w:rsid w:val="00312D50"/>
    <w:rsid w:val="0031309C"/>
    <w:rsid w:val="003137C2"/>
    <w:rsid w:val="00314039"/>
    <w:rsid w:val="00315601"/>
    <w:rsid w:val="00315E52"/>
    <w:rsid w:val="003165E7"/>
    <w:rsid w:val="00316A3C"/>
    <w:rsid w:val="00316AD2"/>
    <w:rsid w:val="0031700B"/>
    <w:rsid w:val="0031723E"/>
    <w:rsid w:val="0031771D"/>
    <w:rsid w:val="00317E63"/>
    <w:rsid w:val="00321045"/>
    <w:rsid w:val="00324F26"/>
    <w:rsid w:val="0032556C"/>
    <w:rsid w:val="003258F8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2E68"/>
    <w:rsid w:val="003333AB"/>
    <w:rsid w:val="00333613"/>
    <w:rsid w:val="00333ADE"/>
    <w:rsid w:val="00334D87"/>
    <w:rsid w:val="003367DC"/>
    <w:rsid w:val="00337195"/>
    <w:rsid w:val="00340F39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1C81"/>
    <w:rsid w:val="00352544"/>
    <w:rsid w:val="0035291B"/>
    <w:rsid w:val="003544F9"/>
    <w:rsid w:val="003547FA"/>
    <w:rsid w:val="003549AF"/>
    <w:rsid w:val="003549ED"/>
    <w:rsid w:val="00354BC1"/>
    <w:rsid w:val="003554A0"/>
    <w:rsid w:val="003577BD"/>
    <w:rsid w:val="00357EFA"/>
    <w:rsid w:val="00360209"/>
    <w:rsid w:val="00360A71"/>
    <w:rsid w:val="003612E3"/>
    <w:rsid w:val="00361999"/>
    <w:rsid w:val="00362382"/>
    <w:rsid w:val="00362662"/>
    <w:rsid w:val="003626AB"/>
    <w:rsid w:val="003627EF"/>
    <w:rsid w:val="003632BB"/>
    <w:rsid w:val="003646EE"/>
    <w:rsid w:val="0036565B"/>
    <w:rsid w:val="00365C5C"/>
    <w:rsid w:val="00366A48"/>
    <w:rsid w:val="00370BEF"/>
    <w:rsid w:val="00370C40"/>
    <w:rsid w:val="00371AFF"/>
    <w:rsid w:val="00371D18"/>
    <w:rsid w:val="003731BE"/>
    <w:rsid w:val="00374E71"/>
    <w:rsid w:val="0037536E"/>
    <w:rsid w:val="003753A2"/>
    <w:rsid w:val="003760C7"/>
    <w:rsid w:val="00376649"/>
    <w:rsid w:val="003770BA"/>
    <w:rsid w:val="00377215"/>
    <w:rsid w:val="0038050E"/>
    <w:rsid w:val="00380C97"/>
    <w:rsid w:val="003813F6"/>
    <w:rsid w:val="0038176D"/>
    <w:rsid w:val="00382638"/>
    <w:rsid w:val="00383AE8"/>
    <w:rsid w:val="00383CBD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368D"/>
    <w:rsid w:val="00394ED5"/>
    <w:rsid w:val="00395617"/>
    <w:rsid w:val="003956FC"/>
    <w:rsid w:val="003959E4"/>
    <w:rsid w:val="003966B1"/>
    <w:rsid w:val="00396B18"/>
    <w:rsid w:val="003A1207"/>
    <w:rsid w:val="003A122E"/>
    <w:rsid w:val="003A3260"/>
    <w:rsid w:val="003A3606"/>
    <w:rsid w:val="003A3CB3"/>
    <w:rsid w:val="003A3F74"/>
    <w:rsid w:val="003A44EB"/>
    <w:rsid w:val="003A4961"/>
    <w:rsid w:val="003A5B07"/>
    <w:rsid w:val="003A5DCA"/>
    <w:rsid w:val="003A6FDE"/>
    <w:rsid w:val="003A7335"/>
    <w:rsid w:val="003A79EF"/>
    <w:rsid w:val="003B1B08"/>
    <w:rsid w:val="003B1BAA"/>
    <w:rsid w:val="003B26E0"/>
    <w:rsid w:val="003B27C6"/>
    <w:rsid w:val="003B2FFD"/>
    <w:rsid w:val="003B35C8"/>
    <w:rsid w:val="003B3D4C"/>
    <w:rsid w:val="003B4EB0"/>
    <w:rsid w:val="003B569C"/>
    <w:rsid w:val="003B5C68"/>
    <w:rsid w:val="003B5C71"/>
    <w:rsid w:val="003B6218"/>
    <w:rsid w:val="003B69A5"/>
    <w:rsid w:val="003C0161"/>
    <w:rsid w:val="003C052B"/>
    <w:rsid w:val="003C05B6"/>
    <w:rsid w:val="003C1C4C"/>
    <w:rsid w:val="003C2427"/>
    <w:rsid w:val="003C2D56"/>
    <w:rsid w:val="003C3195"/>
    <w:rsid w:val="003C506B"/>
    <w:rsid w:val="003C54FB"/>
    <w:rsid w:val="003C5DAD"/>
    <w:rsid w:val="003C62BB"/>
    <w:rsid w:val="003C70D5"/>
    <w:rsid w:val="003C7DE1"/>
    <w:rsid w:val="003D018B"/>
    <w:rsid w:val="003D02E4"/>
    <w:rsid w:val="003D06F8"/>
    <w:rsid w:val="003D12B1"/>
    <w:rsid w:val="003D2E7A"/>
    <w:rsid w:val="003D3B3B"/>
    <w:rsid w:val="003D4D8E"/>
    <w:rsid w:val="003D4F15"/>
    <w:rsid w:val="003D510F"/>
    <w:rsid w:val="003D5B61"/>
    <w:rsid w:val="003D6627"/>
    <w:rsid w:val="003D7515"/>
    <w:rsid w:val="003D770D"/>
    <w:rsid w:val="003D7A9C"/>
    <w:rsid w:val="003E1573"/>
    <w:rsid w:val="003E1831"/>
    <w:rsid w:val="003E518A"/>
    <w:rsid w:val="003E5748"/>
    <w:rsid w:val="003E586D"/>
    <w:rsid w:val="003E5E0E"/>
    <w:rsid w:val="003E75AD"/>
    <w:rsid w:val="003F0384"/>
    <w:rsid w:val="003F0B15"/>
    <w:rsid w:val="003F2083"/>
    <w:rsid w:val="003F2C19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14F"/>
    <w:rsid w:val="0040113D"/>
    <w:rsid w:val="0040124F"/>
    <w:rsid w:val="00401B0C"/>
    <w:rsid w:val="004028A1"/>
    <w:rsid w:val="00402EF7"/>
    <w:rsid w:val="0040464E"/>
    <w:rsid w:val="0040479A"/>
    <w:rsid w:val="004047B0"/>
    <w:rsid w:val="00404D94"/>
    <w:rsid w:val="0040606E"/>
    <w:rsid w:val="004063DF"/>
    <w:rsid w:val="00407E41"/>
    <w:rsid w:val="00410516"/>
    <w:rsid w:val="00410726"/>
    <w:rsid w:val="00410ABD"/>
    <w:rsid w:val="00411A82"/>
    <w:rsid w:val="00411C03"/>
    <w:rsid w:val="00413380"/>
    <w:rsid w:val="004137BB"/>
    <w:rsid w:val="004141B6"/>
    <w:rsid w:val="00414678"/>
    <w:rsid w:val="004160B7"/>
    <w:rsid w:val="00416153"/>
    <w:rsid w:val="0041629E"/>
    <w:rsid w:val="004169F2"/>
    <w:rsid w:val="00416E9D"/>
    <w:rsid w:val="00417A5F"/>
    <w:rsid w:val="00420FCD"/>
    <w:rsid w:val="004225FE"/>
    <w:rsid w:val="00423FFE"/>
    <w:rsid w:val="004249A3"/>
    <w:rsid w:val="00426887"/>
    <w:rsid w:val="00426A48"/>
    <w:rsid w:val="004274F2"/>
    <w:rsid w:val="00427E04"/>
    <w:rsid w:val="004305B3"/>
    <w:rsid w:val="004305EB"/>
    <w:rsid w:val="004320B2"/>
    <w:rsid w:val="0043292F"/>
    <w:rsid w:val="00432EEB"/>
    <w:rsid w:val="004331E8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2B9"/>
    <w:rsid w:val="0044140F"/>
    <w:rsid w:val="00442D4D"/>
    <w:rsid w:val="00445347"/>
    <w:rsid w:val="004454EE"/>
    <w:rsid w:val="004467CE"/>
    <w:rsid w:val="004529C8"/>
    <w:rsid w:val="00452D31"/>
    <w:rsid w:val="00453888"/>
    <w:rsid w:val="00453F4B"/>
    <w:rsid w:val="00454CFA"/>
    <w:rsid w:val="00454DD9"/>
    <w:rsid w:val="00455DB4"/>
    <w:rsid w:val="00456E8F"/>
    <w:rsid w:val="00457582"/>
    <w:rsid w:val="00460677"/>
    <w:rsid w:val="00460A62"/>
    <w:rsid w:val="00461434"/>
    <w:rsid w:val="0046195A"/>
    <w:rsid w:val="00463486"/>
    <w:rsid w:val="004649BF"/>
    <w:rsid w:val="004655DE"/>
    <w:rsid w:val="004666B9"/>
    <w:rsid w:val="0046751C"/>
    <w:rsid w:val="00467745"/>
    <w:rsid w:val="00470D02"/>
    <w:rsid w:val="00471257"/>
    <w:rsid w:val="00471557"/>
    <w:rsid w:val="0047256E"/>
    <w:rsid w:val="0047263E"/>
    <w:rsid w:val="00472918"/>
    <w:rsid w:val="00473425"/>
    <w:rsid w:val="00473FEA"/>
    <w:rsid w:val="004746E0"/>
    <w:rsid w:val="0047637A"/>
    <w:rsid w:val="0047638B"/>
    <w:rsid w:val="00476427"/>
    <w:rsid w:val="0048008A"/>
    <w:rsid w:val="00480731"/>
    <w:rsid w:val="00480AB5"/>
    <w:rsid w:val="00480AFE"/>
    <w:rsid w:val="00482E7D"/>
    <w:rsid w:val="00482EF0"/>
    <w:rsid w:val="00483034"/>
    <w:rsid w:val="004837F0"/>
    <w:rsid w:val="00486892"/>
    <w:rsid w:val="00486D8C"/>
    <w:rsid w:val="00486F0F"/>
    <w:rsid w:val="00487263"/>
    <w:rsid w:val="00487469"/>
    <w:rsid w:val="00487CA9"/>
    <w:rsid w:val="00487DD8"/>
    <w:rsid w:val="00490539"/>
    <w:rsid w:val="00490923"/>
    <w:rsid w:val="00490A8A"/>
    <w:rsid w:val="00490C88"/>
    <w:rsid w:val="00491C75"/>
    <w:rsid w:val="00493527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B718A"/>
    <w:rsid w:val="004B7781"/>
    <w:rsid w:val="004C1338"/>
    <w:rsid w:val="004C1531"/>
    <w:rsid w:val="004C21E2"/>
    <w:rsid w:val="004C240D"/>
    <w:rsid w:val="004C2428"/>
    <w:rsid w:val="004C3277"/>
    <w:rsid w:val="004C3295"/>
    <w:rsid w:val="004C3D2A"/>
    <w:rsid w:val="004C5910"/>
    <w:rsid w:val="004C5FCC"/>
    <w:rsid w:val="004C6717"/>
    <w:rsid w:val="004C696A"/>
    <w:rsid w:val="004C6AD5"/>
    <w:rsid w:val="004C7B60"/>
    <w:rsid w:val="004D0D70"/>
    <w:rsid w:val="004D1BFA"/>
    <w:rsid w:val="004D2BEA"/>
    <w:rsid w:val="004D3021"/>
    <w:rsid w:val="004D33D7"/>
    <w:rsid w:val="004D4B94"/>
    <w:rsid w:val="004D5A51"/>
    <w:rsid w:val="004D6510"/>
    <w:rsid w:val="004D6D48"/>
    <w:rsid w:val="004D6F07"/>
    <w:rsid w:val="004D7061"/>
    <w:rsid w:val="004E0BA1"/>
    <w:rsid w:val="004E2574"/>
    <w:rsid w:val="004E2AE5"/>
    <w:rsid w:val="004E41E1"/>
    <w:rsid w:val="004E4678"/>
    <w:rsid w:val="004E4E49"/>
    <w:rsid w:val="004E5951"/>
    <w:rsid w:val="004E59D0"/>
    <w:rsid w:val="004E59E1"/>
    <w:rsid w:val="004E5C47"/>
    <w:rsid w:val="004E6208"/>
    <w:rsid w:val="004E644E"/>
    <w:rsid w:val="004E6887"/>
    <w:rsid w:val="004E7F8F"/>
    <w:rsid w:val="004F0041"/>
    <w:rsid w:val="004F0D69"/>
    <w:rsid w:val="004F1567"/>
    <w:rsid w:val="004F19D0"/>
    <w:rsid w:val="004F1A1D"/>
    <w:rsid w:val="004F2841"/>
    <w:rsid w:val="004F29A9"/>
    <w:rsid w:val="004F34DA"/>
    <w:rsid w:val="004F3701"/>
    <w:rsid w:val="004F5537"/>
    <w:rsid w:val="004F6760"/>
    <w:rsid w:val="004F6BA0"/>
    <w:rsid w:val="0050021C"/>
    <w:rsid w:val="0050068A"/>
    <w:rsid w:val="00500D88"/>
    <w:rsid w:val="00501EE9"/>
    <w:rsid w:val="00502227"/>
    <w:rsid w:val="005026C0"/>
    <w:rsid w:val="00502D7F"/>
    <w:rsid w:val="00503542"/>
    <w:rsid w:val="00503F08"/>
    <w:rsid w:val="00505F62"/>
    <w:rsid w:val="00506058"/>
    <w:rsid w:val="005060FB"/>
    <w:rsid w:val="00506DAE"/>
    <w:rsid w:val="00510745"/>
    <w:rsid w:val="00512B17"/>
    <w:rsid w:val="005140AE"/>
    <w:rsid w:val="00514E58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69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B8A"/>
    <w:rsid w:val="00532DA4"/>
    <w:rsid w:val="00532EF6"/>
    <w:rsid w:val="00533B32"/>
    <w:rsid w:val="00535D74"/>
    <w:rsid w:val="00536B66"/>
    <w:rsid w:val="005407A3"/>
    <w:rsid w:val="00541171"/>
    <w:rsid w:val="00541650"/>
    <w:rsid w:val="005424E4"/>
    <w:rsid w:val="00542D62"/>
    <w:rsid w:val="005434D8"/>
    <w:rsid w:val="005457C7"/>
    <w:rsid w:val="005473DD"/>
    <w:rsid w:val="00547908"/>
    <w:rsid w:val="00551DF3"/>
    <w:rsid w:val="00551FA0"/>
    <w:rsid w:val="0055200F"/>
    <w:rsid w:val="005530A3"/>
    <w:rsid w:val="005531F5"/>
    <w:rsid w:val="00553481"/>
    <w:rsid w:val="005554AF"/>
    <w:rsid w:val="00556F2B"/>
    <w:rsid w:val="00557141"/>
    <w:rsid w:val="0055717A"/>
    <w:rsid w:val="0055774C"/>
    <w:rsid w:val="005578C1"/>
    <w:rsid w:val="00557DB0"/>
    <w:rsid w:val="00557F7C"/>
    <w:rsid w:val="005616F7"/>
    <w:rsid w:val="005623FD"/>
    <w:rsid w:val="00562BAD"/>
    <w:rsid w:val="0056347A"/>
    <w:rsid w:val="005641AB"/>
    <w:rsid w:val="00564ED2"/>
    <w:rsid w:val="00566A3E"/>
    <w:rsid w:val="00566A83"/>
    <w:rsid w:val="00566D04"/>
    <w:rsid w:val="00566FB5"/>
    <w:rsid w:val="00567898"/>
    <w:rsid w:val="0057040D"/>
    <w:rsid w:val="00570D4E"/>
    <w:rsid w:val="00571564"/>
    <w:rsid w:val="00572B30"/>
    <w:rsid w:val="00574C5C"/>
    <w:rsid w:val="005750F7"/>
    <w:rsid w:val="005758C1"/>
    <w:rsid w:val="00575B72"/>
    <w:rsid w:val="00575C0E"/>
    <w:rsid w:val="00575D32"/>
    <w:rsid w:val="00576A51"/>
    <w:rsid w:val="00580223"/>
    <w:rsid w:val="00580B19"/>
    <w:rsid w:val="00580C57"/>
    <w:rsid w:val="00581297"/>
    <w:rsid w:val="00582CD2"/>
    <w:rsid w:val="00584C76"/>
    <w:rsid w:val="00585D9F"/>
    <w:rsid w:val="0058650D"/>
    <w:rsid w:val="00586A3D"/>
    <w:rsid w:val="00586BEF"/>
    <w:rsid w:val="005873F1"/>
    <w:rsid w:val="00587586"/>
    <w:rsid w:val="00587D8E"/>
    <w:rsid w:val="00590A2C"/>
    <w:rsid w:val="00592A9A"/>
    <w:rsid w:val="00592BB1"/>
    <w:rsid w:val="00592E65"/>
    <w:rsid w:val="005931BD"/>
    <w:rsid w:val="005936A7"/>
    <w:rsid w:val="00593908"/>
    <w:rsid w:val="0059392A"/>
    <w:rsid w:val="005952CC"/>
    <w:rsid w:val="0059587E"/>
    <w:rsid w:val="00596875"/>
    <w:rsid w:val="00596FC2"/>
    <w:rsid w:val="00597D66"/>
    <w:rsid w:val="005A1BB7"/>
    <w:rsid w:val="005A2264"/>
    <w:rsid w:val="005A22A5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6FC6"/>
    <w:rsid w:val="005A7211"/>
    <w:rsid w:val="005A72DA"/>
    <w:rsid w:val="005B03C9"/>
    <w:rsid w:val="005B0E3C"/>
    <w:rsid w:val="005B1683"/>
    <w:rsid w:val="005B26D5"/>
    <w:rsid w:val="005B2915"/>
    <w:rsid w:val="005B31BA"/>
    <w:rsid w:val="005B321E"/>
    <w:rsid w:val="005B4441"/>
    <w:rsid w:val="005B478A"/>
    <w:rsid w:val="005B61F5"/>
    <w:rsid w:val="005B771F"/>
    <w:rsid w:val="005B779B"/>
    <w:rsid w:val="005B783B"/>
    <w:rsid w:val="005C270C"/>
    <w:rsid w:val="005C2C15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84"/>
    <w:rsid w:val="005E60D4"/>
    <w:rsid w:val="005E6388"/>
    <w:rsid w:val="005E6456"/>
    <w:rsid w:val="005E6B55"/>
    <w:rsid w:val="005E7104"/>
    <w:rsid w:val="005E753A"/>
    <w:rsid w:val="005E7725"/>
    <w:rsid w:val="005F1C3E"/>
    <w:rsid w:val="005F224D"/>
    <w:rsid w:val="005F2D86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53C"/>
    <w:rsid w:val="00605BFB"/>
    <w:rsid w:val="00605DC1"/>
    <w:rsid w:val="006068CF"/>
    <w:rsid w:val="006106EC"/>
    <w:rsid w:val="0061164F"/>
    <w:rsid w:val="0061195F"/>
    <w:rsid w:val="00611D81"/>
    <w:rsid w:val="00613FFF"/>
    <w:rsid w:val="00615615"/>
    <w:rsid w:val="00615E93"/>
    <w:rsid w:val="00616798"/>
    <w:rsid w:val="00616E30"/>
    <w:rsid w:val="00617E3E"/>
    <w:rsid w:val="00621118"/>
    <w:rsid w:val="006224A2"/>
    <w:rsid w:val="00624039"/>
    <w:rsid w:val="00624580"/>
    <w:rsid w:val="006245C4"/>
    <w:rsid w:val="00625591"/>
    <w:rsid w:val="00627D85"/>
    <w:rsid w:val="00627DFF"/>
    <w:rsid w:val="00630FB0"/>
    <w:rsid w:val="00631DB4"/>
    <w:rsid w:val="006333E6"/>
    <w:rsid w:val="00633F06"/>
    <w:rsid w:val="0063447A"/>
    <w:rsid w:val="00634F40"/>
    <w:rsid w:val="00636AB7"/>
    <w:rsid w:val="00637E5C"/>
    <w:rsid w:val="006401E4"/>
    <w:rsid w:val="00640808"/>
    <w:rsid w:val="00643580"/>
    <w:rsid w:val="00643D24"/>
    <w:rsid w:val="00645356"/>
    <w:rsid w:val="00645436"/>
    <w:rsid w:val="00645582"/>
    <w:rsid w:val="006458A3"/>
    <w:rsid w:val="0064666A"/>
    <w:rsid w:val="00647A6C"/>
    <w:rsid w:val="00647BCA"/>
    <w:rsid w:val="006507FB"/>
    <w:rsid w:val="00651DE6"/>
    <w:rsid w:val="00652C9A"/>
    <w:rsid w:val="006530B7"/>
    <w:rsid w:val="00653C49"/>
    <w:rsid w:val="00653DA6"/>
    <w:rsid w:val="0065464F"/>
    <w:rsid w:val="006556A7"/>
    <w:rsid w:val="006559BB"/>
    <w:rsid w:val="00655AED"/>
    <w:rsid w:val="00655C24"/>
    <w:rsid w:val="006561D6"/>
    <w:rsid w:val="00656A20"/>
    <w:rsid w:val="00656DE9"/>
    <w:rsid w:val="00657C3E"/>
    <w:rsid w:val="00657D55"/>
    <w:rsid w:val="00660A5E"/>
    <w:rsid w:val="0066178B"/>
    <w:rsid w:val="00661B77"/>
    <w:rsid w:val="00661B8B"/>
    <w:rsid w:val="006632A0"/>
    <w:rsid w:val="00664671"/>
    <w:rsid w:val="006650F8"/>
    <w:rsid w:val="0066516E"/>
    <w:rsid w:val="00665A31"/>
    <w:rsid w:val="00665D6F"/>
    <w:rsid w:val="006663F8"/>
    <w:rsid w:val="00666BF1"/>
    <w:rsid w:val="00667E13"/>
    <w:rsid w:val="00670F22"/>
    <w:rsid w:val="006713FE"/>
    <w:rsid w:val="00671C38"/>
    <w:rsid w:val="00672A15"/>
    <w:rsid w:val="006742AC"/>
    <w:rsid w:val="00674D10"/>
    <w:rsid w:val="006750CC"/>
    <w:rsid w:val="00675298"/>
    <w:rsid w:val="006759D9"/>
    <w:rsid w:val="00675D22"/>
    <w:rsid w:val="00677505"/>
    <w:rsid w:val="00677609"/>
    <w:rsid w:val="00680196"/>
    <w:rsid w:val="00680B30"/>
    <w:rsid w:val="00681087"/>
    <w:rsid w:val="00682F05"/>
    <w:rsid w:val="00683070"/>
    <w:rsid w:val="00685744"/>
    <w:rsid w:val="00685D3E"/>
    <w:rsid w:val="00686AA1"/>
    <w:rsid w:val="00687152"/>
    <w:rsid w:val="00687ACB"/>
    <w:rsid w:val="00687CD8"/>
    <w:rsid w:val="00687E9F"/>
    <w:rsid w:val="00690B66"/>
    <w:rsid w:val="006912CB"/>
    <w:rsid w:val="00692C2E"/>
    <w:rsid w:val="00692D8D"/>
    <w:rsid w:val="00694718"/>
    <w:rsid w:val="00694F56"/>
    <w:rsid w:val="0069719C"/>
    <w:rsid w:val="006A0331"/>
    <w:rsid w:val="006A337B"/>
    <w:rsid w:val="006A3929"/>
    <w:rsid w:val="006A3ABC"/>
    <w:rsid w:val="006A3CFB"/>
    <w:rsid w:val="006A437E"/>
    <w:rsid w:val="006A4459"/>
    <w:rsid w:val="006A4AA3"/>
    <w:rsid w:val="006A4FE9"/>
    <w:rsid w:val="006A588E"/>
    <w:rsid w:val="006A5B6C"/>
    <w:rsid w:val="006A6CE2"/>
    <w:rsid w:val="006A79EB"/>
    <w:rsid w:val="006B0737"/>
    <w:rsid w:val="006B0AB7"/>
    <w:rsid w:val="006B14D6"/>
    <w:rsid w:val="006B2F77"/>
    <w:rsid w:val="006B3203"/>
    <w:rsid w:val="006B41D4"/>
    <w:rsid w:val="006B4D38"/>
    <w:rsid w:val="006B4FBE"/>
    <w:rsid w:val="006B5426"/>
    <w:rsid w:val="006B58EC"/>
    <w:rsid w:val="006B5FD4"/>
    <w:rsid w:val="006B664A"/>
    <w:rsid w:val="006B6719"/>
    <w:rsid w:val="006B6D40"/>
    <w:rsid w:val="006B6D6C"/>
    <w:rsid w:val="006B75DD"/>
    <w:rsid w:val="006B7682"/>
    <w:rsid w:val="006C0636"/>
    <w:rsid w:val="006C0899"/>
    <w:rsid w:val="006C09D9"/>
    <w:rsid w:val="006C1D1E"/>
    <w:rsid w:val="006C2429"/>
    <w:rsid w:val="006C3D96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178E"/>
    <w:rsid w:val="006D2259"/>
    <w:rsid w:val="006D2AE6"/>
    <w:rsid w:val="006D4417"/>
    <w:rsid w:val="006D4696"/>
    <w:rsid w:val="006D5696"/>
    <w:rsid w:val="006D63D7"/>
    <w:rsid w:val="006D6D33"/>
    <w:rsid w:val="006D7545"/>
    <w:rsid w:val="006D792C"/>
    <w:rsid w:val="006E0173"/>
    <w:rsid w:val="006E080B"/>
    <w:rsid w:val="006E0A0E"/>
    <w:rsid w:val="006E0E0F"/>
    <w:rsid w:val="006E100A"/>
    <w:rsid w:val="006E1D17"/>
    <w:rsid w:val="006E2616"/>
    <w:rsid w:val="006E27AB"/>
    <w:rsid w:val="006E281C"/>
    <w:rsid w:val="006E5164"/>
    <w:rsid w:val="006E5400"/>
    <w:rsid w:val="006E6829"/>
    <w:rsid w:val="006E7B6B"/>
    <w:rsid w:val="006F06AF"/>
    <w:rsid w:val="006F0B54"/>
    <w:rsid w:val="006F15E3"/>
    <w:rsid w:val="006F27FD"/>
    <w:rsid w:val="006F51DB"/>
    <w:rsid w:val="006F5CE5"/>
    <w:rsid w:val="007002A8"/>
    <w:rsid w:val="00700AEF"/>
    <w:rsid w:val="00700F7A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A7E"/>
    <w:rsid w:val="00706B82"/>
    <w:rsid w:val="00706FED"/>
    <w:rsid w:val="007070FE"/>
    <w:rsid w:val="00707522"/>
    <w:rsid w:val="0070758E"/>
    <w:rsid w:val="00707924"/>
    <w:rsid w:val="00710880"/>
    <w:rsid w:val="0071224F"/>
    <w:rsid w:val="00713279"/>
    <w:rsid w:val="00713C48"/>
    <w:rsid w:val="00713E76"/>
    <w:rsid w:val="00714A9F"/>
    <w:rsid w:val="0071539F"/>
    <w:rsid w:val="007158FF"/>
    <w:rsid w:val="00715E4F"/>
    <w:rsid w:val="00715F7B"/>
    <w:rsid w:val="00717255"/>
    <w:rsid w:val="00717576"/>
    <w:rsid w:val="00717D3C"/>
    <w:rsid w:val="0072052B"/>
    <w:rsid w:val="00720B3D"/>
    <w:rsid w:val="00721701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60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36F15"/>
    <w:rsid w:val="00737B0F"/>
    <w:rsid w:val="007403ED"/>
    <w:rsid w:val="00741C17"/>
    <w:rsid w:val="00742876"/>
    <w:rsid w:val="00742F29"/>
    <w:rsid w:val="00743525"/>
    <w:rsid w:val="00743E61"/>
    <w:rsid w:val="00744CCD"/>
    <w:rsid w:val="00745A78"/>
    <w:rsid w:val="00745FC1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04C"/>
    <w:rsid w:val="007623C3"/>
    <w:rsid w:val="00762801"/>
    <w:rsid w:val="00762C78"/>
    <w:rsid w:val="00762EE5"/>
    <w:rsid w:val="007647B2"/>
    <w:rsid w:val="00764C2E"/>
    <w:rsid w:val="00765D9D"/>
    <w:rsid w:val="00766422"/>
    <w:rsid w:val="0076784A"/>
    <w:rsid w:val="007679D7"/>
    <w:rsid w:val="00767E50"/>
    <w:rsid w:val="00770F31"/>
    <w:rsid w:val="0077156B"/>
    <w:rsid w:val="00772A32"/>
    <w:rsid w:val="00772BD1"/>
    <w:rsid w:val="00773950"/>
    <w:rsid w:val="00774062"/>
    <w:rsid w:val="00774078"/>
    <w:rsid w:val="007755A8"/>
    <w:rsid w:val="00775A00"/>
    <w:rsid w:val="00776E46"/>
    <w:rsid w:val="00777303"/>
    <w:rsid w:val="007777E4"/>
    <w:rsid w:val="007779E7"/>
    <w:rsid w:val="0078214E"/>
    <w:rsid w:val="00782A06"/>
    <w:rsid w:val="00782E3F"/>
    <w:rsid w:val="007836D1"/>
    <w:rsid w:val="00784E5F"/>
    <w:rsid w:val="0078665C"/>
    <w:rsid w:val="00786B53"/>
    <w:rsid w:val="00786DEC"/>
    <w:rsid w:val="00790E5B"/>
    <w:rsid w:val="00791DDE"/>
    <w:rsid w:val="007923D9"/>
    <w:rsid w:val="0079317E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1695"/>
    <w:rsid w:val="007A1969"/>
    <w:rsid w:val="007A20AF"/>
    <w:rsid w:val="007A2EEE"/>
    <w:rsid w:val="007A3175"/>
    <w:rsid w:val="007A36BB"/>
    <w:rsid w:val="007A4B29"/>
    <w:rsid w:val="007A55B1"/>
    <w:rsid w:val="007A62D1"/>
    <w:rsid w:val="007A73FA"/>
    <w:rsid w:val="007A7F99"/>
    <w:rsid w:val="007A7FAA"/>
    <w:rsid w:val="007B2018"/>
    <w:rsid w:val="007B2F56"/>
    <w:rsid w:val="007B2FA9"/>
    <w:rsid w:val="007B3416"/>
    <w:rsid w:val="007B474E"/>
    <w:rsid w:val="007B5B7A"/>
    <w:rsid w:val="007B5FC7"/>
    <w:rsid w:val="007B73A8"/>
    <w:rsid w:val="007B77A0"/>
    <w:rsid w:val="007C1A29"/>
    <w:rsid w:val="007C2652"/>
    <w:rsid w:val="007C2982"/>
    <w:rsid w:val="007C4640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0E03"/>
    <w:rsid w:val="007D2E9A"/>
    <w:rsid w:val="007D3C36"/>
    <w:rsid w:val="007D499A"/>
    <w:rsid w:val="007D5873"/>
    <w:rsid w:val="007D7120"/>
    <w:rsid w:val="007E0FAF"/>
    <w:rsid w:val="007E1280"/>
    <w:rsid w:val="007E1496"/>
    <w:rsid w:val="007E27BD"/>
    <w:rsid w:val="007E3D2A"/>
    <w:rsid w:val="007E4BFA"/>
    <w:rsid w:val="007E546E"/>
    <w:rsid w:val="007E656D"/>
    <w:rsid w:val="007E6FE3"/>
    <w:rsid w:val="007E710B"/>
    <w:rsid w:val="007F0D61"/>
    <w:rsid w:val="007F11FC"/>
    <w:rsid w:val="007F1738"/>
    <w:rsid w:val="007F6214"/>
    <w:rsid w:val="007F65D8"/>
    <w:rsid w:val="007F76F7"/>
    <w:rsid w:val="007F79EC"/>
    <w:rsid w:val="00800456"/>
    <w:rsid w:val="00800B64"/>
    <w:rsid w:val="008018CE"/>
    <w:rsid w:val="00802BC9"/>
    <w:rsid w:val="00803285"/>
    <w:rsid w:val="00803D8A"/>
    <w:rsid w:val="00805168"/>
    <w:rsid w:val="00805C6E"/>
    <w:rsid w:val="00805D17"/>
    <w:rsid w:val="00805ED3"/>
    <w:rsid w:val="00806555"/>
    <w:rsid w:val="00806F9F"/>
    <w:rsid w:val="00807681"/>
    <w:rsid w:val="0080782D"/>
    <w:rsid w:val="008079EC"/>
    <w:rsid w:val="008110FF"/>
    <w:rsid w:val="0081129C"/>
    <w:rsid w:val="00811338"/>
    <w:rsid w:val="008117DD"/>
    <w:rsid w:val="00812465"/>
    <w:rsid w:val="00812795"/>
    <w:rsid w:val="00812AB9"/>
    <w:rsid w:val="00813729"/>
    <w:rsid w:val="00813C4F"/>
    <w:rsid w:val="008147A1"/>
    <w:rsid w:val="00815165"/>
    <w:rsid w:val="008152DD"/>
    <w:rsid w:val="00815D51"/>
    <w:rsid w:val="008175D4"/>
    <w:rsid w:val="008178A6"/>
    <w:rsid w:val="0081792B"/>
    <w:rsid w:val="008209C1"/>
    <w:rsid w:val="00820B2B"/>
    <w:rsid w:val="00820BA9"/>
    <w:rsid w:val="0082141E"/>
    <w:rsid w:val="00822112"/>
    <w:rsid w:val="00822DD8"/>
    <w:rsid w:val="0082313C"/>
    <w:rsid w:val="00823895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1725"/>
    <w:rsid w:val="008322F9"/>
    <w:rsid w:val="00832313"/>
    <w:rsid w:val="00832441"/>
    <w:rsid w:val="0083253B"/>
    <w:rsid w:val="00836E32"/>
    <w:rsid w:val="00837223"/>
    <w:rsid w:val="00837694"/>
    <w:rsid w:val="00840549"/>
    <w:rsid w:val="0084111B"/>
    <w:rsid w:val="008413FF"/>
    <w:rsid w:val="00841997"/>
    <w:rsid w:val="00842465"/>
    <w:rsid w:val="00842582"/>
    <w:rsid w:val="008429CD"/>
    <w:rsid w:val="008441B9"/>
    <w:rsid w:val="0084508B"/>
    <w:rsid w:val="00845ABD"/>
    <w:rsid w:val="00846311"/>
    <w:rsid w:val="008465C2"/>
    <w:rsid w:val="00846644"/>
    <w:rsid w:val="00846861"/>
    <w:rsid w:val="008470C9"/>
    <w:rsid w:val="00847514"/>
    <w:rsid w:val="00847948"/>
    <w:rsid w:val="00847967"/>
    <w:rsid w:val="008479B2"/>
    <w:rsid w:val="00850769"/>
    <w:rsid w:val="008512F1"/>
    <w:rsid w:val="00851789"/>
    <w:rsid w:val="00852358"/>
    <w:rsid w:val="00852808"/>
    <w:rsid w:val="008529EB"/>
    <w:rsid w:val="008543D5"/>
    <w:rsid w:val="008547C5"/>
    <w:rsid w:val="0085494D"/>
    <w:rsid w:val="00854E45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CF0"/>
    <w:rsid w:val="00863DB2"/>
    <w:rsid w:val="0086403C"/>
    <w:rsid w:val="008644E0"/>
    <w:rsid w:val="00865F28"/>
    <w:rsid w:val="00866585"/>
    <w:rsid w:val="008666B6"/>
    <w:rsid w:val="00866C77"/>
    <w:rsid w:val="00867DFF"/>
    <w:rsid w:val="0087022A"/>
    <w:rsid w:val="008705AE"/>
    <w:rsid w:val="008709B9"/>
    <w:rsid w:val="00871032"/>
    <w:rsid w:val="00872735"/>
    <w:rsid w:val="00873137"/>
    <w:rsid w:val="00873F27"/>
    <w:rsid w:val="00874046"/>
    <w:rsid w:val="0087430C"/>
    <w:rsid w:val="00874E07"/>
    <w:rsid w:val="008751C7"/>
    <w:rsid w:val="00875757"/>
    <w:rsid w:val="00875874"/>
    <w:rsid w:val="00876ADD"/>
    <w:rsid w:val="00876FE7"/>
    <w:rsid w:val="00877256"/>
    <w:rsid w:val="00880CEC"/>
    <w:rsid w:val="00881150"/>
    <w:rsid w:val="00881ABB"/>
    <w:rsid w:val="00881B94"/>
    <w:rsid w:val="0088216D"/>
    <w:rsid w:val="008821B1"/>
    <w:rsid w:val="00882366"/>
    <w:rsid w:val="00882C60"/>
    <w:rsid w:val="00884ED2"/>
    <w:rsid w:val="00886816"/>
    <w:rsid w:val="00887227"/>
    <w:rsid w:val="00887236"/>
    <w:rsid w:val="008879EA"/>
    <w:rsid w:val="00887E4E"/>
    <w:rsid w:val="00890879"/>
    <w:rsid w:val="00890893"/>
    <w:rsid w:val="008912B0"/>
    <w:rsid w:val="00891777"/>
    <w:rsid w:val="00891A04"/>
    <w:rsid w:val="00891D73"/>
    <w:rsid w:val="0089345D"/>
    <w:rsid w:val="00894858"/>
    <w:rsid w:val="00894CDC"/>
    <w:rsid w:val="00895448"/>
    <w:rsid w:val="00895E12"/>
    <w:rsid w:val="00896861"/>
    <w:rsid w:val="00897B2C"/>
    <w:rsid w:val="008A042D"/>
    <w:rsid w:val="008A133F"/>
    <w:rsid w:val="008A1F7E"/>
    <w:rsid w:val="008A23FD"/>
    <w:rsid w:val="008A269D"/>
    <w:rsid w:val="008A3C09"/>
    <w:rsid w:val="008A477E"/>
    <w:rsid w:val="008A4889"/>
    <w:rsid w:val="008A4F6A"/>
    <w:rsid w:val="008A78A1"/>
    <w:rsid w:val="008A7D45"/>
    <w:rsid w:val="008B0104"/>
    <w:rsid w:val="008B05AB"/>
    <w:rsid w:val="008B0D8C"/>
    <w:rsid w:val="008B2E02"/>
    <w:rsid w:val="008B4F66"/>
    <w:rsid w:val="008B5B6A"/>
    <w:rsid w:val="008B5B76"/>
    <w:rsid w:val="008B64BB"/>
    <w:rsid w:val="008B6EB7"/>
    <w:rsid w:val="008B7870"/>
    <w:rsid w:val="008B7C64"/>
    <w:rsid w:val="008C09FF"/>
    <w:rsid w:val="008C3E69"/>
    <w:rsid w:val="008C3E91"/>
    <w:rsid w:val="008C4179"/>
    <w:rsid w:val="008C52B6"/>
    <w:rsid w:val="008C5E61"/>
    <w:rsid w:val="008C60F5"/>
    <w:rsid w:val="008C646E"/>
    <w:rsid w:val="008C6A4E"/>
    <w:rsid w:val="008C7027"/>
    <w:rsid w:val="008C7234"/>
    <w:rsid w:val="008C7582"/>
    <w:rsid w:val="008C7F34"/>
    <w:rsid w:val="008D01A6"/>
    <w:rsid w:val="008D0AD7"/>
    <w:rsid w:val="008D17DF"/>
    <w:rsid w:val="008D1AC0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69D"/>
    <w:rsid w:val="008F08CC"/>
    <w:rsid w:val="008F1452"/>
    <w:rsid w:val="008F1F1D"/>
    <w:rsid w:val="008F2262"/>
    <w:rsid w:val="008F2674"/>
    <w:rsid w:val="008F2EF6"/>
    <w:rsid w:val="008F4E1D"/>
    <w:rsid w:val="008F63F5"/>
    <w:rsid w:val="008F6799"/>
    <w:rsid w:val="008F69C8"/>
    <w:rsid w:val="008F745B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76E7"/>
    <w:rsid w:val="00907E5D"/>
    <w:rsid w:val="00910266"/>
    <w:rsid w:val="009109AD"/>
    <w:rsid w:val="00910D27"/>
    <w:rsid w:val="00910FA5"/>
    <w:rsid w:val="00911ADC"/>
    <w:rsid w:val="00911CF9"/>
    <w:rsid w:val="0091281F"/>
    <w:rsid w:val="00913AAF"/>
    <w:rsid w:val="00914183"/>
    <w:rsid w:val="00914799"/>
    <w:rsid w:val="00915093"/>
    <w:rsid w:val="009156DD"/>
    <w:rsid w:val="00916AD3"/>
    <w:rsid w:val="00916C63"/>
    <w:rsid w:val="009178AA"/>
    <w:rsid w:val="00917BA7"/>
    <w:rsid w:val="009204AD"/>
    <w:rsid w:val="00922B97"/>
    <w:rsid w:val="00925766"/>
    <w:rsid w:val="00925D43"/>
    <w:rsid w:val="00927974"/>
    <w:rsid w:val="0093079C"/>
    <w:rsid w:val="009308D7"/>
    <w:rsid w:val="00930AC3"/>
    <w:rsid w:val="00933174"/>
    <w:rsid w:val="00933829"/>
    <w:rsid w:val="0093460D"/>
    <w:rsid w:val="0093570F"/>
    <w:rsid w:val="00935EAC"/>
    <w:rsid w:val="0093773E"/>
    <w:rsid w:val="009418A2"/>
    <w:rsid w:val="00941FA7"/>
    <w:rsid w:val="00942A7F"/>
    <w:rsid w:val="00942B00"/>
    <w:rsid w:val="00943A05"/>
    <w:rsid w:val="009441EF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1D83"/>
    <w:rsid w:val="009525ED"/>
    <w:rsid w:val="0095300B"/>
    <w:rsid w:val="00953186"/>
    <w:rsid w:val="00953CE6"/>
    <w:rsid w:val="00954289"/>
    <w:rsid w:val="0095493A"/>
    <w:rsid w:val="009561C0"/>
    <w:rsid w:val="00956334"/>
    <w:rsid w:val="00956D80"/>
    <w:rsid w:val="009613D0"/>
    <w:rsid w:val="00961A15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264"/>
    <w:rsid w:val="00973321"/>
    <w:rsid w:val="00975B3A"/>
    <w:rsid w:val="009776D7"/>
    <w:rsid w:val="00977DAC"/>
    <w:rsid w:val="00983849"/>
    <w:rsid w:val="00984AA7"/>
    <w:rsid w:val="00984DF7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B61"/>
    <w:rsid w:val="009B3D58"/>
    <w:rsid w:val="009B42A0"/>
    <w:rsid w:val="009B502C"/>
    <w:rsid w:val="009B580C"/>
    <w:rsid w:val="009B6F12"/>
    <w:rsid w:val="009B7B95"/>
    <w:rsid w:val="009C13DA"/>
    <w:rsid w:val="009C1770"/>
    <w:rsid w:val="009C1878"/>
    <w:rsid w:val="009C4351"/>
    <w:rsid w:val="009C66D6"/>
    <w:rsid w:val="009C681F"/>
    <w:rsid w:val="009C750C"/>
    <w:rsid w:val="009C762E"/>
    <w:rsid w:val="009D0A83"/>
    <w:rsid w:val="009D0D4D"/>
    <w:rsid w:val="009D1EAC"/>
    <w:rsid w:val="009D1FA0"/>
    <w:rsid w:val="009D2630"/>
    <w:rsid w:val="009D274D"/>
    <w:rsid w:val="009D2D78"/>
    <w:rsid w:val="009D2DCA"/>
    <w:rsid w:val="009D32F7"/>
    <w:rsid w:val="009D37C6"/>
    <w:rsid w:val="009D41FA"/>
    <w:rsid w:val="009D4962"/>
    <w:rsid w:val="009D5C4A"/>
    <w:rsid w:val="009D74E0"/>
    <w:rsid w:val="009D7656"/>
    <w:rsid w:val="009D7D13"/>
    <w:rsid w:val="009E0D20"/>
    <w:rsid w:val="009E18EF"/>
    <w:rsid w:val="009E1B48"/>
    <w:rsid w:val="009E1E09"/>
    <w:rsid w:val="009E28FA"/>
    <w:rsid w:val="009E41FF"/>
    <w:rsid w:val="009E549C"/>
    <w:rsid w:val="009E57C4"/>
    <w:rsid w:val="009F0ECE"/>
    <w:rsid w:val="009F1293"/>
    <w:rsid w:val="009F38A5"/>
    <w:rsid w:val="009F4966"/>
    <w:rsid w:val="009F4C71"/>
    <w:rsid w:val="009F505D"/>
    <w:rsid w:val="009F562A"/>
    <w:rsid w:val="009F7E37"/>
    <w:rsid w:val="00A0076A"/>
    <w:rsid w:val="00A00949"/>
    <w:rsid w:val="00A00AB3"/>
    <w:rsid w:val="00A00D84"/>
    <w:rsid w:val="00A0107B"/>
    <w:rsid w:val="00A01914"/>
    <w:rsid w:val="00A02757"/>
    <w:rsid w:val="00A03097"/>
    <w:rsid w:val="00A03A00"/>
    <w:rsid w:val="00A04458"/>
    <w:rsid w:val="00A04D8A"/>
    <w:rsid w:val="00A05903"/>
    <w:rsid w:val="00A06729"/>
    <w:rsid w:val="00A0710C"/>
    <w:rsid w:val="00A0762F"/>
    <w:rsid w:val="00A07684"/>
    <w:rsid w:val="00A078D1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0C2C"/>
    <w:rsid w:val="00A219E2"/>
    <w:rsid w:val="00A22271"/>
    <w:rsid w:val="00A2313B"/>
    <w:rsid w:val="00A23FD2"/>
    <w:rsid w:val="00A25268"/>
    <w:rsid w:val="00A25535"/>
    <w:rsid w:val="00A2666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585"/>
    <w:rsid w:val="00A343A5"/>
    <w:rsid w:val="00A34A7B"/>
    <w:rsid w:val="00A34B73"/>
    <w:rsid w:val="00A35800"/>
    <w:rsid w:val="00A3659E"/>
    <w:rsid w:val="00A41813"/>
    <w:rsid w:val="00A41EFB"/>
    <w:rsid w:val="00A432FA"/>
    <w:rsid w:val="00A43650"/>
    <w:rsid w:val="00A44625"/>
    <w:rsid w:val="00A44952"/>
    <w:rsid w:val="00A47D71"/>
    <w:rsid w:val="00A47FB0"/>
    <w:rsid w:val="00A50BE5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C29"/>
    <w:rsid w:val="00A60EE0"/>
    <w:rsid w:val="00A6119C"/>
    <w:rsid w:val="00A61A9E"/>
    <w:rsid w:val="00A622C9"/>
    <w:rsid w:val="00A63434"/>
    <w:rsid w:val="00A63A7D"/>
    <w:rsid w:val="00A63FDE"/>
    <w:rsid w:val="00A63FF9"/>
    <w:rsid w:val="00A6506F"/>
    <w:rsid w:val="00A65D39"/>
    <w:rsid w:val="00A6671F"/>
    <w:rsid w:val="00A66FD0"/>
    <w:rsid w:val="00A674F4"/>
    <w:rsid w:val="00A7096E"/>
    <w:rsid w:val="00A72E05"/>
    <w:rsid w:val="00A77022"/>
    <w:rsid w:val="00A771FD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2154"/>
    <w:rsid w:val="00A92E5C"/>
    <w:rsid w:val="00A944A3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2A39"/>
    <w:rsid w:val="00AA3F45"/>
    <w:rsid w:val="00AA45C4"/>
    <w:rsid w:val="00AA6208"/>
    <w:rsid w:val="00AB0C6E"/>
    <w:rsid w:val="00AB1E9F"/>
    <w:rsid w:val="00AB1F2F"/>
    <w:rsid w:val="00AB1F36"/>
    <w:rsid w:val="00AB2647"/>
    <w:rsid w:val="00AB2F7E"/>
    <w:rsid w:val="00AB33E6"/>
    <w:rsid w:val="00AB34EC"/>
    <w:rsid w:val="00AB3F26"/>
    <w:rsid w:val="00AB424A"/>
    <w:rsid w:val="00AB6C21"/>
    <w:rsid w:val="00AB7AD8"/>
    <w:rsid w:val="00AC13EB"/>
    <w:rsid w:val="00AC303B"/>
    <w:rsid w:val="00AC3FDB"/>
    <w:rsid w:val="00AC40DC"/>
    <w:rsid w:val="00AC44FD"/>
    <w:rsid w:val="00AC57FF"/>
    <w:rsid w:val="00AC6170"/>
    <w:rsid w:val="00AC7611"/>
    <w:rsid w:val="00AC78BB"/>
    <w:rsid w:val="00AD103B"/>
    <w:rsid w:val="00AD1280"/>
    <w:rsid w:val="00AD18A4"/>
    <w:rsid w:val="00AD19F7"/>
    <w:rsid w:val="00AD4079"/>
    <w:rsid w:val="00AD482B"/>
    <w:rsid w:val="00AD4A3F"/>
    <w:rsid w:val="00AD585F"/>
    <w:rsid w:val="00AD6C5E"/>
    <w:rsid w:val="00AD7372"/>
    <w:rsid w:val="00AD738A"/>
    <w:rsid w:val="00AD779A"/>
    <w:rsid w:val="00AE0AB4"/>
    <w:rsid w:val="00AE1088"/>
    <w:rsid w:val="00AE139E"/>
    <w:rsid w:val="00AE2119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2A5"/>
    <w:rsid w:val="00AF7646"/>
    <w:rsid w:val="00B00CD5"/>
    <w:rsid w:val="00B0109C"/>
    <w:rsid w:val="00B010DF"/>
    <w:rsid w:val="00B013CB"/>
    <w:rsid w:val="00B01E34"/>
    <w:rsid w:val="00B02585"/>
    <w:rsid w:val="00B02F20"/>
    <w:rsid w:val="00B03FD2"/>
    <w:rsid w:val="00B04059"/>
    <w:rsid w:val="00B04D33"/>
    <w:rsid w:val="00B04F0D"/>
    <w:rsid w:val="00B06A8B"/>
    <w:rsid w:val="00B06F9D"/>
    <w:rsid w:val="00B070E0"/>
    <w:rsid w:val="00B07885"/>
    <w:rsid w:val="00B079E3"/>
    <w:rsid w:val="00B10EE1"/>
    <w:rsid w:val="00B11BF7"/>
    <w:rsid w:val="00B13FE8"/>
    <w:rsid w:val="00B14BD4"/>
    <w:rsid w:val="00B15385"/>
    <w:rsid w:val="00B175EC"/>
    <w:rsid w:val="00B206A1"/>
    <w:rsid w:val="00B215B1"/>
    <w:rsid w:val="00B21761"/>
    <w:rsid w:val="00B23130"/>
    <w:rsid w:val="00B23530"/>
    <w:rsid w:val="00B23975"/>
    <w:rsid w:val="00B24ACB"/>
    <w:rsid w:val="00B25956"/>
    <w:rsid w:val="00B25FFC"/>
    <w:rsid w:val="00B274BA"/>
    <w:rsid w:val="00B27C3B"/>
    <w:rsid w:val="00B312CE"/>
    <w:rsid w:val="00B319CC"/>
    <w:rsid w:val="00B32078"/>
    <w:rsid w:val="00B32724"/>
    <w:rsid w:val="00B3362F"/>
    <w:rsid w:val="00B336AB"/>
    <w:rsid w:val="00B34351"/>
    <w:rsid w:val="00B34FCC"/>
    <w:rsid w:val="00B36E7E"/>
    <w:rsid w:val="00B42F57"/>
    <w:rsid w:val="00B4441B"/>
    <w:rsid w:val="00B4456D"/>
    <w:rsid w:val="00B447C1"/>
    <w:rsid w:val="00B45537"/>
    <w:rsid w:val="00B472DE"/>
    <w:rsid w:val="00B50534"/>
    <w:rsid w:val="00B507DF"/>
    <w:rsid w:val="00B50814"/>
    <w:rsid w:val="00B5087C"/>
    <w:rsid w:val="00B50C73"/>
    <w:rsid w:val="00B52742"/>
    <w:rsid w:val="00B535AD"/>
    <w:rsid w:val="00B53768"/>
    <w:rsid w:val="00B5508E"/>
    <w:rsid w:val="00B56052"/>
    <w:rsid w:val="00B5678E"/>
    <w:rsid w:val="00B56908"/>
    <w:rsid w:val="00B6050A"/>
    <w:rsid w:val="00B61552"/>
    <w:rsid w:val="00B626E9"/>
    <w:rsid w:val="00B62CEE"/>
    <w:rsid w:val="00B64357"/>
    <w:rsid w:val="00B64BF8"/>
    <w:rsid w:val="00B65C88"/>
    <w:rsid w:val="00B66086"/>
    <w:rsid w:val="00B6614B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3DB"/>
    <w:rsid w:val="00B83978"/>
    <w:rsid w:val="00B84F24"/>
    <w:rsid w:val="00B84FF2"/>
    <w:rsid w:val="00B8540A"/>
    <w:rsid w:val="00B8570B"/>
    <w:rsid w:val="00B866CA"/>
    <w:rsid w:val="00B90E11"/>
    <w:rsid w:val="00B9135A"/>
    <w:rsid w:val="00B93E66"/>
    <w:rsid w:val="00B9624B"/>
    <w:rsid w:val="00B96E00"/>
    <w:rsid w:val="00B979B1"/>
    <w:rsid w:val="00BA1208"/>
    <w:rsid w:val="00BA1B66"/>
    <w:rsid w:val="00BA1C6A"/>
    <w:rsid w:val="00BA2CBD"/>
    <w:rsid w:val="00BA2CF6"/>
    <w:rsid w:val="00BA4273"/>
    <w:rsid w:val="00BA4BFC"/>
    <w:rsid w:val="00BA4F13"/>
    <w:rsid w:val="00BA6A56"/>
    <w:rsid w:val="00BA70E8"/>
    <w:rsid w:val="00BA759B"/>
    <w:rsid w:val="00BA7608"/>
    <w:rsid w:val="00BB04EE"/>
    <w:rsid w:val="00BB0E95"/>
    <w:rsid w:val="00BB26A5"/>
    <w:rsid w:val="00BB3A10"/>
    <w:rsid w:val="00BB3ACC"/>
    <w:rsid w:val="00BB4184"/>
    <w:rsid w:val="00BB756B"/>
    <w:rsid w:val="00BB7A3A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584C"/>
    <w:rsid w:val="00BC6E0C"/>
    <w:rsid w:val="00BD0EDF"/>
    <w:rsid w:val="00BD177D"/>
    <w:rsid w:val="00BD4222"/>
    <w:rsid w:val="00BD470E"/>
    <w:rsid w:val="00BD521C"/>
    <w:rsid w:val="00BD6016"/>
    <w:rsid w:val="00BD6531"/>
    <w:rsid w:val="00BD66EB"/>
    <w:rsid w:val="00BD6B34"/>
    <w:rsid w:val="00BD6D6E"/>
    <w:rsid w:val="00BD6F39"/>
    <w:rsid w:val="00BD6FDF"/>
    <w:rsid w:val="00BD771B"/>
    <w:rsid w:val="00BD7D34"/>
    <w:rsid w:val="00BE09CB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1226"/>
    <w:rsid w:val="00BF183D"/>
    <w:rsid w:val="00BF2646"/>
    <w:rsid w:val="00BF2B31"/>
    <w:rsid w:val="00BF2F0C"/>
    <w:rsid w:val="00BF370F"/>
    <w:rsid w:val="00BF3AE4"/>
    <w:rsid w:val="00BF40A9"/>
    <w:rsid w:val="00BF423B"/>
    <w:rsid w:val="00BF6576"/>
    <w:rsid w:val="00BF69D5"/>
    <w:rsid w:val="00BF7B2E"/>
    <w:rsid w:val="00C00996"/>
    <w:rsid w:val="00C00CA3"/>
    <w:rsid w:val="00C0241A"/>
    <w:rsid w:val="00C02B11"/>
    <w:rsid w:val="00C0303D"/>
    <w:rsid w:val="00C0350F"/>
    <w:rsid w:val="00C0377B"/>
    <w:rsid w:val="00C03AAC"/>
    <w:rsid w:val="00C03F0E"/>
    <w:rsid w:val="00C04236"/>
    <w:rsid w:val="00C0430C"/>
    <w:rsid w:val="00C050CE"/>
    <w:rsid w:val="00C05595"/>
    <w:rsid w:val="00C0576B"/>
    <w:rsid w:val="00C06C0E"/>
    <w:rsid w:val="00C06E14"/>
    <w:rsid w:val="00C07BA2"/>
    <w:rsid w:val="00C1046F"/>
    <w:rsid w:val="00C1068E"/>
    <w:rsid w:val="00C10D98"/>
    <w:rsid w:val="00C116AA"/>
    <w:rsid w:val="00C118E8"/>
    <w:rsid w:val="00C12912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0B0A"/>
    <w:rsid w:val="00C21373"/>
    <w:rsid w:val="00C22481"/>
    <w:rsid w:val="00C22709"/>
    <w:rsid w:val="00C22AB5"/>
    <w:rsid w:val="00C2357C"/>
    <w:rsid w:val="00C24416"/>
    <w:rsid w:val="00C2441F"/>
    <w:rsid w:val="00C26AA3"/>
    <w:rsid w:val="00C27721"/>
    <w:rsid w:val="00C27753"/>
    <w:rsid w:val="00C30724"/>
    <w:rsid w:val="00C324DC"/>
    <w:rsid w:val="00C324E3"/>
    <w:rsid w:val="00C344AD"/>
    <w:rsid w:val="00C3502A"/>
    <w:rsid w:val="00C35059"/>
    <w:rsid w:val="00C36242"/>
    <w:rsid w:val="00C37019"/>
    <w:rsid w:val="00C402DD"/>
    <w:rsid w:val="00C4380F"/>
    <w:rsid w:val="00C43D48"/>
    <w:rsid w:val="00C464DD"/>
    <w:rsid w:val="00C46A64"/>
    <w:rsid w:val="00C46CDB"/>
    <w:rsid w:val="00C50721"/>
    <w:rsid w:val="00C51988"/>
    <w:rsid w:val="00C51C38"/>
    <w:rsid w:val="00C51EF5"/>
    <w:rsid w:val="00C52364"/>
    <w:rsid w:val="00C529C2"/>
    <w:rsid w:val="00C52D56"/>
    <w:rsid w:val="00C532D4"/>
    <w:rsid w:val="00C532E2"/>
    <w:rsid w:val="00C553C5"/>
    <w:rsid w:val="00C55A61"/>
    <w:rsid w:val="00C5718F"/>
    <w:rsid w:val="00C57375"/>
    <w:rsid w:val="00C60421"/>
    <w:rsid w:val="00C61C61"/>
    <w:rsid w:val="00C62278"/>
    <w:rsid w:val="00C62489"/>
    <w:rsid w:val="00C62CD7"/>
    <w:rsid w:val="00C62D0F"/>
    <w:rsid w:val="00C639D3"/>
    <w:rsid w:val="00C64394"/>
    <w:rsid w:val="00C64ACC"/>
    <w:rsid w:val="00C668D4"/>
    <w:rsid w:val="00C66B19"/>
    <w:rsid w:val="00C67EEA"/>
    <w:rsid w:val="00C70A27"/>
    <w:rsid w:val="00C74BAE"/>
    <w:rsid w:val="00C75432"/>
    <w:rsid w:val="00C76020"/>
    <w:rsid w:val="00C76B80"/>
    <w:rsid w:val="00C77854"/>
    <w:rsid w:val="00C77E83"/>
    <w:rsid w:val="00C77F7F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785"/>
    <w:rsid w:val="00C848DE"/>
    <w:rsid w:val="00C84CFA"/>
    <w:rsid w:val="00C86CE2"/>
    <w:rsid w:val="00C87082"/>
    <w:rsid w:val="00C87176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937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541"/>
    <w:rsid w:val="00CB395F"/>
    <w:rsid w:val="00CB3BC7"/>
    <w:rsid w:val="00CB3DEE"/>
    <w:rsid w:val="00CB4586"/>
    <w:rsid w:val="00CB4C22"/>
    <w:rsid w:val="00CB58E4"/>
    <w:rsid w:val="00CB59D5"/>
    <w:rsid w:val="00CB63E0"/>
    <w:rsid w:val="00CB7B92"/>
    <w:rsid w:val="00CC00A5"/>
    <w:rsid w:val="00CC0B68"/>
    <w:rsid w:val="00CC20F6"/>
    <w:rsid w:val="00CC2640"/>
    <w:rsid w:val="00CC27EE"/>
    <w:rsid w:val="00CC30EF"/>
    <w:rsid w:val="00CC3B67"/>
    <w:rsid w:val="00CC442D"/>
    <w:rsid w:val="00CC4B48"/>
    <w:rsid w:val="00CC5605"/>
    <w:rsid w:val="00CC6E90"/>
    <w:rsid w:val="00CC70BB"/>
    <w:rsid w:val="00CC7581"/>
    <w:rsid w:val="00CC78C9"/>
    <w:rsid w:val="00CD0974"/>
    <w:rsid w:val="00CD1619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EAA"/>
    <w:rsid w:val="00CD7113"/>
    <w:rsid w:val="00CD784D"/>
    <w:rsid w:val="00CD7D54"/>
    <w:rsid w:val="00CE0F39"/>
    <w:rsid w:val="00CE0F5F"/>
    <w:rsid w:val="00CE1614"/>
    <w:rsid w:val="00CE19BB"/>
    <w:rsid w:val="00CE19C8"/>
    <w:rsid w:val="00CE1BF4"/>
    <w:rsid w:val="00CE27BC"/>
    <w:rsid w:val="00CE2C46"/>
    <w:rsid w:val="00CE421E"/>
    <w:rsid w:val="00CE596E"/>
    <w:rsid w:val="00CE649C"/>
    <w:rsid w:val="00CE6ABA"/>
    <w:rsid w:val="00CF0F31"/>
    <w:rsid w:val="00CF1B69"/>
    <w:rsid w:val="00CF1BD2"/>
    <w:rsid w:val="00CF2A9E"/>
    <w:rsid w:val="00CF2B6F"/>
    <w:rsid w:val="00CF2DE0"/>
    <w:rsid w:val="00CF399D"/>
    <w:rsid w:val="00CF3E3B"/>
    <w:rsid w:val="00CF3F26"/>
    <w:rsid w:val="00CF49A0"/>
    <w:rsid w:val="00CF4BC9"/>
    <w:rsid w:val="00CF5914"/>
    <w:rsid w:val="00CF628D"/>
    <w:rsid w:val="00CF68A6"/>
    <w:rsid w:val="00CF69CA"/>
    <w:rsid w:val="00CF78B3"/>
    <w:rsid w:val="00CF7995"/>
    <w:rsid w:val="00D00318"/>
    <w:rsid w:val="00D02111"/>
    <w:rsid w:val="00D026B4"/>
    <w:rsid w:val="00D02A3B"/>
    <w:rsid w:val="00D0452D"/>
    <w:rsid w:val="00D04535"/>
    <w:rsid w:val="00D04CC4"/>
    <w:rsid w:val="00D0535C"/>
    <w:rsid w:val="00D05DD2"/>
    <w:rsid w:val="00D05EDF"/>
    <w:rsid w:val="00D06189"/>
    <w:rsid w:val="00D06291"/>
    <w:rsid w:val="00D065E7"/>
    <w:rsid w:val="00D079CA"/>
    <w:rsid w:val="00D10146"/>
    <w:rsid w:val="00D103B4"/>
    <w:rsid w:val="00D10E10"/>
    <w:rsid w:val="00D126F9"/>
    <w:rsid w:val="00D1490E"/>
    <w:rsid w:val="00D154E8"/>
    <w:rsid w:val="00D156FA"/>
    <w:rsid w:val="00D165E0"/>
    <w:rsid w:val="00D16B01"/>
    <w:rsid w:val="00D16C71"/>
    <w:rsid w:val="00D16C96"/>
    <w:rsid w:val="00D17FDB"/>
    <w:rsid w:val="00D20657"/>
    <w:rsid w:val="00D211E9"/>
    <w:rsid w:val="00D22C08"/>
    <w:rsid w:val="00D23155"/>
    <w:rsid w:val="00D2368D"/>
    <w:rsid w:val="00D25E7E"/>
    <w:rsid w:val="00D25F4D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3C8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1984"/>
    <w:rsid w:val="00D42F29"/>
    <w:rsid w:val="00D43059"/>
    <w:rsid w:val="00D4345D"/>
    <w:rsid w:val="00D454D5"/>
    <w:rsid w:val="00D45E16"/>
    <w:rsid w:val="00D50448"/>
    <w:rsid w:val="00D51057"/>
    <w:rsid w:val="00D5109A"/>
    <w:rsid w:val="00D526BC"/>
    <w:rsid w:val="00D52E18"/>
    <w:rsid w:val="00D52F05"/>
    <w:rsid w:val="00D53352"/>
    <w:rsid w:val="00D547D7"/>
    <w:rsid w:val="00D550FB"/>
    <w:rsid w:val="00D55873"/>
    <w:rsid w:val="00D55BB1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288A"/>
    <w:rsid w:val="00D63174"/>
    <w:rsid w:val="00D6383B"/>
    <w:rsid w:val="00D64C3D"/>
    <w:rsid w:val="00D64C64"/>
    <w:rsid w:val="00D653BE"/>
    <w:rsid w:val="00D65C09"/>
    <w:rsid w:val="00D65C77"/>
    <w:rsid w:val="00D65F7C"/>
    <w:rsid w:val="00D662B1"/>
    <w:rsid w:val="00D6689B"/>
    <w:rsid w:val="00D66C9E"/>
    <w:rsid w:val="00D67CAE"/>
    <w:rsid w:val="00D70281"/>
    <w:rsid w:val="00D7158C"/>
    <w:rsid w:val="00D71B1F"/>
    <w:rsid w:val="00D7291D"/>
    <w:rsid w:val="00D72CF6"/>
    <w:rsid w:val="00D7300B"/>
    <w:rsid w:val="00D73555"/>
    <w:rsid w:val="00D748F8"/>
    <w:rsid w:val="00D74BE9"/>
    <w:rsid w:val="00D75531"/>
    <w:rsid w:val="00D75572"/>
    <w:rsid w:val="00D756FA"/>
    <w:rsid w:val="00D76E9C"/>
    <w:rsid w:val="00D77501"/>
    <w:rsid w:val="00D77641"/>
    <w:rsid w:val="00D779F5"/>
    <w:rsid w:val="00D80231"/>
    <w:rsid w:val="00D80322"/>
    <w:rsid w:val="00D805B7"/>
    <w:rsid w:val="00D80A78"/>
    <w:rsid w:val="00D825C0"/>
    <w:rsid w:val="00D827B4"/>
    <w:rsid w:val="00D82CD8"/>
    <w:rsid w:val="00D83568"/>
    <w:rsid w:val="00D838D0"/>
    <w:rsid w:val="00D83F30"/>
    <w:rsid w:val="00D84E72"/>
    <w:rsid w:val="00D85B09"/>
    <w:rsid w:val="00D85CA6"/>
    <w:rsid w:val="00D868B1"/>
    <w:rsid w:val="00D8785F"/>
    <w:rsid w:val="00D87FDA"/>
    <w:rsid w:val="00D9015F"/>
    <w:rsid w:val="00D9048B"/>
    <w:rsid w:val="00D9078B"/>
    <w:rsid w:val="00D908B1"/>
    <w:rsid w:val="00D923C8"/>
    <w:rsid w:val="00D92C7C"/>
    <w:rsid w:val="00D9346C"/>
    <w:rsid w:val="00D934AC"/>
    <w:rsid w:val="00D942BD"/>
    <w:rsid w:val="00D9510F"/>
    <w:rsid w:val="00D951C4"/>
    <w:rsid w:val="00D96DFF"/>
    <w:rsid w:val="00D9761E"/>
    <w:rsid w:val="00D97819"/>
    <w:rsid w:val="00D979EB"/>
    <w:rsid w:val="00D97B28"/>
    <w:rsid w:val="00DA0183"/>
    <w:rsid w:val="00DA0B7C"/>
    <w:rsid w:val="00DA1F44"/>
    <w:rsid w:val="00DA4953"/>
    <w:rsid w:val="00DA5579"/>
    <w:rsid w:val="00DA6C4C"/>
    <w:rsid w:val="00DB0177"/>
    <w:rsid w:val="00DB0325"/>
    <w:rsid w:val="00DB17F2"/>
    <w:rsid w:val="00DB211E"/>
    <w:rsid w:val="00DB3ED2"/>
    <w:rsid w:val="00DB4C8D"/>
    <w:rsid w:val="00DB4FE1"/>
    <w:rsid w:val="00DB6A39"/>
    <w:rsid w:val="00DB6B37"/>
    <w:rsid w:val="00DB70B9"/>
    <w:rsid w:val="00DB7C7B"/>
    <w:rsid w:val="00DB7EC9"/>
    <w:rsid w:val="00DC0A07"/>
    <w:rsid w:val="00DC0C82"/>
    <w:rsid w:val="00DC0F68"/>
    <w:rsid w:val="00DC247C"/>
    <w:rsid w:val="00DC2B50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4E92"/>
    <w:rsid w:val="00DD576D"/>
    <w:rsid w:val="00DD7327"/>
    <w:rsid w:val="00DD7B6C"/>
    <w:rsid w:val="00DD7C81"/>
    <w:rsid w:val="00DE0093"/>
    <w:rsid w:val="00DE038C"/>
    <w:rsid w:val="00DE04E0"/>
    <w:rsid w:val="00DE07D7"/>
    <w:rsid w:val="00DE12A7"/>
    <w:rsid w:val="00DE3729"/>
    <w:rsid w:val="00DE3A38"/>
    <w:rsid w:val="00DE3C4E"/>
    <w:rsid w:val="00DE4856"/>
    <w:rsid w:val="00DE5A5F"/>
    <w:rsid w:val="00DE5D73"/>
    <w:rsid w:val="00DE65C3"/>
    <w:rsid w:val="00DE6601"/>
    <w:rsid w:val="00DE7485"/>
    <w:rsid w:val="00DF00F8"/>
    <w:rsid w:val="00DF019F"/>
    <w:rsid w:val="00DF0DF1"/>
    <w:rsid w:val="00DF1128"/>
    <w:rsid w:val="00DF2750"/>
    <w:rsid w:val="00DF35DA"/>
    <w:rsid w:val="00DF527C"/>
    <w:rsid w:val="00DF6B59"/>
    <w:rsid w:val="00E00132"/>
    <w:rsid w:val="00E0040D"/>
    <w:rsid w:val="00E005AC"/>
    <w:rsid w:val="00E009F3"/>
    <w:rsid w:val="00E00DA4"/>
    <w:rsid w:val="00E0149B"/>
    <w:rsid w:val="00E026EE"/>
    <w:rsid w:val="00E03101"/>
    <w:rsid w:val="00E03347"/>
    <w:rsid w:val="00E04723"/>
    <w:rsid w:val="00E05759"/>
    <w:rsid w:val="00E05AAF"/>
    <w:rsid w:val="00E06D35"/>
    <w:rsid w:val="00E06E0A"/>
    <w:rsid w:val="00E10004"/>
    <w:rsid w:val="00E1083B"/>
    <w:rsid w:val="00E118B9"/>
    <w:rsid w:val="00E1192F"/>
    <w:rsid w:val="00E11D02"/>
    <w:rsid w:val="00E1296E"/>
    <w:rsid w:val="00E13940"/>
    <w:rsid w:val="00E13B7E"/>
    <w:rsid w:val="00E14D17"/>
    <w:rsid w:val="00E15DBC"/>
    <w:rsid w:val="00E15EE6"/>
    <w:rsid w:val="00E1637C"/>
    <w:rsid w:val="00E16954"/>
    <w:rsid w:val="00E17E77"/>
    <w:rsid w:val="00E205B1"/>
    <w:rsid w:val="00E20F00"/>
    <w:rsid w:val="00E21067"/>
    <w:rsid w:val="00E23149"/>
    <w:rsid w:val="00E26214"/>
    <w:rsid w:val="00E27563"/>
    <w:rsid w:val="00E2763C"/>
    <w:rsid w:val="00E27C28"/>
    <w:rsid w:val="00E31089"/>
    <w:rsid w:val="00E31CFA"/>
    <w:rsid w:val="00E31E83"/>
    <w:rsid w:val="00E31FB0"/>
    <w:rsid w:val="00E32466"/>
    <w:rsid w:val="00E3260A"/>
    <w:rsid w:val="00E34170"/>
    <w:rsid w:val="00E35807"/>
    <w:rsid w:val="00E3707A"/>
    <w:rsid w:val="00E3744A"/>
    <w:rsid w:val="00E406DB"/>
    <w:rsid w:val="00E41FE7"/>
    <w:rsid w:val="00E46D94"/>
    <w:rsid w:val="00E46F18"/>
    <w:rsid w:val="00E4742A"/>
    <w:rsid w:val="00E47C8F"/>
    <w:rsid w:val="00E47DD9"/>
    <w:rsid w:val="00E50143"/>
    <w:rsid w:val="00E50971"/>
    <w:rsid w:val="00E51A31"/>
    <w:rsid w:val="00E51DBF"/>
    <w:rsid w:val="00E52582"/>
    <w:rsid w:val="00E55077"/>
    <w:rsid w:val="00E568FE"/>
    <w:rsid w:val="00E606BB"/>
    <w:rsid w:val="00E610AC"/>
    <w:rsid w:val="00E61382"/>
    <w:rsid w:val="00E62398"/>
    <w:rsid w:val="00E62DBE"/>
    <w:rsid w:val="00E63A7B"/>
    <w:rsid w:val="00E640E4"/>
    <w:rsid w:val="00E65DD6"/>
    <w:rsid w:val="00E66B30"/>
    <w:rsid w:val="00E66C38"/>
    <w:rsid w:val="00E676CB"/>
    <w:rsid w:val="00E7008B"/>
    <w:rsid w:val="00E704BF"/>
    <w:rsid w:val="00E70F92"/>
    <w:rsid w:val="00E71EEC"/>
    <w:rsid w:val="00E72AC3"/>
    <w:rsid w:val="00E72FAA"/>
    <w:rsid w:val="00E7324A"/>
    <w:rsid w:val="00E73BCD"/>
    <w:rsid w:val="00E73D03"/>
    <w:rsid w:val="00E74669"/>
    <w:rsid w:val="00E75A8B"/>
    <w:rsid w:val="00E75C33"/>
    <w:rsid w:val="00E75D3E"/>
    <w:rsid w:val="00E7630A"/>
    <w:rsid w:val="00E76505"/>
    <w:rsid w:val="00E76F5B"/>
    <w:rsid w:val="00E8128D"/>
    <w:rsid w:val="00E81AC0"/>
    <w:rsid w:val="00E81F9A"/>
    <w:rsid w:val="00E82F46"/>
    <w:rsid w:val="00E843A9"/>
    <w:rsid w:val="00E84DB8"/>
    <w:rsid w:val="00E854ED"/>
    <w:rsid w:val="00E906EF"/>
    <w:rsid w:val="00E912D4"/>
    <w:rsid w:val="00E92985"/>
    <w:rsid w:val="00E9316F"/>
    <w:rsid w:val="00E93446"/>
    <w:rsid w:val="00E9393E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33EB"/>
    <w:rsid w:val="00EA39D0"/>
    <w:rsid w:val="00EA4223"/>
    <w:rsid w:val="00EA43F9"/>
    <w:rsid w:val="00EA44C1"/>
    <w:rsid w:val="00EA540A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4155"/>
    <w:rsid w:val="00EB4299"/>
    <w:rsid w:val="00EB4A18"/>
    <w:rsid w:val="00EB5E7F"/>
    <w:rsid w:val="00EB60D8"/>
    <w:rsid w:val="00EB6FDD"/>
    <w:rsid w:val="00EC0B88"/>
    <w:rsid w:val="00EC0F0C"/>
    <w:rsid w:val="00EC1459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3E84"/>
    <w:rsid w:val="00ED437B"/>
    <w:rsid w:val="00ED498A"/>
    <w:rsid w:val="00ED5343"/>
    <w:rsid w:val="00ED6922"/>
    <w:rsid w:val="00ED7035"/>
    <w:rsid w:val="00ED794B"/>
    <w:rsid w:val="00EE021A"/>
    <w:rsid w:val="00EE0DCB"/>
    <w:rsid w:val="00EE18A8"/>
    <w:rsid w:val="00EE237C"/>
    <w:rsid w:val="00EE28BA"/>
    <w:rsid w:val="00EE4275"/>
    <w:rsid w:val="00EE470E"/>
    <w:rsid w:val="00EE5A15"/>
    <w:rsid w:val="00EE64D0"/>
    <w:rsid w:val="00EE7224"/>
    <w:rsid w:val="00EF0ACE"/>
    <w:rsid w:val="00EF0E99"/>
    <w:rsid w:val="00EF1325"/>
    <w:rsid w:val="00EF1E0B"/>
    <w:rsid w:val="00EF1FE0"/>
    <w:rsid w:val="00EF2798"/>
    <w:rsid w:val="00EF2F51"/>
    <w:rsid w:val="00EF3E36"/>
    <w:rsid w:val="00EF4EB5"/>
    <w:rsid w:val="00EF5F51"/>
    <w:rsid w:val="00EF5F80"/>
    <w:rsid w:val="00EF5FFF"/>
    <w:rsid w:val="00EF60D9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9FF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3A7"/>
    <w:rsid w:val="00F12E5D"/>
    <w:rsid w:val="00F139ED"/>
    <w:rsid w:val="00F14127"/>
    <w:rsid w:val="00F14750"/>
    <w:rsid w:val="00F14F05"/>
    <w:rsid w:val="00F154FD"/>
    <w:rsid w:val="00F156D3"/>
    <w:rsid w:val="00F15E8A"/>
    <w:rsid w:val="00F16B8D"/>
    <w:rsid w:val="00F17BE3"/>
    <w:rsid w:val="00F2036A"/>
    <w:rsid w:val="00F20381"/>
    <w:rsid w:val="00F20D5E"/>
    <w:rsid w:val="00F224A8"/>
    <w:rsid w:val="00F22A20"/>
    <w:rsid w:val="00F22A43"/>
    <w:rsid w:val="00F22B2B"/>
    <w:rsid w:val="00F2305A"/>
    <w:rsid w:val="00F2363C"/>
    <w:rsid w:val="00F24B8D"/>
    <w:rsid w:val="00F24D5B"/>
    <w:rsid w:val="00F25DCA"/>
    <w:rsid w:val="00F27034"/>
    <w:rsid w:val="00F27272"/>
    <w:rsid w:val="00F275F9"/>
    <w:rsid w:val="00F27E4D"/>
    <w:rsid w:val="00F313F8"/>
    <w:rsid w:val="00F33172"/>
    <w:rsid w:val="00F341A7"/>
    <w:rsid w:val="00F3508F"/>
    <w:rsid w:val="00F35E45"/>
    <w:rsid w:val="00F36382"/>
    <w:rsid w:val="00F36DEC"/>
    <w:rsid w:val="00F4066F"/>
    <w:rsid w:val="00F413C5"/>
    <w:rsid w:val="00F4145D"/>
    <w:rsid w:val="00F42623"/>
    <w:rsid w:val="00F426D6"/>
    <w:rsid w:val="00F46687"/>
    <w:rsid w:val="00F477AB"/>
    <w:rsid w:val="00F478BF"/>
    <w:rsid w:val="00F47DE6"/>
    <w:rsid w:val="00F5105F"/>
    <w:rsid w:val="00F51B93"/>
    <w:rsid w:val="00F5216E"/>
    <w:rsid w:val="00F552E4"/>
    <w:rsid w:val="00F5572D"/>
    <w:rsid w:val="00F55F21"/>
    <w:rsid w:val="00F5656C"/>
    <w:rsid w:val="00F566F7"/>
    <w:rsid w:val="00F56980"/>
    <w:rsid w:val="00F6036E"/>
    <w:rsid w:val="00F603D0"/>
    <w:rsid w:val="00F60C3F"/>
    <w:rsid w:val="00F62085"/>
    <w:rsid w:val="00F63F31"/>
    <w:rsid w:val="00F6450F"/>
    <w:rsid w:val="00F64A70"/>
    <w:rsid w:val="00F64BC1"/>
    <w:rsid w:val="00F6555C"/>
    <w:rsid w:val="00F664B7"/>
    <w:rsid w:val="00F72363"/>
    <w:rsid w:val="00F72E53"/>
    <w:rsid w:val="00F73880"/>
    <w:rsid w:val="00F74073"/>
    <w:rsid w:val="00F74240"/>
    <w:rsid w:val="00F74FD5"/>
    <w:rsid w:val="00F75090"/>
    <w:rsid w:val="00F755E5"/>
    <w:rsid w:val="00F7564D"/>
    <w:rsid w:val="00F76578"/>
    <w:rsid w:val="00F76F00"/>
    <w:rsid w:val="00F770C3"/>
    <w:rsid w:val="00F77308"/>
    <w:rsid w:val="00F80683"/>
    <w:rsid w:val="00F821D6"/>
    <w:rsid w:val="00F8258F"/>
    <w:rsid w:val="00F83BB1"/>
    <w:rsid w:val="00F84077"/>
    <w:rsid w:val="00F84479"/>
    <w:rsid w:val="00F85F63"/>
    <w:rsid w:val="00F86240"/>
    <w:rsid w:val="00F86618"/>
    <w:rsid w:val="00F87C55"/>
    <w:rsid w:val="00F901EE"/>
    <w:rsid w:val="00F90A6B"/>
    <w:rsid w:val="00F90A9A"/>
    <w:rsid w:val="00F90F90"/>
    <w:rsid w:val="00F91662"/>
    <w:rsid w:val="00F92730"/>
    <w:rsid w:val="00F92998"/>
    <w:rsid w:val="00F92C96"/>
    <w:rsid w:val="00F931FB"/>
    <w:rsid w:val="00F93633"/>
    <w:rsid w:val="00F942A1"/>
    <w:rsid w:val="00F94689"/>
    <w:rsid w:val="00F94724"/>
    <w:rsid w:val="00F948BA"/>
    <w:rsid w:val="00F9593B"/>
    <w:rsid w:val="00F9600E"/>
    <w:rsid w:val="00F97829"/>
    <w:rsid w:val="00F97FCF"/>
    <w:rsid w:val="00FA08AC"/>
    <w:rsid w:val="00FA0F79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145"/>
    <w:rsid w:val="00FA695E"/>
    <w:rsid w:val="00FA6F50"/>
    <w:rsid w:val="00FA74DE"/>
    <w:rsid w:val="00FA7A6D"/>
    <w:rsid w:val="00FB10F6"/>
    <w:rsid w:val="00FB124B"/>
    <w:rsid w:val="00FB1592"/>
    <w:rsid w:val="00FB199E"/>
    <w:rsid w:val="00FB2430"/>
    <w:rsid w:val="00FB35A9"/>
    <w:rsid w:val="00FB436D"/>
    <w:rsid w:val="00FB4BFB"/>
    <w:rsid w:val="00FB5583"/>
    <w:rsid w:val="00FB612D"/>
    <w:rsid w:val="00FB6204"/>
    <w:rsid w:val="00FC0BEC"/>
    <w:rsid w:val="00FC11F7"/>
    <w:rsid w:val="00FC19A4"/>
    <w:rsid w:val="00FC1A43"/>
    <w:rsid w:val="00FC1A7F"/>
    <w:rsid w:val="00FC2327"/>
    <w:rsid w:val="00FC3836"/>
    <w:rsid w:val="00FC3DDD"/>
    <w:rsid w:val="00FC495C"/>
    <w:rsid w:val="00FC5C50"/>
    <w:rsid w:val="00FC5F16"/>
    <w:rsid w:val="00FC657B"/>
    <w:rsid w:val="00FC72F5"/>
    <w:rsid w:val="00FC7446"/>
    <w:rsid w:val="00FC75B8"/>
    <w:rsid w:val="00FD043A"/>
    <w:rsid w:val="00FD1041"/>
    <w:rsid w:val="00FD1A9B"/>
    <w:rsid w:val="00FD1B8A"/>
    <w:rsid w:val="00FD1DF5"/>
    <w:rsid w:val="00FD2243"/>
    <w:rsid w:val="00FD26C7"/>
    <w:rsid w:val="00FD2739"/>
    <w:rsid w:val="00FD2CD4"/>
    <w:rsid w:val="00FD348A"/>
    <w:rsid w:val="00FD4506"/>
    <w:rsid w:val="00FD58BE"/>
    <w:rsid w:val="00FD5B34"/>
    <w:rsid w:val="00FD64EE"/>
    <w:rsid w:val="00FD66AE"/>
    <w:rsid w:val="00FD73BF"/>
    <w:rsid w:val="00FD73F0"/>
    <w:rsid w:val="00FD7838"/>
    <w:rsid w:val="00FD7EE5"/>
    <w:rsid w:val="00FE0038"/>
    <w:rsid w:val="00FE03D7"/>
    <w:rsid w:val="00FE1281"/>
    <w:rsid w:val="00FE1CB8"/>
    <w:rsid w:val="00FE1F97"/>
    <w:rsid w:val="00FE2D12"/>
    <w:rsid w:val="00FE3839"/>
    <w:rsid w:val="00FE5058"/>
    <w:rsid w:val="00FE52E4"/>
    <w:rsid w:val="00FE53A3"/>
    <w:rsid w:val="00FE55FC"/>
    <w:rsid w:val="00FE63C4"/>
    <w:rsid w:val="00FE67BB"/>
    <w:rsid w:val="00FE753B"/>
    <w:rsid w:val="00FF03A1"/>
    <w:rsid w:val="00FF126D"/>
    <w:rsid w:val="00FF1B83"/>
    <w:rsid w:val="00FF395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284BF1E"/>
  <w15:docId w15:val="{497C6E82-D612-45FE-B9C1-A2F452F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C413-6494-44CC-ABB9-AC1DFA06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 Crump</cp:lastModifiedBy>
  <cp:revision>170</cp:revision>
  <cp:lastPrinted>2021-07-29T09:31:00Z</cp:lastPrinted>
  <dcterms:created xsi:type="dcterms:W3CDTF">2021-07-27T11:26:00Z</dcterms:created>
  <dcterms:modified xsi:type="dcterms:W3CDTF">2021-07-29T09:31:00Z</dcterms:modified>
</cp:coreProperties>
</file>