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D02" w14:textId="77777777"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57C2D2AD"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0F74B5">
        <w:rPr>
          <w:rStyle w:val="Strong"/>
          <w:rFonts w:ascii="Verdana" w:hAnsi="Verdana"/>
          <w:sz w:val="18"/>
          <w:szCs w:val="18"/>
          <w:lang w:val="en-US"/>
        </w:rPr>
        <w:t xml:space="preserve"> Thursday</w:t>
      </w:r>
      <w:r w:rsidR="008D7272">
        <w:rPr>
          <w:rStyle w:val="Strong"/>
          <w:rFonts w:ascii="Verdana" w:hAnsi="Verdana"/>
          <w:sz w:val="18"/>
          <w:szCs w:val="18"/>
          <w:lang w:val="en-US"/>
        </w:rPr>
        <w:t xml:space="preserve"> 2</w:t>
      </w:r>
      <w:r w:rsidR="004D07E0">
        <w:rPr>
          <w:rStyle w:val="Strong"/>
          <w:rFonts w:ascii="Verdana" w:hAnsi="Verdana"/>
          <w:sz w:val="18"/>
          <w:szCs w:val="18"/>
          <w:lang w:val="en-US"/>
        </w:rPr>
        <w:t>9th</w:t>
      </w:r>
      <w:r w:rsidR="00A66EFC">
        <w:rPr>
          <w:rStyle w:val="Strong"/>
          <w:rFonts w:ascii="Verdana" w:hAnsi="Verdana"/>
          <w:sz w:val="18"/>
          <w:szCs w:val="18"/>
          <w:lang w:val="en-US"/>
        </w:rPr>
        <w:t xml:space="preserve"> </w:t>
      </w:r>
      <w:r w:rsidR="002B4582">
        <w:rPr>
          <w:rStyle w:val="Strong"/>
          <w:rFonts w:ascii="Verdana" w:hAnsi="Verdana"/>
          <w:sz w:val="18"/>
          <w:szCs w:val="18"/>
          <w:lang w:val="en-US"/>
        </w:rPr>
        <w:t>April</w:t>
      </w:r>
      <w:r w:rsidR="00873F78">
        <w:rPr>
          <w:rStyle w:val="Strong"/>
          <w:rFonts w:ascii="Verdana" w:hAnsi="Verdana"/>
          <w:sz w:val="18"/>
          <w:szCs w:val="18"/>
          <w:lang w:val="en-US"/>
        </w:rPr>
        <w:t xml:space="preserve"> </w:t>
      </w:r>
      <w:r w:rsidR="00655E53">
        <w:rPr>
          <w:rStyle w:val="Strong"/>
          <w:rFonts w:ascii="Verdana" w:hAnsi="Verdana"/>
          <w:sz w:val="18"/>
          <w:szCs w:val="18"/>
          <w:lang w:val="en-US"/>
        </w:rPr>
        <w:t>202</w:t>
      </w:r>
      <w:r w:rsidR="003F1614">
        <w:rPr>
          <w:rStyle w:val="Strong"/>
          <w:rFonts w:ascii="Verdana" w:hAnsi="Verdana"/>
          <w:sz w:val="18"/>
          <w:szCs w:val="18"/>
          <w:lang w:val="en-US"/>
        </w:rPr>
        <w:t>1</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C02CD1">
        <w:rPr>
          <w:rStyle w:val="Strong"/>
          <w:rFonts w:ascii="Verdana" w:hAnsi="Verdana"/>
          <w:sz w:val="18"/>
          <w:szCs w:val="18"/>
          <w:lang w:val="en-US"/>
        </w:rPr>
        <w:t>Remote meeting via MS Teams</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4D5E3AE0" w14:textId="5E7CDDBC" w:rsidR="000D23C9" w:rsidRPr="00ED546F" w:rsidRDefault="000D23C9" w:rsidP="00CD6B7E">
      <w:pPr>
        <w:tabs>
          <w:tab w:val="center" w:pos="4513"/>
        </w:tabs>
        <w:autoSpaceDE w:val="0"/>
        <w:autoSpaceDN w:val="0"/>
        <w:adjustRightInd w:val="0"/>
        <w:spacing w:after="0"/>
        <w:ind w:left="2552" w:hanging="2552"/>
        <w:rPr>
          <w:rFonts w:ascii="Verdana" w:hAnsi="Verdana" w:cs="Arial"/>
          <w:bCs/>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F8129A">
        <w:rPr>
          <w:rFonts w:ascii="Verdana" w:hAnsi="Verdana" w:cs="Arial"/>
          <w:sz w:val="18"/>
          <w:szCs w:val="18"/>
        </w:rPr>
        <w:t xml:space="preserve"> (Committee Chairman)</w:t>
      </w:r>
      <w:r w:rsidR="00AD0F4B">
        <w:rPr>
          <w:rFonts w:ascii="Verdana" w:hAnsi="Verdana" w:cs="Arial"/>
          <w:sz w:val="18"/>
          <w:szCs w:val="18"/>
        </w:rPr>
        <w:t xml:space="preserve">, </w:t>
      </w:r>
      <w:r w:rsidR="000F74B5">
        <w:rPr>
          <w:rFonts w:ascii="Verdana" w:hAnsi="Verdana" w:cs="Arial"/>
          <w:sz w:val="18"/>
          <w:szCs w:val="18"/>
        </w:rPr>
        <w:t>Chris</w:t>
      </w:r>
      <w:r w:rsidR="00C02CD1">
        <w:rPr>
          <w:rFonts w:ascii="Verdana" w:hAnsi="Verdana" w:cs="Arial"/>
          <w:sz w:val="18"/>
          <w:szCs w:val="18"/>
        </w:rPr>
        <w:t xml:space="preserve"> Rawling</w:t>
      </w:r>
      <w:r w:rsidR="007A60DC">
        <w:rPr>
          <w:rFonts w:ascii="Verdana" w:hAnsi="Verdana" w:cs="Arial"/>
          <w:sz w:val="18"/>
          <w:szCs w:val="18"/>
        </w:rPr>
        <w:t>s</w:t>
      </w:r>
      <w:r w:rsidR="005F512C">
        <w:rPr>
          <w:rFonts w:ascii="Verdana" w:hAnsi="Verdana" w:cs="Arial"/>
          <w:sz w:val="18"/>
          <w:szCs w:val="18"/>
        </w:rPr>
        <w:t xml:space="preserve">, </w:t>
      </w:r>
      <w:r w:rsidR="00CD6B7E">
        <w:rPr>
          <w:rFonts w:ascii="Verdana" w:hAnsi="Verdana" w:cs="Arial"/>
          <w:sz w:val="18"/>
          <w:szCs w:val="18"/>
        </w:rPr>
        <w:t>Matt Harris</w:t>
      </w:r>
      <w:r w:rsidR="007A60DC">
        <w:rPr>
          <w:rFonts w:ascii="Verdana" w:hAnsi="Verdana" w:cs="Arial"/>
          <w:sz w:val="18"/>
          <w:szCs w:val="18"/>
        </w:rPr>
        <w:t xml:space="preserve">, </w:t>
      </w:r>
      <w:r w:rsidR="00A76FE2">
        <w:rPr>
          <w:rFonts w:ascii="Verdana" w:hAnsi="Verdana" w:cs="Arial"/>
          <w:sz w:val="18"/>
          <w:szCs w:val="18"/>
        </w:rPr>
        <w:t xml:space="preserve">Danielle Simpson, </w:t>
      </w:r>
      <w:r w:rsidR="00873F78">
        <w:rPr>
          <w:rFonts w:ascii="Verdana" w:hAnsi="Verdana" w:cs="Arial"/>
          <w:sz w:val="18"/>
          <w:szCs w:val="18"/>
        </w:rPr>
        <w:t>Steve</w:t>
      </w:r>
      <w:r w:rsidR="00935D50">
        <w:rPr>
          <w:rFonts w:ascii="Verdana" w:hAnsi="Verdana" w:cs="Arial"/>
          <w:sz w:val="18"/>
          <w:szCs w:val="18"/>
        </w:rPr>
        <w:t xml:space="preserve"> D</w:t>
      </w:r>
      <w:r w:rsidR="00873F78">
        <w:rPr>
          <w:rFonts w:ascii="Verdana" w:hAnsi="Verdana" w:cs="Arial"/>
          <w:sz w:val="18"/>
          <w:szCs w:val="18"/>
        </w:rPr>
        <w:t>uke</w:t>
      </w:r>
      <w:r w:rsidR="00C02CD1">
        <w:rPr>
          <w:rFonts w:ascii="Verdana" w:hAnsi="Verdana" w:cs="Arial"/>
          <w:sz w:val="18"/>
          <w:szCs w:val="18"/>
        </w:rPr>
        <w:t>,</w:t>
      </w:r>
      <w:r w:rsidR="00430B87">
        <w:rPr>
          <w:rFonts w:ascii="Verdana" w:hAnsi="Verdana" w:cs="Arial"/>
          <w:sz w:val="18"/>
          <w:szCs w:val="18"/>
        </w:rPr>
        <w:t xml:space="preserve"> </w:t>
      </w:r>
      <w:r w:rsidR="004143FD">
        <w:rPr>
          <w:rFonts w:ascii="Verdana" w:hAnsi="Verdana" w:cs="Arial"/>
          <w:sz w:val="18"/>
          <w:szCs w:val="18"/>
        </w:rPr>
        <w:t xml:space="preserve">Andy </w:t>
      </w:r>
      <w:r w:rsidR="00916444">
        <w:rPr>
          <w:rFonts w:ascii="Verdana" w:hAnsi="Verdana" w:cs="Arial"/>
          <w:sz w:val="18"/>
          <w:szCs w:val="18"/>
        </w:rPr>
        <w:t>Ro</w:t>
      </w:r>
      <w:r w:rsidR="00043979">
        <w:rPr>
          <w:rFonts w:ascii="Verdana" w:hAnsi="Verdana" w:cs="Arial"/>
          <w:sz w:val="18"/>
          <w:szCs w:val="18"/>
        </w:rPr>
        <w:t>gers</w:t>
      </w:r>
      <w:r w:rsidR="001211ED">
        <w:rPr>
          <w:rFonts w:ascii="Verdana" w:hAnsi="Verdana" w:cs="Arial"/>
          <w:sz w:val="18"/>
          <w:szCs w:val="18"/>
        </w:rPr>
        <w:t>, Keit</w:t>
      </w:r>
      <w:r w:rsidR="001211ED" w:rsidRPr="007A60DC">
        <w:rPr>
          <w:rFonts w:ascii="Verdana" w:hAnsi="Verdana" w:cs="Arial"/>
          <w:sz w:val="18"/>
          <w:szCs w:val="18"/>
        </w:rPr>
        <w:t>h Bates</w:t>
      </w:r>
      <w:r w:rsidR="0023369C" w:rsidRPr="007A60DC">
        <w:rPr>
          <w:rFonts w:ascii="Verdana" w:hAnsi="Verdana" w:cs="Arial"/>
          <w:sz w:val="18"/>
          <w:szCs w:val="18"/>
        </w:rPr>
        <w:t>.</w:t>
      </w:r>
      <w:r w:rsidR="00377933" w:rsidRPr="007A60DC">
        <w:rPr>
          <w:rFonts w:ascii="Verdana" w:hAnsi="Verdana" w:cs="Arial"/>
          <w:sz w:val="18"/>
          <w:szCs w:val="18"/>
        </w:rPr>
        <w:t xml:space="preserve"> Also Clair Wilkinson (Clerk)</w:t>
      </w:r>
      <w:r w:rsidR="00226E2E" w:rsidRPr="007A60DC">
        <w:rPr>
          <w:rFonts w:ascii="Verdana" w:hAnsi="Verdana" w:cs="Arial"/>
          <w:sz w:val="18"/>
          <w:szCs w:val="18"/>
        </w:rPr>
        <w:t xml:space="preserve"> </w:t>
      </w:r>
    </w:p>
    <w:p w14:paraId="775363AA" w14:textId="3DAF26FB" w:rsidR="00ED546F" w:rsidRDefault="00ED546F" w:rsidP="00CD6B7E">
      <w:pPr>
        <w:tabs>
          <w:tab w:val="center" w:pos="4513"/>
        </w:tabs>
        <w:autoSpaceDE w:val="0"/>
        <w:autoSpaceDN w:val="0"/>
        <w:adjustRightInd w:val="0"/>
        <w:spacing w:after="0"/>
        <w:ind w:left="2552" w:hanging="2552"/>
        <w:rPr>
          <w:rFonts w:ascii="Verdana" w:hAnsi="Verdana" w:cs="Arial"/>
          <w:bCs/>
          <w:color w:val="FF0000"/>
          <w:sz w:val="18"/>
          <w:szCs w:val="18"/>
        </w:rPr>
      </w:pPr>
      <w:r w:rsidRPr="00ED546F">
        <w:rPr>
          <w:rFonts w:ascii="Verdana" w:hAnsi="Verdana" w:cs="Arial"/>
          <w:bCs/>
          <w:sz w:val="18"/>
          <w:szCs w:val="18"/>
        </w:rPr>
        <w:t>Mr Vic Angell representing</w:t>
      </w:r>
      <w:r w:rsidR="004D07E0">
        <w:rPr>
          <w:rFonts w:ascii="Verdana" w:hAnsi="Verdana" w:cs="Arial"/>
          <w:bCs/>
          <w:sz w:val="18"/>
          <w:szCs w:val="18"/>
        </w:rPr>
        <w:t xml:space="preserve"> the Brimble Hill application </w:t>
      </w:r>
      <w:r w:rsidR="00FD7BEA">
        <w:rPr>
          <w:rFonts w:ascii="Verdana" w:hAnsi="Verdana" w:cs="Arial"/>
          <w:bCs/>
          <w:sz w:val="18"/>
          <w:szCs w:val="18"/>
        </w:rPr>
        <w:t xml:space="preserve">on </w:t>
      </w:r>
      <w:r w:rsidR="004D07E0">
        <w:rPr>
          <w:rFonts w:ascii="Verdana" w:hAnsi="Verdana" w:cs="Arial"/>
          <w:bCs/>
          <w:sz w:val="18"/>
          <w:szCs w:val="18"/>
        </w:rPr>
        <w:t>item 21/</w:t>
      </w:r>
      <w:r w:rsidR="00B95150">
        <w:rPr>
          <w:rFonts w:ascii="Verdana" w:hAnsi="Verdana" w:cs="Arial"/>
          <w:bCs/>
          <w:sz w:val="18"/>
          <w:szCs w:val="18"/>
        </w:rPr>
        <w:t>05.</w:t>
      </w:r>
    </w:p>
    <w:p w14:paraId="23FC174E" w14:textId="77777777" w:rsidR="00ED546F" w:rsidRPr="00ED546F" w:rsidRDefault="00ED546F" w:rsidP="00CD6B7E">
      <w:pPr>
        <w:tabs>
          <w:tab w:val="center" w:pos="4513"/>
        </w:tabs>
        <w:autoSpaceDE w:val="0"/>
        <w:autoSpaceDN w:val="0"/>
        <w:adjustRightInd w:val="0"/>
        <w:spacing w:after="0"/>
        <w:ind w:left="2552" w:hanging="2552"/>
        <w:rPr>
          <w:rFonts w:ascii="Verdana" w:hAnsi="Verdana" w:cs="Arial"/>
          <w:bCs/>
          <w:sz w:val="18"/>
          <w:szCs w:val="18"/>
        </w:rPr>
      </w:pPr>
    </w:p>
    <w:p w14:paraId="5380689E" w14:textId="15B82B3F" w:rsidR="0040295E" w:rsidRDefault="000D23C9" w:rsidP="00C02CD1">
      <w:pPr>
        <w:autoSpaceDE w:val="0"/>
        <w:autoSpaceDN w:val="0"/>
        <w:adjustRightInd w:val="0"/>
        <w:spacing w:after="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B95D45">
        <w:rPr>
          <w:rFonts w:ascii="Verdana" w:hAnsi="Verdana" w:cs="Arial"/>
          <w:sz w:val="18"/>
          <w:szCs w:val="18"/>
        </w:rPr>
        <w:t xml:space="preserve"> </w:t>
      </w:r>
      <w:r w:rsidR="00CD6B7E">
        <w:rPr>
          <w:rFonts w:ascii="Verdana" w:hAnsi="Verdana" w:cs="Arial"/>
          <w:sz w:val="18"/>
          <w:szCs w:val="18"/>
        </w:rPr>
        <w:t>None</w:t>
      </w:r>
      <w:r w:rsidR="007A60DC">
        <w:rPr>
          <w:rFonts w:ascii="Verdana" w:hAnsi="Verdana" w:cs="Arial"/>
          <w:sz w:val="18"/>
          <w:szCs w:val="18"/>
        </w:rPr>
        <w:t>.</w:t>
      </w:r>
    </w:p>
    <w:p w14:paraId="004387A7" w14:textId="77777777" w:rsidR="00A76FE2" w:rsidRDefault="00A76FE2" w:rsidP="00507428">
      <w:pPr>
        <w:autoSpaceDE w:val="0"/>
        <w:autoSpaceDN w:val="0"/>
        <w:adjustRightInd w:val="0"/>
        <w:spacing w:after="0"/>
        <w:jc w:val="both"/>
        <w:rPr>
          <w:rFonts w:ascii="Verdana" w:hAnsi="Verdana" w:cs="Arial"/>
          <w:b/>
          <w:sz w:val="18"/>
          <w:szCs w:val="18"/>
        </w:rPr>
      </w:pPr>
    </w:p>
    <w:p w14:paraId="1FD371FE" w14:textId="0494E0B3" w:rsidR="00A76FE2" w:rsidRDefault="008D7272" w:rsidP="00507428">
      <w:pPr>
        <w:autoSpaceDE w:val="0"/>
        <w:autoSpaceDN w:val="0"/>
        <w:adjustRightInd w:val="0"/>
        <w:spacing w:after="0"/>
        <w:jc w:val="both"/>
        <w:rPr>
          <w:rFonts w:ascii="Verdana" w:hAnsi="Verdana" w:cs="Arial"/>
          <w:sz w:val="18"/>
          <w:szCs w:val="18"/>
        </w:rPr>
      </w:pPr>
      <w:r>
        <w:rPr>
          <w:rFonts w:ascii="Verdana" w:hAnsi="Verdana" w:cs="Arial"/>
          <w:b/>
          <w:sz w:val="18"/>
          <w:szCs w:val="18"/>
        </w:rPr>
        <w:t>2</w:t>
      </w:r>
      <w:r w:rsidR="00ED546F">
        <w:rPr>
          <w:rFonts w:ascii="Verdana" w:hAnsi="Verdana" w:cs="Arial"/>
          <w:b/>
          <w:sz w:val="18"/>
          <w:szCs w:val="18"/>
        </w:rPr>
        <w:t>1/01</w:t>
      </w:r>
      <w:r w:rsidR="006C7FB5">
        <w:rPr>
          <w:rFonts w:ascii="Verdana" w:hAnsi="Verdana" w:cs="Arial"/>
          <w:b/>
          <w:sz w:val="18"/>
          <w:szCs w:val="18"/>
        </w:rPr>
        <w:t xml:space="preserve">. </w:t>
      </w:r>
      <w:r w:rsidR="006C7FB5" w:rsidRPr="00AF74C1">
        <w:rPr>
          <w:rFonts w:ascii="Verdana" w:hAnsi="Verdana" w:cs="Arial"/>
          <w:b/>
          <w:sz w:val="18"/>
          <w:szCs w:val="18"/>
        </w:rPr>
        <w:t>Declarations of Interest.</w:t>
      </w:r>
      <w:r w:rsidR="006C7FB5">
        <w:rPr>
          <w:rFonts w:ascii="Verdana" w:hAnsi="Verdana" w:cs="Arial"/>
          <w:b/>
          <w:sz w:val="18"/>
          <w:szCs w:val="18"/>
        </w:rPr>
        <w:t xml:space="preserve"> </w:t>
      </w:r>
      <w:r>
        <w:rPr>
          <w:rFonts w:ascii="Verdana" w:hAnsi="Verdana" w:cs="Arial"/>
          <w:b/>
          <w:sz w:val="18"/>
          <w:szCs w:val="18"/>
        </w:rPr>
        <w:t xml:space="preserve">  </w:t>
      </w:r>
      <w:r w:rsidR="00ED546F" w:rsidRPr="00ED546F">
        <w:rPr>
          <w:rFonts w:ascii="Verdana" w:hAnsi="Verdana" w:cs="Arial"/>
          <w:bCs/>
          <w:sz w:val="18"/>
          <w:szCs w:val="18"/>
        </w:rPr>
        <w:t>None</w:t>
      </w:r>
    </w:p>
    <w:p w14:paraId="5B201ED4" w14:textId="77777777" w:rsidR="007A60DC" w:rsidRDefault="007A60DC" w:rsidP="00507428">
      <w:pPr>
        <w:autoSpaceDE w:val="0"/>
        <w:autoSpaceDN w:val="0"/>
        <w:adjustRightInd w:val="0"/>
        <w:spacing w:after="0"/>
        <w:jc w:val="both"/>
        <w:rPr>
          <w:rFonts w:ascii="Verdana" w:hAnsi="Verdana" w:cs="Arial"/>
          <w:sz w:val="18"/>
          <w:szCs w:val="18"/>
        </w:rPr>
      </w:pPr>
    </w:p>
    <w:p w14:paraId="0A61CC4F" w14:textId="37C04AB7" w:rsidR="00E96AB9" w:rsidRDefault="00C068A8" w:rsidP="00C02CD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507428">
        <w:rPr>
          <w:rFonts w:ascii="Verdana" w:hAnsi="Verdana" w:cs="Arial"/>
          <w:sz w:val="18"/>
          <w:szCs w:val="18"/>
        </w:rPr>
        <w:t xml:space="preserve"> </w:t>
      </w:r>
      <w:r w:rsidR="00C02CD1">
        <w:rPr>
          <w:rFonts w:ascii="Verdana" w:hAnsi="Verdana" w:cs="Arial"/>
          <w:sz w:val="18"/>
          <w:szCs w:val="18"/>
        </w:rPr>
        <w:t>no public</w:t>
      </w:r>
      <w:r w:rsidR="004D07E0">
        <w:rPr>
          <w:rFonts w:ascii="Verdana" w:hAnsi="Verdana" w:cs="Arial"/>
          <w:sz w:val="18"/>
          <w:szCs w:val="18"/>
        </w:rPr>
        <w:t>, however Mr Angell attended the meeting</w:t>
      </w:r>
      <w:r w:rsidR="00FD7BEA">
        <w:rPr>
          <w:rFonts w:ascii="Verdana" w:hAnsi="Verdana" w:cs="Arial"/>
          <w:sz w:val="18"/>
          <w:szCs w:val="18"/>
        </w:rPr>
        <w:t xml:space="preserve"> until 20.18</w:t>
      </w:r>
      <w:r w:rsidR="004D07E0">
        <w:rPr>
          <w:rFonts w:ascii="Verdana" w:hAnsi="Verdana" w:cs="Arial"/>
          <w:sz w:val="18"/>
          <w:szCs w:val="18"/>
        </w:rPr>
        <w:t xml:space="preserve">. </w:t>
      </w:r>
    </w:p>
    <w:p w14:paraId="2A5028DE" w14:textId="77777777" w:rsidR="00E96AB9" w:rsidRDefault="00E96AB9" w:rsidP="00021CDC">
      <w:pPr>
        <w:autoSpaceDE w:val="0"/>
        <w:autoSpaceDN w:val="0"/>
        <w:adjustRightInd w:val="0"/>
        <w:spacing w:after="0"/>
        <w:jc w:val="both"/>
        <w:rPr>
          <w:rFonts w:ascii="Verdana" w:hAnsi="Verdana" w:cs="Arial"/>
          <w:sz w:val="18"/>
          <w:szCs w:val="18"/>
        </w:rPr>
      </w:pPr>
    </w:p>
    <w:p w14:paraId="103ABED0" w14:textId="1B8C2DB2" w:rsidR="00A76FE2" w:rsidRDefault="00043979" w:rsidP="004143FD">
      <w:pPr>
        <w:autoSpaceDE w:val="0"/>
        <w:autoSpaceDN w:val="0"/>
        <w:adjustRightInd w:val="0"/>
        <w:spacing w:after="0"/>
        <w:jc w:val="both"/>
        <w:rPr>
          <w:rFonts w:ascii="Verdana" w:hAnsi="Verdana"/>
          <w:sz w:val="18"/>
          <w:szCs w:val="18"/>
        </w:rPr>
      </w:pPr>
      <w:r>
        <w:rPr>
          <w:rFonts w:ascii="Verdana" w:hAnsi="Verdana" w:cs="Arial"/>
          <w:b/>
          <w:sz w:val="18"/>
          <w:szCs w:val="18"/>
        </w:rPr>
        <w:t>2</w:t>
      </w:r>
      <w:r w:rsidR="004D07E0">
        <w:rPr>
          <w:rFonts w:ascii="Verdana" w:hAnsi="Verdana" w:cs="Arial"/>
          <w:b/>
          <w:sz w:val="18"/>
          <w:szCs w:val="18"/>
        </w:rPr>
        <w:t>1</w:t>
      </w:r>
      <w:r w:rsidR="00E96AB9">
        <w:rPr>
          <w:rFonts w:ascii="Verdana" w:hAnsi="Verdana" w:cs="Arial"/>
          <w:b/>
          <w:sz w:val="18"/>
          <w:szCs w:val="18"/>
        </w:rPr>
        <w:t>/</w:t>
      </w:r>
      <w:r w:rsidR="004D07E0">
        <w:rPr>
          <w:rFonts w:ascii="Verdana" w:hAnsi="Verdana" w:cs="Arial"/>
          <w:b/>
          <w:sz w:val="18"/>
          <w:szCs w:val="18"/>
        </w:rPr>
        <w:t>0</w:t>
      </w:r>
      <w:r w:rsidR="007A60DC">
        <w:rPr>
          <w:rFonts w:ascii="Verdana" w:hAnsi="Verdana" w:cs="Arial"/>
          <w:b/>
          <w:sz w:val="18"/>
          <w:szCs w:val="18"/>
        </w:rPr>
        <w:t>2</w:t>
      </w:r>
      <w:r w:rsidR="008D7272">
        <w:rPr>
          <w:rFonts w:ascii="Verdana" w:hAnsi="Verdana" w:cs="Arial"/>
          <w:b/>
          <w:sz w:val="18"/>
          <w:szCs w:val="18"/>
        </w:rPr>
        <w:t>. Approval of minutes from 2</w:t>
      </w:r>
      <w:r w:rsidR="007A60DC">
        <w:rPr>
          <w:rFonts w:ascii="Verdana" w:hAnsi="Verdana" w:cs="Arial"/>
          <w:b/>
          <w:sz w:val="18"/>
          <w:szCs w:val="18"/>
        </w:rPr>
        <w:t>5</w:t>
      </w:r>
      <w:r w:rsidR="007A60DC" w:rsidRPr="007A60DC">
        <w:rPr>
          <w:rFonts w:ascii="Verdana" w:hAnsi="Verdana" w:cs="Arial"/>
          <w:b/>
          <w:sz w:val="18"/>
          <w:szCs w:val="18"/>
          <w:vertAlign w:val="superscript"/>
        </w:rPr>
        <w:t>th</w:t>
      </w:r>
      <w:r w:rsidR="007A60DC">
        <w:rPr>
          <w:rFonts w:ascii="Verdana" w:hAnsi="Verdana" w:cs="Arial"/>
          <w:b/>
          <w:sz w:val="18"/>
          <w:szCs w:val="18"/>
        </w:rPr>
        <w:t xml:space="preserve"> </w:t>
      </w:r>
      <w:r w:rsidR="004D07E0">
        <w:rPr>
          <w:rFonts w:ascii="Verdana" w:hAnsi="Verdana" w:cs="Arial"/>
          <w:b/>
          <w:sz w:val="18"/>
          <w:szCs w:val="18"/>
        </w:rPr>
        <w:t>March</w:t>
      </w:r>
      <w:r w:rsidR="00A66EFC">
        <w:rPr>
          <w:rFonts w:ascii="Verdana" w:hAnsi="Verdana" w:cs="Arial"/>
          <w:b/>
          <w:sz w:val="18"/>
          <w:szCs w:val="18"/>
        </w:rPr>
        <w:t xml:space="preserve"> 2021</w:t>
      </w:r>
      <w:r>
        <w:rPr>
          <w:rFonts w:ascii="Verdana" w:hAnsi="Verdana" w:cs="Arial"/>
          <w:b/>
          <w:sz w:val="18"/>
          <w:szCs w:val="18"/>
        </w:rPr>
        <w:t>.</w:t>
      </w:r>
      <w:r w:rsidR="00F80C46">
        <w:rPr>
          <w:rFonts w:ascii="Verdana" w:hAnsi="Verdana"/>
          <w:sz w:val="18"/>
          <w:szCs w:val="18"/>
        </w:rPr>
        <w:t xml:space="preserve">  </w:t>
      </w:r>
      <w:r w:rsidR="00935D50">
        <w:rPr>
          <w:rFonts w:ascii="Verdana" w:hAnsi="Verdana"/>
          <w:sz w:val="18"/>
          <w:szCs w:val="18"/>
        </w:rPr>
        <w:t xml:space="preserve"> </w:t>
      </w:r>
      <w:r w:rsidR="007A60DC">
        <w:rPr>
          <w:rFonts w:ascii="Verdana" w:hAnsi="Verdana"/>
          <w:sz w:val="18"/>
          <w:szCs w:val="18"/>
        </w:rPr>
        <w:t>No changes</w:t>
      </w:r>
    </w:p>
    <w:p w14:paraId="3F49C141" w14:textId="77777777" w:rsidR="00A76FE2" w:rsidRPr="00043979" w:rsidRDefault="00A76FE2" w:rsidP="004143FD">
      <w:pPr>
        <w:autoSpaceDE w:val="0"/>
        <w:autoSpaceDN w:val="0"/>
        <w:adjustRightInd w:val="0"/>
        <w:spacing w:after="0"/>
        <w:jc w:val="both"/>
        <w:rPr>
          <w:rFonts w:ascii="Verdana" w:hAnsi="Verdana"/>
          <w:sz w:val="18"/>
          <w:szCs w:val="18"/>
        </w:rPr>
      </w:pPr>
    </w:p>
    <w:p w14:paraId="0EB4B605" w14:textId="46CDBEF2" w:rsidR="00916444" w:rsidRDefault="00043979" w:rsidP="0060194D">
      <w:pPr>
        <w:tabs>
          <w:tab w:val="left" w:pos="426"/>
        </w:tabs>
        <w:rPr>
          <w:rFonts w:ascii="Verdana" w:hAnsi="Verdana"/>
          <w:b/>
          <w:sz w:val="18"/>
        </w:rPr>
      </w:pPr>
      <w:r>
        <w:rPr>
          <w:rFonts w:ascii="Verdana" w:hAnsi="Verdana"/>
          <w:b/>
          <w:sz w:val="18"/>
        </w:rPr>
        <w:t xml:space="preserve">A proposal to </w:t>
      </w:r>
      <w:r w:rsidR="00916444">
        <w:rPr>
          <w:rFonts w:ascii="Verdana" w:hAnsi="Verdana"/>
          <w:b/>
          <w:sz w:val="18"/>
        </w:rPr>
        <w:t>approve these minutes as an accurate reflection of the meeting</w:t>
      </w:r>
      <w:r w:rsidR="00A76FE2">
        <w:rPr>
          <w:rFonts w:ascii="Verdana" w:hAnsi="Verdana"/>
          <w:b/>
          <w:sz w:val="18"/>
        </w:rPr>
        <w:t xml:space="preserve"> once the above amendment is made</w:t>
      </w:r>
      <w:r w:rsidR="00916444">
        <w:rPr>
          <w:rFonts w:ascii="Verdana" w:hAnsi="Verdana"/>
          <w:b/>
          <w:sz w:val="18"/>
        </w:rPr>
        <w:t xml:space="preserve"> </w:t>
      </w:r>
      <w:r w:rsidR="008D7272">
        <w:rPr>
          <w:rFonts w:ascii="Verdana" w:hAnsi="Verdana"/>
          <w:b/>
          <w:sz w:val="18"/>
        </w:rPr>
        <w:t>was</w:t>
      </w:r>
      <w:r w:rsidR="00A76FE2">
        <w:rPr>
          <w:rFonts w:ascii="Verdana" w:hAnsi="Verdana"/>
          <w:b/>
          <w:sz w:val="18"/>
        </w:rPr>
        <w:t xml:space="preserve"> proposed </w:t>
      </w:r>
      <w:r w:rsidR="008D7272">
        <w:rPr>
          <w:rFonts w:ascii="Verdana" w:hAnsi="Verdana"/>
          <w:b/>
          <w:sz w:val="18"/>
        </w:rPr>
        <w:t>by Cllr</w:t>
      </w:r>
      <w:r w:rsidR="003F1614">
        <w:rPr>
          <w:rFonts w:ascii="Verdana" w:hAnsi="Verdana"/>
          <w:b/>
          <w:sz w:val="18"/>
        </w:rPr>
        <w:t xml:space="preserve"> </w:t>
      </w:r>
      <w:r w:rsidR="004D07E0">
        <w:rPr>
          <w:rFonts w:ascii="Verdana" w:hAnsi="Verdana"/>
          <w:b/>
          <w:sz w:val="18"/>
        </w:rPr>
        <w:t>Bates</w:t>
      </w:r>
      <w:r w:rsidR="00E96AB9">
        <w:rPr>
          <w:rFonts w:ascii="Verdana" w:hAnsi="Verdana"/>
          <w:b/>
          <w:sz w:val="18"/>
        </w:rPr>
        <w:t>, seconded by Cllr</w:t>
      </w:r>
      <w:r w:rsidR="003F1614">
        <w:rPr>
          <w:rFonts w:ascii="Verdana" w:hAnsi="Verdana"/>
          <w:b/>
          <w:sz w:val="18"/>
        </w:rPr>
        <w:t xml:space="preserve"> D</w:t>
      </w:r>
      <w:r w:rsidR="00A76FE2">
        <w:rPr>
          <w:rFonts w:ascii="Verdana" w:hAnsi="Verdana"/>
          <w:b/>
          <w:sz w:val="18"/>
        </w:rPr>
        <w:t>uke</w:t>
      </w:r>
      <w:r w:rsidRPr="00655E53">
        <w:rPr>
          <w:rFonts w:ascii="Verdana" w:hAnsi="Verdana"/>
          <w:b/>
          <w:sz w:val="18"/>
        </w:rPr>
        <w:t xml:space="preserve"> and </w:t>
      </w:r>
      <w:r w:rsidR="007A60DC">
        <w:rPr>
          <w:rFonts w:ascii="Verdana" w:hAnsi="Verdana"/>
          <w:b/>
          <w:sz w:val="18"/>
        </w:rPr>
        <w:t xml:space="preserve">a majority of </w:t>
      </w:r>
      <w:r w:rsidRPr="00655E53">
        <w:rPr>
          <w:rFonts w:ascii="Verdana" w:hAnsi="Verdana"/>
          <w:b/>
          <w:sz w:val="18"/>
        </w:rPr>
        <w:t>Cllrs in favour</w:t>
      </w:r>
      <w:r>
        <w:rPr>
          <w:rFonts w:ascii="Verdana" w:hAnsi="Verdana"/>
          <w:b/>
          <w:sz w:val="18"/>
        </w:rPr>
        <w:t>.</w:t>
      </w:r>
    </w:p>
    <w:p w14:paraId="2BA450E5" w14:textId="1D7B27E4" w:rsidR="00A76FE2" w:rsidRDefault="008841DF" w:rsidP="00A76FE2">
      <w:pPr>
        <w:spacing w:after="0"/>
        <w:rPr>
          <w:rFonts w:ascii="Verdana" w:hAnsi="Verdana"/>
          <w:b/>
          <w:i/>
          <w:sz w:val="20"/>
        </w:rPr>
      </w:pPr>
      <w:r>
        <w:rPr>
          <w:rFonts w:ascii="Verdana" w:hAnsi="Verdana"/>
          <w:b/>
          <w:sz w:val="18"/>
        </w:rPr>
        <w:t>2</w:t>
      </w:r>
      <w:r w:rsidR="004D07E0">
        <w:rPr>
          <w:rFonts w:ascii="Verdana" w:hAnsi="Verdana"/>
          <w:b/>
          <w:sz w:val="18"/>
        </w:rPr>
        <w:t>1/03</w:t>
      </w:r>
      <w:r w:rsidR="00147E32">
        <w:rPr>
          <w:rFonts w:ascii="Verdana" w:hAnsi="Verdana"/>
          <w:b/>
          <w:sz w:val="18"/>
        </w:rPr>
        <w:t>.</w:t>
      </w:r>
      <w:r w:rsidR="00CE3326">
        <w:rPr>
          <w:rFonts w:ascii="Verdana" w:hAnsi="Verdana"/>
          <w:b/>
          <w:sz w:val="18"/>
        </w:rPr>
        <w:t xml:space="preserve"> Acti</w:t>
      </w:r>
      <w:r>
        <w:rPr>
          <w:rFonts w:ascii="Verdana" w:hAnsi="Verdana"/>
          <w:b/>
          <w:sz w:val="18"/>
        </w:rPr>
        <w:t>on points from previous meeting.</w:t>
      </w:r>
      <w:r w:rsidR="00A76FE2" w:rsidRPr="00A76FE2">
        <w:rPr>
          <w:rFonts w:ascii="Verdana" w:hAnsi="Verdana"/>
          <w:b/>
          <w:i/>
          <w:sz w:val="20"/>
        </w:rPr>
        <w:t xml:space="preserve"> </w:t>
      </w:r>
    </w:p>
    <w:p w14:paraId="4EC2A7FC" w14:textId="4B9EC6BD" w:rsidR="004D07E0" w:rsidRDefault="004D07E0" w:rsidP="006B69D4">
      <w:pPr>
        <w:spacing w:after="0"/>
        <w:rPr>
          <w:rFonts w:ascii="Verdana" w:hAnsi="Verdana"/>
          <w:b/>
          <w:i/>
          <w:sz w:val="20"/>
        </w:rPr>
      </w:pPr>
    </w:p>
    <w:tbl>
      <w:tblPr>
        <w:tblStyle w:val="TableGrid"/>
        <w:tblW w:w="0" w:type="auto"/>
        <w:tblLook w:val="04A0" w:firstRow="1" w:lastRow="0" w:firstColumn="1" w:lastColumn="0" w:noHBand="0" w:noVBand="1"/>
      </w:tblPr>
      <w:tblGrid>
        <w:gridCol w:w="1668"/>
        <w:gridCol w:w="2488"/>
        <w:gridCol w:w="6526"/>
      </w:tblGrid>
      <w:tr w:rsidR="004D07E0" w14:paraId="08B261B7" w14:textId="77777777" w:rsidTr="00930CEE">
        <w:tc>
          <w:tcPr>
            <w:tcW w:w="1668" w:type="dxa"/>
          </w:tcPr>
          <w:p w14:paraId="1CB35714" w14:textId="77777777" w:rsidR="004D07E0" w:rsidRDefault="004D07E0" w:rsidP="00930CEE">
            <w:pPr>
              <w:spacing w:after="0"/>
              <w:jc w:val="center"/>
              <w:rPr>
                <w:rFonts w:ascii="Verdana" w:hAnsi="Verdana"/>
                <w:b/>
                <w:i/>
                <w:sz w:val="20"/>
              </w:rPr>
            </w:pPr>
            <w:r>
              <w:rPr>
                <w:rFonts w:ascii="Verdana" w:hAnsi="Verdana"/>
                <w:b/>
                <w:i/>
                <w:sz w:val="20"/>
              </w:rPr>
              <w:t>Owner</w:t>
            </w:r>
          </w:p>
        </w:tc>
        <w:tc>
          <w:tcPr>
            <w:tcW w:w="2488" w:type="dxa"/>
          </w:tcPr>
          <w:p w14:paraId="27204D4B" w14:textId="77777777" w:rsidR="004D07E0" w:rsidRDefault="004D07E0" w:rsidP="00930CEE">
            <w:pPr>
              <w:spacing w:after="0"/>
              <w:jc w:val="center"/>
              <w:rPr>
                <w:rFonts w:ascii="Verdana" w:hAnsi="Verdana"/>
                <w:b/>
                <w:i/>
                <w:sz w:val="20"/>
              </w:rPr>
            </w:pPr>
            <w:r>
              <w:rPr>
                <w:rFonts w:ascii="Verdana" w:hAnsi="Verdana"/>
                <w:b/>
                <w:i/>
                <w:sz w:val="20"/>
              </w:rPr>
              <w:t>Minute</w:t>
            </w:r>
          </w:p>
        </w:tc>
        <w:tc>
          <w:tcPr>
            <w:tcW w:w="6526" w:type="dxa"/>
          </w:tcPr>
          <w:p w14:paraId="1D420479" w14:textId="77777777" w:rsidR="004D07E0" w:rsidRDefault="004D07E0" w:rsidP="00930CEE">
            <w:pPr>
              <w:spacing w:after="0"/>
              <w:jc w:val="center"/>
              <w:rPr>
                <w:rFonts w:ascii="Verdana" w:hAnsi="Verdana"/>
                <w:b/>
                <w:i/>
                <w:sz w:val="20"/>
              </w:rPr>
            </w:pPr>
            <w:r>
              <w:rPr>
                <w:rFonts w:ascii="Verdana" w:hAnsi="Verdana"/>
                <w:b/>
                <w:i/>
                <w:sz w:val="20"/>
              </w:rPr>
              <w:t>Action</w:t>
            </w:r>
          </w:p>
        </w:tc>
      </w:tr>
      <w:tr w:rsidR="004D07E0" w14:paraId="12362275" w14:textId="77777777" w:rsidTr="00930CEE">
        <w:tc>
          <w:tcPr>
            <w:tcW w:w="1668" w:type="dxa"/>
          </w:tcPr>
          <w:p w14:paraId="3E5B4F18" w14:textId="77777777" w:rsidR="004D07E0" w:rsidRDefault="004D07E0" w:rsidP="00930CEE">
            <w:pPr>
              <w:spacing w:after="0"/>
              <w:jc w:val="center"/>
              <w:rPr>
                <w:rFonts w:ascii="Verdana" w:hAnsi="Verdana"/>
                <w:b/>
                <w:i/>
                <w:sz w:val="20"/>
              </w:rPr>
            </w:pPr>
            <w:r>
              <w:rPr>
                <w:rFonts w:ascii="Verdana" w:hAnsi="Verdana"/>
                <w:b/>
                <w:i/>
                <w:sz w:val="20"/>
              </w:rPr>
              <w:t>Clerk</w:t>
            </w:r>
          </w:p>
        </w:tc>
        <w:tc>
          <w:tcPr>
            <w:tcW w:w="2488" w:type="dxa"/>
          </w:tcPr>
          <w:p w14:paraId="4FF62C9A" w14:textId="77777777" w:rsidR="004D07E0" w:rsidRDefault="004D07E0" w:rsidP="00930CEE">
            <w:pPr>
              <w:spacing w:after="0"/>
              <w:jc w:val="center"/>
              <w:rPr>
                <w:rFonts w:ascii="Verdana" w:hAnsi="Verdana"/>
                <w:b/>
                <w:i/>
                <w:sz w:val="20"/>
              </w:rPr>
            </w:pPr>
            <w:r>
              <w:rPr>
                <w:rFonts w:ascii="Verdana" w:hAnsi="Verdana"/>
                <w:b/>
                <w:i/>
                <w:sz w:val="20"/>
              </w:rPr>
              <w:t>20/60</w:t>
            </w:r>
          </w:p>
          <w:p w14:paraId="3219E477" w14:textId="77777777" w:rsidR="004D07E0" w:rsidRDefault="004D07E0" w:rsidP="00930CEE">
            <w:pPr>
              <w:spacing w:after="0"/>
              <w:jc w:val="center"/>
              <w:rPr>
                <w:rFonts w:ascii="Verdana" w:hAnsi="Verdana"/>
                <w:b/>
                <w:i/>
                <w:sz w:val="20"/>
              </w:rPr>
            </w:pPr>
            <w:r>
              <w:rPr>
                <w:rFonts w:ascii="Verdana" w:hAnsi="Verdana"/>
                <w:b/>
                <w:i/>
                <w:sz w:val="20"/>
              </w:rPr>
              <w:t>20/61</w:t>
            </w:r>
          </w:p>
        </w:tc>
        <w:tc>
          <w:tcPr>
            <w:tcW w:w="6526" w:type="dxa"/>
          </w:tcPr>
          <w:p w14:paraId="265E7EE0" w14:textId="0D7EE583" w:rsidR="004D07E0" w:rsidRDefault="004D07E0" w:rsidP="00930CEE">
            <w:pPr>
              <w:spacing w:after="0"/>
              <w:rPr>
                <w:rFonts w:ascii="Verdana" w:hAnsi="Verdana"/>
                <w:sz w:val="20"/>
              </w:rPr>
            </w:pPr>
            <w:r>
              <w:rPr>
                <w:rFonts w:ascii="Verdana" w:hAnsi="Verdana"/>
                <w:sz w:val="20"/>
              </w:rPr>
              <w:t xml:space="preserve">Chase contractor for update on quote for Draycot Foliat layby work.  </w:t>
            </w:r>
            <w:r w:rsidRPr="004D07E0">
              <w:rPr>
                <w:rFonts w:ascii="Verdana" w:hAnsi="Verdana"/>
                <w:sz w:val="20"/>
                <w:highlight w:val="lightGray"/>
              </w:rPr>
              <w:t>Ward Cllr Jefferies assisting with SBC meeting.</w:t>
            </w:r>
            <w:r w:rsidRPr="004D07E0">
              <w:rPr>
                <w:rFonts w:ascii="Verdana" w:hAnsi="Verdana"/>
                <w:sz w:val="20"/>
                <w:highlight w:val="lightGray"/>
              </w:rPr>
              <w:t xml:space="preserve"> Meeting held with SBC which was helpful.</w:t>
            </w:r>
            <w:r>
              <w:rPr>
                <w:rFonts w:ascii="Verdana" w:hAnsi="Verdana"/>
                <w:sz w:val="20"/>
              </w:rPr>
              <w:t xml:space="preserve">  Need to action next steps and contact </w:t>
            </w:r>
            <w:proofErr w:type="spellStart"/>
            <w:r>
              <w:rPr>
                <w:rFonts w:ascii="Verdana" w:hAnsi="Verdana"/>
                <w:sz w:val="20"/>
              </w:rPr>
              <w:t>Bancum</w:t>
            </w:r>
            <w:proofErr w:type="spellEnd"/>
            <w:r>
              <w:rPr>
                <w:rFonts w:ascii="Verdana" w:hAnsi="Verdana"/>
                <w:sz w:val="20"/>
              </w:rPr>
              <w:t xml:space="preserve"> Surfacing for update from them.</w:t>
            </w:r>
          </w:p>
        </w:tc>
      </w:tr>
      <w:tr w:rsidR="004D07E0" w14:paraId="1CF9E1E9" w14:textId="77777777" w:rsidTr="00930CEE">
        <w:tc>
          <w:tcPr>
            <w:tcW w:w="1668" w:type="dxa"/>
          </w:tcPr>
          <w:p w14:paraId="41D49621" w14:textId="77777777" w:rsidR="004D07E0" w:rsidRDefault="004D07E0" w:rsidP="00930CEE">
            <w:pPr>
              <w:spacing w:after="0"/>
              <w:jc w:val="center"/>
              <w:rPr>
                <w:rFonts w:ascii="Verdana" w:hAnsi="Verdana"/>
                <w:b/>
                <w:i/>
                <w:sz w:val="20"/>
              </w:rPr>
            </w:pPr>
          </w:p>
        </w:tc>
        <w:tc>
          <w:tcPr>
            <w:tcW w:w="2488" w:type="dxa"/>
          </w:tcPr>
          <w:p w14:paraId="13904F9A" w14:textId="77777777" w:rsidR="004D07E0" w:rsidRDefault="004D07E0" w:rsidP="00930CEE">
            <w:pPr>
              <w:spacing w:after="0"/>
              <w:jc w:val="center"/>
              <w:rPr>
                <w:rFonts w:ascii="Verdana" w:hAnsi="Verdana"/>
                <w:b/>
                <w:i/>
                <w:sz w:val="20"/>
              </w:rPr>
            </w:pPr>
            <w:r>
              <w:rPr>
                <w:rFonts w:ascii="Verdana" w:hAnsi="Verdana"/>
                <w:b/>
                <w:i/>
                <w:sz w:val="20"/>
              </w:rPr>
              <w:t>20/86 &amp; 20/97</w:t>
            </w:r>
          </w:p>
        </w:tc>
        <w:tc>
          <w:tcPr>
            <w:tcW w:w="6526" w:type="dxa"/>
          </w:tcPr>
          <w:p w14:paraId="224A71BB" w14:textId="412ED1AB" w:rsidR="004D07E0" w:rsidRPr="004D07E0" w:rsidRDefault="004D07E0" w:rsidP="00930CEE">
            <w:pPr>
              <w:spacing w:after="0"/>
              <w:rPr>
                <w:rFonts w:ascii="Verdana" w:hAnsi="Verdana"/>
                <w:sz w:val="20"/>
                <w:highlight w:val="lightGray"/>
              </w:rPr>
            </w:pPr>
            <w:r w:rsidRPr="004D07E0">
              <w:rPr>
                <w:rFonts w:ascii="Verdana" w:hAnsi="Verdana"/>
                <w:sz w:val="20"/>
                <w:highlight w:val="lightGray"/>
              </w:rPr>
              <w:t xml:space="preserve">Download data from Hodson Road SID. Add generic SID discussion to April planning agenda.  </w:t>
            </w:r>
            <w:r w:rsidRPr="004D07E0">
              <w:rPr>
                <w:rFonts w:ascii="Verdana" w:hAnsi="Verdana"/>
                <w:sz w:val="20"/>
                <w:highlight w:val="lightGray"/>
              </w:rPr>
              <w:t>DONE</w:t>
            </w:r>
          </w:p>
        </w:tc>
      </w:tr>
      <w:tr w:rsidR="004D07E0" w14:paraId="214849D8" w14:textId="77777777" w:rsidTr="00930CEE">
        <w:tc>
          <w:tcPr>
            <w:tcW w:w="1668" w:type="dxa"/>
          </w:tcPr>
          <w:p w14:paraId="395C6C5B" w14:textId="77777777" w:rsidR="004D07E0" w:rsidRDefault="004D07E0" w:rsidP="00930CEE">
            <w:pPr>
              <w:spacing w:after="0"/>
              <w:jc w:val="center"/>
              <w:rPr>
                <w:rFonts w:ascii="Verdana" w:hAnsi="Verdana"/>
                <w:b/>
                <w:i/>
                <w:sz w:val="20"/>
              </w:rPr>
            </w:pPr>
          </w:p>
        </w:tc>
        <w:tc>
          <w:tcPr>
            <w:tcW w:w="2488" w:type="dxa"/>
          </w:tcPr>
          <w:p w14:paraId="29B5A831" w14:textId="77777777" w:rsidR="004D07E0" w:rsidRDefault="004D07E0" w:rsidP="00930CEE">
            <w:pPr>
              <w:spacing w:after="0"/>
              <w:jc w:val="center"/>
              <w:rPr>
                <w:rFonts w:ascii="Verdana" w:hAnsi="Verdana"/>
                <w:b/>
                <w:i/>
                <w:sz w:val="20"/>
              </w:rPr>
            </w:pPr>
            <w:r>
              <w:rPr>
                <w:rFonts w:ascii="Verdana" w:hAnsi="Verdana"/>
                <w:b/>
                <w:i/>
                <w:sz w:val="20"/>
              </w:rPr>
              <w:t>20/98</w:t>
            </w:r>
          </w:p>
        </w:tc>
        <w:tc>
          <w:tcPr>
            <w:tcW w:w="6526" w:type="dxa"/>
          </w:tcPr>
          <w:p w14:paraId="39021E11" w14:textId="2EBCB485" w:rsidR="004D07E0" w:rsidRPr="004D07E0" w:rsidRDefault="004D07E0" w:rsidP="00930CEE">
            <w:pPr>
              <w:spacing w:after="0"/>
              <w:rPr>
                <w:rFonts w:ascii="Verdana" w:hAnsi="Verdana"/>
                <w:sz w:val="20"/>
                <w:highlight w:val="lightGray"/>
              </w:rPr>
            </w:pPr>
            <w:r w:rsidRPr="004D07E0">
              <w:rPr>
                <w:rFonts w:ascii="Verdana" w:hAnsi="Verdana"/>
                <w:sz w:val="20"/>
                <w:highlight w:val="lightGray"/>
              </w:rPr>
              <w:t>Schedule final review of New Road survey once paper questionnaires are delivered and returned.</w:t>
            </w:r>
            <w:r w:rsidRPr="004D07E0">
              <w:rPr>
                <w:rFonts w:ascii="Verdana" w:hAnsi="Verdana"/>
                <w:sz w:val="20"/>
                <w:highlight w:val="lightGray"/>
              </w:rPr>
              <w:t xml:space="preserve"> DONE</w:t>
            </w:r>
          </w:p>
        </w:tc>
      </w:tr>
      <w:tr w:rsidR="004D07E0" w14:paraId="05379444" w14:textId="77777777" w:rsidTr="00930CEE">
        <w:tc>
          <w:tcPr>
            <w:tcW w:w="1668" w:type="dxa"/>
          </w:tcPr>
          <w:p w14:paraId="6D45AADF" w14:textId="77777777" w:rsidR="004D07E0" w:rsidRDefault="004D07E0" w:rsidP="00930CEE">
            <w:pPr>
              <w:spacing w:after="0"/>
              <w:jc w:val="center"/>
              <w:rPr>
                <w:rFonts w:ascii="Verdana" w:hAnsi="Verdana"/>
                <w:b/>
                <w:i/>
                <w:sz w:val="20"/>
              </w:rPr>
            </w:pPr>
          </w:p>
        </w:tc>
        <w:tc>
          <w:tcPr>
            <w:tcW w:w="2488" w:type="dxa"/>
          </w:tcPr>
          <w:p w14:paraId="24B93130" w14:textId="77777777" w:rsidR="004D07E0" w:rsidRDefault="004D07E0" w:rsidP="00930CEE">
            <w:pPr>
              <w:spacing w:after="0"/>
              <w:jc w:val="center"/>
              <w:rPr>
                <w:rFonts w:ascii="Verdana" w:hAnsi="Verdana"/>
                <w:b/>
                <w:i/>
                <w:sz w:val="20"/>
              </w:rPr>
            </w:pPr>
            <w:r>
              <w:rPr>
                <w:rFonts w:ascii="Verdana" w:hAnsi="Verdana"/>
                <w:b/>
                <w:i/>
                <w:sz w:val="20"/>
              </w:rPr>
              <w:t>20/114, 20/115, 20/118, 20/119, 20/120, 20/121</w:t>
            </w:r>
          </w:p>
        </w:tc>
        <w:tc>
          <w:tcPr>
            <w:tcW w:w="6526" w:type="dxa"/>
          </w:tcPr>
          <w:p w14:paraId="6FA0C1CC" w14:textId="723B38CA" w:rsidR="004D07E0" w:rsidRPr="004D07E0" w:rsidRDefault="004D07E0" w:rsidP="00930CEE">
            <w:pPr>
              <w:spacing w:after="0"/>
              <w:rPr>
                <w:rFonts w:ascii="Verdana" w:hAnsi="Verdana"/>
                <w:sz w:val="20"/>
                <w:highlight w:val="lightGray"/>
              </w:rPr>
            </w:pPr>
            <w:r w:rsidRPr="004D07E0">
              <w:rPr>
                <w:rFonts w:ascii="Verdana" w:hAnsi="Verdana"/>
                <w:sz w:val="20"/>
                <w:highlight w:val="lightGray"/>
              </w:rPr>
              <w:t xml:space="preserve">Reply to SBC and Planning Inspectorate with replies on planning apps and appeals. </w:t>
            </w:r>
            <w:r w:rsidRPr="004D07E0">
              <w:rPr>
                <w:rFonts w:ascii="Verdana" w:hAnsi="Verdana"/>
                <w:b/>
                <w:bCs/>
                <w:sz w:val="20"/>
                <w:highlight w:val="lightGray"/>
              </w:rPr>
              <w:t>Cllr Kearsey</w:t>
            </w:r>
            <w:r w:rsidRPr="004D07E0">
              <w:rPr>
                <w:rFonts w:ascii="Verdana" w:hAnsi="Verdana"/>
                <w:sz w:val="20"/>
                <w:highlight w:val="lightGray"/>
              </w:rPr>
              <w:t xml:space="preserve"> to assist where noted on the minutes.</w:t>
            </w:r>
            <w:r w:rsidRPr="004D07E0">
              <w:rPr>
                <w:rFonts w:ascii="Verdana" w:hAnsi="Verdana"/>
                <w:sz w:val="20"/>
                <w:highlight w:val="lightGray"/>
              </w:rPr>
              <w:t xml:space="preserve"> DONE</w:t>
            </w:r>
          </w:p>
        </w:tc>
      </w:tr>
      <w:tr w:rsidR="004D07E0" w14:paraId="0A1C8B36" w14:textId="77777777" w:rsidTr="00930CEE">
        <w:tc>
          <w:tcPr>
            <w:tcW w:w="1668" w:type="dxa"/>
          </w:tcPr>
          <w:p w14:paraId="403FB092" w14:textId="77777777" w:rsidR="004D07E0" w:rsidRDefault="004D07E0" w:rsidP="00930CEE">
            <w:pPr>
              <w:spacing w:after="0"/>
              <w:jc w:val="center"/>
              <w:rPr>
                <w:rFonts w:ascii="Verdana" w:hAnsi="Verdana"/>
                <w:b/>
                <w:i/>
                <w:sz w:val="20"/>
              </w:rPr>
            </w:pPr>
          </w:p>
        </w:tc>
        <w:tc>
          <w:tcPr>
            <w:tcW w:w="2488" w:type="dxa"/>
          </w:tcPr>
          <w:p w14:paraId="6665AFE5" w14:textId="77777777" w:rsidR="004D07E0" w:rsidRDefault="004D07E0" w:rsidP="00930CEE">
            <w:pPr>
              <w:spacing w:after="0"/>
              <w:jc w:val="center"/>
              <w:rPr>
                <w:rFonts w:ascii="Verdana" w:hAnsi="Verdana"/>
                <w:b/>
                <w:i/>
                <w:sz w:val="20"/>
              </w:rPr>
            </w:pPr>
            <w:r>
              <w:rPr>
                <w:rFonts w:ascii="Verdana" w:hAnsi="Verdana"/>
                <w:b/>
                <w:i/>
                <w:sz w:val="20"/>
              </w:rPr>
              <w:t>20/117</w:t>
            </w:r>
          </w:p>
        </w:tc>
        <w:tc>
          <w:tcPr>
            <w:tcW w:w="6526" w:type="dxa"/>
          </w:tcPr>
          <w:p w14:paraId="6619E2BE" w14:textId="3F688D91" w:rsidR="004D07E0" w:rsidRPr="004D07E0" w:rsidRDefault="004D07E0" w:rsidP="00930CEE">
            <w:pPr>
              <w:spacing w:after="0"/>
              <w:rPr>
                <w:rFonts w:ascii="Verdana" w:hAnsi="Verdana"/>
                <w:sz w:val="20"/>
                <w:highlight w:val="lightGray"/>
              </w:rPr>
            </w:pPr>
            <w:r w:rsidRPr="004D07E0">
              <w:rPr>
                <w:rFonts w:ascii="Verdana" w:hAnsi="Verdana"/>
                <w:sz w:val="20"/>
                <w:highlight w:val="lightGray"/>
              </w:rPr>
              <w:t>Reply to resident with committee views on their proposals.</w:t>
            </w:r>
            <w:r w:rsidRPr="004D07E0">
              <w:rPr>
                <w:rFonts w:ascii="Verdana" w:hAnsi="Verdana"/>
                <w:sz w:val="20"/>
                <w:highlight w:val="lightGray"/>
              </w:rPr>
              <w:t xml:space="preserve"> DONE</w:t>
            </w:r>
          </w:p>
        </w:tc>
      </w:tr>
      <w:tr w:rsidR="004D07E0" w14:paraId="0FEAD292" w14:textId="77777777" w:rsidTr="00930CEE">
        <w:tc>
          <w:tcPr>
            <w:tcW w:w="1668" w:type="dxa"/>
          </w:tcPr>
          <w:p w14:paraId="04155796" w14:textId="77777777" w:rsidR="004D07E0" w:rsidRDefault="004D07E0" w:rsidP="00930CEE">
            <w:pPr>
              <w:spacing w:after="0"/>
              <w:jc w:val="center"/>
              <w:rPr>
                <w:rFonts w:ascii="Verdana" w:hAnsi="Verdana"/>
                <w:b/>
                <w:i/>
                <w:sz w:val="20"/>
              </w:rPr>
            </w:pPr>
          </w:p>
        </w:tc>
        <w:tc>
          <w:tcPr>
            <w:tcW w:w="2488" w:type="dxa"/>
          </w:tcPr>
          <w:p w14:paraId="41CDB51D" w14:textId="77777777" w:rsidR="004D07E0" w:rsidRDefault="004D07E0" w:rsidP="00930CEE">
            <w:pPr>
              <w:spacing w:after="0"/>
              <w:jc w:val="center"/>
              <w:rPr>
                <w:rFonts w:ascii="Verdana" w:hAnsi="Verdana"/>
                <w:b/>
                <w:i/>
                <w:sz w:val="20"/>
              </w:rPr>
            </w:pPr>
            <w:r>
              <w:rPr>
                <w:rFonts w:ascii="Verdana" w:hAnsi="Verdana"/>
                <w:b/>
                <w:i/>
                <w:sz w:val="20"/>
              </w:rPr>
              <w:t>20/122</w:t>
            </w:r>
          </w:p>
        </w:tc>
        <w:tc>
          <w:tcPr>
            <w:tcW w:w="6526" w:type="dxa"/>
          </w:tcPr>
          <w:p w14:paraId="0BA9E60A" w14:textId="08990BD4" w:rsidR="004D07E0" w:rsidRDefault="004D07E0" w:rsidP="00930CEE">
            <w:pPr>
              <w:spacing w:after="0"/>
              <w:rPr>
                <w:rFonts w:ascii="Verdana" w:hAnsi="Verdana"/>
                <w:sz w:val="20"/>
              </w:rPr>
            </w:pPr>
            <w:r>
              <w:rPr>
                <w:rFonts w:ascii="Verdana" w:hAnsi="Verdana"/>
                <w:sz w:val="20"/>
              </w:rPr>
              <w:t>Add items to April agenda in regards to New Road Build Out &amp; SIDs.   Engage with SBC Highways on cost of removing the Build Out.</w:t>
            </w:r>
            <w:r>
              <w:rPr>
                <w:rFonts w:ascii="Verdana" w:hAnsi="Verdana"/>
                <w:sz w:val="20"/>
              </w:rPr>
              <w:t xml:space="preserve"> ONGOING. Request sent to SBC via Cllr Jefferies for costs.</w:t>
            </w:r>
          </w:p>
        </w:tc>
      </w:tr>
      <w:tr w:rsidR="004D07E0" w14:paraId="6C923F88" w14:textId="77777777" w:rsidTr="00930CEE">
        <w:tc>
          <w:tcPr>
            <w:tcW w:w="1668" w:type="dxa"/>
          </w:tcPr>
          <w:p w14:paraId="3E9CE2B6" w14:textId="77777777" w:rsidR="004D07E0" w:rsidRDefault="004D07E0" w:rsidP="00930CEE">
            <w:pPr>
              <w:spacing w:after="0"/>
              <w:jc w:val="center"/>
              <w:rPr>
                <w:rFonts w:ascii="Verdana" w:hAnsi="Verdana"/>
                <w:b/>
                <w:i/>
                <w:sz w:val="20"/>
              </w:rPr>
            </w:pPr>
            <w:r>
              <w:rPr>
                <w:rFonts w:ascii="Verdana" w:hAnsi="Verdana"/>
                <w:b/>
                <w:i/>
                <w:sz w:val="20"/>
              </w:rPr>
              <w:t>ALL CLLRS</w:t>
            </w:r>
          </w:p>
        </w:tc>
        <w:tc>
          <w:tcPr>
            <w:tcW w:w="2488" w:type="dxa"/>
          </w:tcPr>
          <w:p w14:paraId="23B23863" w14:textId="77777777" w:rsidR="004D07E0" w:rsidRDefault="004D07E0" w:rsidP="00930CEE">
            <w:pPr>
              <w:spacing w:after="0"/>
              <w:jc w:val="center"/>
              <w:rPr>
                <w:rFonts w:ascii="Verdana" w:hAnsi="Verdana"/>
                <w:b/>
                <w:i/>
                <w:sz w:val="20"/>
              </w:rPr>
            </w:pPr>
            <w:r>
              <w:rPr>
                <w:rFonts w:ascii="Verdana" w:hAnsi="Verdana"/>
                <w:b/>
                <w:i/>
                <w:sz w:val="20"/>
              </w:rPr>
              <w:t>20/122</w:t>
            </w:r>
          </w:p>
        </w:tc>
        <w:tc>
          <w:tcPr>
            <w:tcW w:w="6526" w:type="dxa"/>
          </w:tcPr>
          <w:p w14:paraId="0729E065" w14:textId="3E21F96B" w:rsidR="004D07E0" w:rsidRDefault="004D07E0" w:rsidP="00930CEE">
            <w:pPr>
              <w:spacing w:after="0"/>
              <w:rPr>
                <w:rFonts w:ascii="Verdana" w:hAnsi="Verdana"/>
                <w:sz w:val="20"/>
              </w:rPr>
            </w:pPr>
            <w:r w:rsidRPr="004D07E0">
              <w:rPr>
                <w:rFonts w:ascii="Verdana" w:hAnsi="Verdana"/>
                <w:sz w:val="20"/>
                <w:highlight w:val="lightGray"/>
              </w:rPr>
              <w:t>Come to April meeting with ideas on the New Road Build Out changes</w:t>
            </w:r>
            <w:r w:rsidRPr="004D07E0">
              <w:rPr>
                <w:rFonts w:ascii="Verdana" w:hAnsi="Verdana"/>
                <w:sz w:val="20"/>
                <w:highlight w:val="lightGray"/>
              </w:rPr>
              <w:t>. DONE</w:t>
            </w:r>
          </w:p>
        </w:tc>
      </w:tr>
    </w:tbl>
    <w:p w14:paraId="02714722" w14:textId="39B46A08" w:rsidR="004D07E0" w:rsidRDefault="004D07E0" w:rsidP="00A76FE2">
      <w:pPr>
        <w:spacing w:after="0"/>
        <w:rPr>
          <w:rFonts w:ascii="Verdana" w:hAnsi="Verdana"/>
          <w:b/>
          <w:sz w:val="18"/>
        </w:rPr>
      </w:pPr>
      <w:r>
        <w:rPr>
          <w:rFonts w:ascii="Verdana" w:hAnsi="Verdana"/>
          <w:b/>
          <w:sz w:val="18"/>
        </w:rPr>
        <w:t>21/04. Suspension of Standing Orders to allow Mr Angell to partake in discussions</w:t>
      </w:r>
    </w:p>
    <w:p w14:paraId="59548C92" w14:textId="1BA1AAD0" w:rsidR="004D07E0" w:rsidRDefault="004D07E0" w:rsidP="00A76FE2">
      <w:pPr>
        <w:spacing w:after="0"/>
        <w:rPr>
          <w:rFonts w:ascii="Verdana" w:hAnsi="Verdana"/>
          <w:b/>
          <w:sz w:val="18"/>
        </w:rPr>
      </w:pPr>
    </w:p>
    <w:p w14:paraId="0F4994E7" w14:textId="6CC751C5" w:rsidR="00B95150" w:rsidRDefault="004D07E0" w:rsidP="004D07E0">
      <w:pPr>
        <w:tabs>
          <w:tab w:val="left" w:pos="426"/>
        </w:tabs>
        <w:rPr>
          <w:rFonts w:ascii="Verdana" w:hAnsi="Verdana"/>
          <w:b/>
          <w:sz w:val="18"/>
          <w:szCs w:val="18"/>
        </w:rPr>
      </w:pPr>
      <w:r>
        <w:rPr>
          <w:rFonts w:ascii="Verdana" w:hAnsi="Verdana"/>
          <w:b/>
          <w:sz w:val="18"/>
          <w:szCs w:val="18"/>
        </w:rPr>
        <w:t xml:space="preserve">A proposal to </w:t>
      </w:r>
      <w:r>
        <w:rPr>
          <w:rFonts w:ascii="Verdana" w:hAnsi="Verdana"/>
          <w:b/>
          <w:sz w:val="18"/>
          <w:szCs w:val="18"/>
        </w:rPr>
        <w:t xml:space="preserve">approve suspending Standing Orders was </w:t>
      </w:r>
      <w:r>
        <w:rPr>
          <w:rFonts w:ascii="Verdana" w:hAnsi="Verdana"/>
          <w:b/>
          <w:sz w:val="18"/>
          <w:szCs w:val="18"/>
        </w:rPr>
        <w:t>made</w:t>
      </w:r>
      <w:r w:rsidRPr="00DE3332">
        <w:rPr>
          <w:rFonts w:ascii="Verdana" w:hAnsi="Verdana"/>
          <w:b/>
          <w:sz w:val="18"/>
          <w:szCs w:val="18"/>
        </w:rPr>
        <w:t xml:space="preserve"> by Cllr</w:t>
      </w:r>
      <w:r>
        <w:rPr>
          <w:rFonts w:ascii="Verdana" w:hAnsi="Verdana"/>
          <w:b/>
          <w:sz w:val="18"/>
          <w:szCs w:val="18"/>
        </w:rPr>
        <w:t xml:space="preserve"> Kearsey</w:t>
      </w:r>
      <w:r>
        <w:rPr>
          <w:rFonts w:ascii="Verdana" w:hAnsi="Verdana"/>
          <w:b/>
          <w:sz w:val="18"/>
          <w:szCs w:val="18"/>
        </w:rPr>
        <w:t>, seconded by Cllr D</w:t>
      </w:r>
      <w:r>
        <w:rPr>
          <w:rFonts w:ascii="Verdana" w:hAnsi="Verdana"/>
          <w:b/>
          <w:sz w:val="18"/>
          <w:szCs w:val="18"/>
        </w:rPr>
        <w:t>uke</w:t>
      </w:r>
      <w:r>
        <w:rPr>
          <w:rFonts w:ascii="Verdana" w:hAnsi="Verdana"/>
          <w:b/>
          <w:sz w:val="18"/>
          <w:szCs w:val="18"/>
        </w:rPr>
        <w:t xml:space="preserve"> </w:t>
      </w:r>
      <w:r w:rsidRPr="00DE3332">
        <w:rPr>
          <w:rFonts w:ascii="Verdana" w:hAnsi="Verdana"/>
          <w:b/>
          <w:sz w:val="18"/>
          <w:szCs w:val="18"/>
        </w:rPr>
        <w:t>and all Cllrs in favour.</w:t>
      </w:r>
      <w:r>
        <w:rPr>
          <w:rFonts w:ascii="Verdana" w:hAnsi="Verdana"/>
          <w:b/>
          <w:sz w:val="18"/>
          <w:szCs w:val="18"/>
        </w:rPr>
        <w:t xml:space="preserve"> </w:t>
      </w:r>
    </w:p>
    <w:p w14:paraId="3598F23F" w14:textId="7EBE56D8" w:rsidR="00B95150" w:rsidRPr="00B95150" w:rsidRDefault="00B95150" w:rsidP="004D07E0">
      <w:pPr>
        <w:tabs>
          <w:tab w:val="left" w:pos="426"/>
        </w:tabs>
        <w:rPr>
          <w:rFonts w:ascii="Verdana" w:hAnsi="Verdana"/>
          <w:bCs/>
          <w:sz w:val="18"/>
          <w:szCs w:val="18"/>
        </w:rPr>
      </w:pPr>
      <w:r>
        <w:rPr>
          <w:rFonts w:ascii="Verdana" w:hAnsi="Verdana"/>
          <w:b/>
          <w:sz w:val="18"/>
          <w:szCs w:val="18"/>
        </w:rPr>
        <w:t>21/05. PLANNING.  S/21/0518. Brimble Hill Data Centre.</w:t>
      </w:r>
    </w:p>
    <w:p w14:paraId="413EAB26" w14:textId="2516340E" w:rsidR="00B95150" w:rsidRPr="00B95150" w:rsidRDefault="00B95150" w:rsidP="00FD7BEA">
      <w:pPr>
        <w:tabs>
          <w:tab w:val="left" w:pos="426"/>
        </w:tabs>
        <w:spacing w:after="0"/>
        <w:rPr>
          <w:rFonts w:ascii="Verdana" w:hAnsi="Verdana"/>
          <w:bCs/>
          <w:sz w:val="18"/>
          <w:szCs w:val="18"/>
        </w:rPr>
      </w:pPr>
      <w:r w:rsidRPr="00B95150">
        <w:rPr>
          <w:rFonts w:ascii="Verdana" w:hAnsi="Verdana"/>
          <w:bCs/>
          <w:sz w:val="18"/>
          <w:szCs w:val="18"/>
        </w:rPr>
        <w:t>Mr Angell addressed the committee on the work his company had done to advise local residents on the proposed changes to the data centre site at Brimble Hill.</w:t>
      </w:r>
    </w:p>
    <w:p w14:paraId="5FD7BBE0" w14:textId="0808502B" w:rsidR="00B95150" w:rsidRDefault="00B95150" w:rsidP="00FD7BEA">
      <w:pPr>
        <w:tabs>
          <w:tab w:val="left" w:pos="426"/>
        </w:tabs>
        <w:spacing w:after="0"/>
        <w:rPr>
          <w:rFonts w:ascii="Verdana" w:hAnsi="Verdana"/>
          <w:bCs/>
          <w:sz w:val="18"/>
          <w:szCs w:val="18"/>
        </w:rPr>
      </w:pPr>
      <w:r>
        <w:rPr>
          <w:rFonts w:ascii="Verdana" w:hAnsi="Verdana"/>
          <w:bCs/>
          <w:sz w:val="18"/>
          <w:szCs w:val="18"/>
        </w:rPr>
        <w:t>A traffic management plan is available which shows the mitigated steps made for demolition work and construction traffic.</w:t>
      </w:r>
    </w:p>
    <w:p w14:paraId="41F8352C" w14:textId="681E9544" w:rsidR="00B95150" w:rsidRDefault="00B95150" w:rsidP="00FD7BEA">
      <w:pPr>
        <w:tabs>
          <w:tab w:val="left" w:pos="426"/>
        </w:tabs>
        <w:spacing w:after="0"/>
        <w:rPr>
          <w:rFonts w:ascii="Verdana" w:hAnsi="Verdana"/>
          <w:bCs/>
          <w:sz w:val="18"/>
          <w:szCs w:val="18"/>
        </w:rPr>
      </w:pPr>
      <w:r>
        <w:rPr>
          <w:rFonts w:ascii="Verdana" w:hAnsi="Verdana"/>
          <w:bCs/>
          <w:sz w:val="18"/>
          <w:szCs w:val="18"/>
        </w:rPr>
        <w:t xml:space="preserve">Separate site storage will be arranged for parking and storage. </w:t>
      </w:r>
    </w:p>
    <w:p w14:paraId="78515174" w14:textId="4FCFC380" w:rsidR="00B95150" w:rsidRDefault="00B95150" w:rsidP="00FD7BEA">
      <w:pPr>
        <w:tabs>
          <w:tab w:val="left" w:pos="426"/>
        </w:tabs>
        <w:spacing w:after="0"/>
        <w:rPr>
          <w:rFonts w:ascii="Verdana" w:hAnsi="Verdana"/>
          <w:bCs/>
          <w:sz w:val="18"/>
          <w:szCs w:val="18"/>
        </w:rPr>
      </w:pPr>
      <w:r>
        <w:rPr>
          <w:rFonts w:ascii="Verdana" w:hAnsi="Verdana"/>
          <w:bCs/>
          <w:sz w:val="18"/>
          <w:szCs w:val="18"/>
        </w:rPr>
        <w:t>The proposed route for construction traffic was confirmed as New Road</w:t>
      </w:r>
    </w:p>
    <w:p w14:paraId="708BE495" w14:textId="60B97EEE" w:rsidR="00B95150" w:rsidRDefault="00B95150" w:rsidP="00FD7BEA">
      <w:pPr>
        <w:tabs>
          <w:tab w:val="left" w:pos="426"/>
        </w:tabs>
        <w:spacing w:after="0"/>
        <w:rPr>
          <w:rFonts w:ascii="Verdana" w:hAnsi="Verdana"/>
          <w:bCs/>
          <w:sz w:val="18"/>
          <w:szCs w:val="18"/>
        </w:rPr>
      </w:pPr>
      <w:r>
        <w:rPr>
          <w:rFonts w:ascii="Verdana" w:hAnsi="Verdana"/>
          <w:bCs/>
          <w:sz w:val="18"/>
          <w:szCs w:val="18"/>
        </w:rPr>
        <w:t xml:space="preserve">If permission granted they hope to start work in July 2021. The first 3 months will be busiest for traffic to the site. </w:t>
      </w:r>
    </w:p>
    <w:p w14:paraId="47474EDF" w14:textId="1B87D941" w:rsidR="00B95150" w:rsidRDefault="00B95150" w:rsidP="00FD7BEA">
      <w:pPr>
        <w:tabs>
          <w:tab w:val="left" w:pos="426"/>
        </w:tabs>
        <w:spacing w:after="0"/>
        <w:rPr>
          <w:rFonts w:ascii="Verdana" w:hAnsi="Verdana"/>
          <w:bCs/>
          <w:sz w:val="18"/>
          <w:szCs w:val="18"/>
        </w:rPr>
      </w:pPr>
      <w:r>
        <w:rPr>
          <w:rFonts w:ascii="Verdana" w:hAnsi="Verdana"/>
          <w:bCs/>
          <w:sz w:val="18"/>
          <w:szCs w:val="18"/>
        </w:rPr>
        <w:t>They have had 1 email objection to date.</w:t>
      </w:r>
    </w:p>
    <w:p w14:paraId="45A64617" w14:textId="4990F8A9" w:rsidR="00B95150" w:rsidRDefault="00B95150" w:rsidP="00FD7BEA">
      <w:pPr>
        <w:tabs>
          <w:tab w:val="left" w:pos="426"/>
        </w:tabs>
        <w:spacing w:after="0"/>
        <w:rPr>
          <w:rFonts w:ascii="Verdana" w:hAnsi="Verdana"/>
          <w:bCs/>
          <w:sz w:val="18"/>
          <w:szCs w:val="18"/>
        </w:rPr>
      </w:pPr>
      <w:r>
        <w:rPr>
          <w:rFonts w:ascii="Verdana" w:hAnsi="Verdana"/>
          <w:bCs/>
          <w:sz w:val="18"/>
          <w:szCs w:val="18"/>
        </w:rPr>
        <w:t xml:space="preserve">They plan to liaise with key stake holders during construction phase. </w:t>
      </w:r>
    </w:p>
    <w:p w14:paraId="59A05AAA" w14:textId="65382834" w:rsidR="00B95150" w:rsidRDefault="00B95150" w:rsidP="00FD7BEA">
      <w:pPr>
        <w:tabs>
          <w:tab w:val="left" w:pos="426"/>
        </w:tabs>
        <w:spacing w:after="0"/>
        <w:rPr>
          <w:rFonts w:ascii="Verdana" w:hAnsi="Verdana"/>
          <w:bCs/>
          <w:sz w:val="18"/>
          <w:szCs w:val="18"/>
        </w:rPr>
      </w:pPr>
      <w:r>
        <w:rPr>
          <w:rFonts w:ascii="Verdana" w:hAnsi="Verdana"/>
          <w:bCs/>
          <w:sz w:val="18"/>
          <w:szCs w:val="18"/>
        </w:rPr>
        <w:t xml:space="preserve">Cllrs were concerned over the route taking New Road due to the volume of HGV traffic on this road already and the state of New Road. </w:t>
      </w:r>
    </w:p>
    <w:p w14:paraId="366B47B4" w14:textId="561339B5" w:rsidR="00B95150" w:rsidRDefault="00B95150" w:rsidP="00FD7BEA">
      <w:pPr>
        <w:tabs>
          <w:tab w:val="left" w:pos="426"/>
        </w:tabs>
        <w:spacing w:after="0"/>
        <w:rPr>
          <w:rFonts w:ascii="Verdana" w:hAnsi="Verdana"/>
          <w:bCs/>
          <w:sz w:val="18"/>
          <w:szCs w:val="18"/>
        </w:rPr>
      </w:pPr>
      <w:r>
        <w:rPr>
          <w:rFonts w:ascii="Verdana" w:hAnsi="Verdana"/>
          <w:bCs/>
          <w:sz w:val="18"/>
          <w:szCs w:val="18"/>
        </w:rPr>
        <w:t>The planning response from Wroughton PC was read out to the committee</w:t>
      </w:r>
    </w:p>
    <w:p w14:paraId="3A99C094" w14:textId="77777777" w:rsidR="00FD7BEA" w:rsidRDefault="00FD7BEA" w:rsidP="00FD7BEA">
      <w:pPr>
        <w:tabs>
          <w:tab w:val="left" w:pos="426"/>
        </w:tabs>
        <w:spacing w:after="0"/>
        <w:rPr>
          <w:rFonts w:ascii="Verdana" w:hAnsi="Verdana"/>
          <w:bCs/>
          <w:sz w:val="18"/>
          <w:szCs w:val="18"/>
        </w:rPr>
      </w:pPr>
    </w:p>
    <w:p w14:paraId="2C154630" w14:textId="42F0CCE2" w:rsidR="00B95150" w:rsidRDefault="00B95150" w:rsidP="004D07E0">
      <w:pPr>
        <w:tabs>
          <w:tab w:val="left" w:pos="426"/>
        </w:tabs>
        <w:rPr>
          <w:rFonts w:ascii="Verdana" w:hAnsi="Verdana"/>
          <w:bCs/>
          <w:sz w:val="18"/>
          <w:szCs w:val="18"/>
        </w:rPr>
      </w:pPr>
      <w:r>
        <w:rPr>
          <w:rFonts w:ascii="Verdana" w:hAnsi="Verdana"/>
          <w:bCs/>
          <w:sz w:val="18"/>
          <w:szCs w:val="18"/>
        </w:rPr>
        <w:t>It was proposed to:</w:t>
      </w:r>
    </w:p>
    <w:p w14:paraId="3485B393" w14:textId="4F5B9EE5" w:rsidR="00B95150" w:rsidRDefault="00B95150" w:rsidP="00FD7BEA">
      <w:pPr>
        <w:tabs>
          <w:tab w:val="left" w:pos="426"/>
        </w:tabs>
        <w:spacing w:after="0"/>
        <w:rPr>
          <w:rFonts w:ascii="Verdana" w:hAnsi="Verdana"/>
          <w:bCs/>
          <w:sz w:val="18"/>
          <w:szCs w:val="18"/>
        </w:rPr>
      </w:pPr>
      <w:r>
        <w:rPr>
          <w:rFonts w:ascii="Verdana" w:hAnsi="Verdana"/>
          <w:bCs/>
          <w:sz w:val="18"/>
          <w:szCs w:val="18"/>
        </w:rPr>
        <w:t>Approve the application</w:t>
      </w:r>
    </w:p>
    <w:p w14:paraId="08EB8951" w14:textId="31490468" w:rsidR="00B95150" w:rsidRDefault="00B95150" w:rsidP="00FD7BEA">
      <w:pPr>
        <w:tabs>
          <w:tab w:val="left" w:pos="426"/>
        </w:tabs>
        <w:spacing w:after="0"/>
        <w:rPr>
          <w:rFonts w:ascii="Verdana" w:hAnsi="Verdana"/>
          <w:bCs/>
          <w:sz w:val="18"/>
          <w:szCs w:val="18"/>
        </w:rPr>
      </w:pPr>
      <w:r>
        <w:rPr>
          <w:rFonts w:ascii="Verdana" w:hAnsi="Verdana"/>
          <w:bCs/>
          <w:sz w:val="18"/>
          <w:szCs w:val="18"/>
        </w:rPr>
        <w:t>Request SBC highways carry out a road inspection of the proposed route.</w:t>
      </w:r>
    </w:p>
    <w:p w14:paraId="593AD3E2" w14:textId="224437FB" w:rsidR="00B95150" w:rsidRDefault="00B95150" w:rsidP="00FD7BEA">
      <w:pPr>
        <w:tabs>
          <w:tab w:val="left" w:pos="426"/>
        </w:tabs>
        <w:spacing w:after="0"/>
        <w:rPr>
          <w:rFonts w:ascii="Verdana" w:hAnsi="Verdana"/>
          <w:bCs/>
          <w:sz w:val="18"/>
          <w:szCs w:val="18"/>
        </w:rPr>
      </w:pPr>
      <w:r>
        <w:rPr>
          <w:rFonts w:ascii="Verdana" w:hAnsi="Verdana"/>
          <w:bCs/>
          <w:sz w:val="18"/>
          <w:szCs w:val="18"/>
        </w:rPr>
        <w:t>Request that a traffic movement and works plan be created and adhered to.</w:t>
      </w:r>
    </w:p>
    <w:p w14:paraId="2E246C08" w14:textId="799F9BF5" w:rsidR="00B95150" w:rsidRDefault="00B95150" w:rsidP="00FD7BEA">
      <w:pPr>
        <w:tabs>
          <w:tab w:val="left" w:pos="426"/>
        </w:tabs>
        <w:spacing w:after="0"/>
        <w:rPr>
          <w:rFonts w:ascii="Verdana" w:hAnsi="Verdana"/>
          <w:bCs/>
          <w:sz w:val="18"/>
          <w:szCs w:val="18"/>
        </w:rPr>
      </w:pPr>
      <w:r>
        <w:rPr>
          <w:rFonts w:ascii="Verdana" w:hAnsi="Verdana"/>
          <w:bCs/>
          <w:sz w:val="18"/>
          <w:szCs w:val="18"/>
        </w:rPr>
        <w:t>Investigate some site traffic going an alternative route.</w:t>
      </w:r>
    </w:p>
    <w:p w14:paraId="0B6B6C0E" w14:textId="77777777" w:rsidR="00FD7BEA" w:rsidRDefault="00FD7BEA" w:rsidP="004D07E0">
      <w:pPr>
        <w:tabs>
          <w:tab w:val="left" w:pos="426"/>
        </w:tabs>
        <w:rPr>
          <w:rFonts w:ascii="Verdana" w:hAnsi="Verdana"/>
          <w:bCs/>
          <w:sz w:val="18"/>
          <w:szCs w:val="18"/>
        </w:rPr>
      </w:pPr>
    </w:p>
    <w:p w14:paraId="7B2F059A" w14:textId="4A25138A" w:rsidR="00B95150" w:rsidRPr="00FD7BEA" w:rsidRDefault="00B95150" w:rsidP="004D07E0">
      <w:pPr>
        <w:tabs>
          <w:tab w:val="left" w:pos="426"/>
        </w:tabs>
        <w:rPr>
          <w:rFonts w:ascii="Verdana" w:hAnsi="Verdana"/>
          <w:b/>
          <w:sz w:val="18"/>
          <w:szCs w:val="18"/>
        </w:rPr>
      </w:pPr>
      <w:r w:rsidRPr="00FD7BEA">
        <w:rPr>
          <w:rFonts w:ascii="Verdana" w:hAnsi="Verdana"/>
          <w:b/>
          <w:sz w:val="18"/>
          <w:szCs w:val="18"/>
        </w:rPr>
        <w:t>Cllr Harris proposed the above items as the response back to SBC planning for the application. Cllr Rogers seconded and the majority of Cllrs were in favour. 1 Cllr voted against.</w:t>
      </w:r>
    </w:p>
    <w:p w14:paraId="54F5526E" w14:textId="6268171B" w:rsidR="00FD7BEA" w:rsidRPr="00B95150" w:rsidRDefault="00B95150" w:rsidP="004D07E0">
      <w:pPr>
        <w:tabs>
          <w:tab w:val="left" w:pos="426"/>
        </w:tabs>
        <w:rPr>
          <w:rFonts w:ascii="Verdana" w:hAnsi="Verdana"/>
          <w:bCs/>
          <w:sz w:val="18"/>
          <w:szCs w:val="18"/>
        </w:rPr>
      </w:pPr>
      <w:r>
        <w:rPr>
          <w:rFonts w:ascii="Verdana" w:hAnsi="Verdana"/>
          <w:bCs/>
          <w:sz w:val="18"/>
          <w:szCs w:val="18"/>
        </w:rPr>
        <w:t>Mr Angell left the meeting at 20.1</w:t>
      </w:r>
      <w:r w:rsidR="00FD7BEA">
        <w:rPr>
          <w:rFonts w:ascii="Verdana" w:hAnsi="Verdana"/>
          <w:bCs/>
          <w:sz w:val="18"/>
          <w:szCs w:val="18"/>
        </w:rPr>
        <w:t>8.</w:t>
      </w:r>
    </w:p>
    <w:p w14:paraId="11FD6F94" w14:textId="6F1D7F92" w:rsidR="00DF6DC2" w:rsidRPr="002A2E27" w:rsidRDefault="009E4C7B" w:rsidP="00DE3332">
      <w:pPr>
        <w:rPr>
          <w:rFonts w:ascii="Verdana" w:hAnsi="Verdana"/>
          <w:bCs/>
          <w:sz w:val="18"/>
          <w:szCs w:val="18"/>
        </w:rPr>
      </w:pPr>
      <w:r>
        <w:rPr>
          <w:rFonts w:ascii="Verdana" w:hAnsi="Verdana"/>
          <w:b/>
          <w:sz w:val="18"/>
          <w:szCs w:val="18"/>
        </w:rPr>
        <w:t>2</w:t>
      </w:r>
      <w:r w:rsidR="004D07E0">
        <w:rPr>
          <w:rFonts w:ascii="Verdana" w:hAnsi="Verdana"/>
          <w:b/>
          <w:sz w:val="18"/>
          <w:szCs w:val="18"/>
        </w:rPr>
        <w:t>1/0</w:t>
      </w:r>
      <w:r w:rsidR="00FD7BEA">
        <w:rPr>
          <w:rFonts w:ascii="Verdana" w:hAnsi="Verdana"/>
          <w:b/>
          <w:sz w:val="18"/>
          <w:szCs w:val="18"/>
        </w:rPr>
        <w:t>6</w:t>
      </w:r>
      <w:r w:rsidR="003E036A" w:rsidRPr="003E036A">
        <w:rPr>
          <w:rFonts w:ascii="Verdana" w:hAnsi="Verdana"/>
          <w:b/>
          <w:sz w:val="18"/>
          <w:szCs w:val="18"/>
        </w:rPr>
        <w:t xml:space="preserve">. </w:t>
      </w:r>
      <w:r w:rsidR="003E036A">
        <w:rPr>
          <w:rFonts w:ascii="Verdana" w:hAnsi="Verdana"/>
          <w:b/>
          <w:sz w:val="18"/>
          <w:szCs w:val="18"/>
        </w:rPr>
        <w:t xml:space="preserve">PLANNING. </w:t>
      </w:r>
      <w:r w:rsidR="001A23B1">
        <w:rPr>
          <w:rFonts w:ascii="Verdana" w:hAnsi="Verdana"/>
          <w:b/>
          <w:sz w:val="18"/>
          <w:szCs w:val="18"/>
        </w:rPr>
        <w:t xml:space="preserve"> Dis</w:t>
      </w:r>
      <w:r w:rsidR="005F512C">
        <w:rPr>
          <w:rFonts w:ascii="Verdana" w:hAnsi="Verdana"/>
          <w:b/>
          <w:sz w:val="18"/>
          <w:szCs w:val="18"/>
        </w:rPr>
        <w:t>cussion &amp; v</w:t>
      </w:r>
      <w:r w:rsidR="00FD7BEA">
        <w:rPr>
          <w:rFonts w:ascii="Verdana" w:hAnsi="Verdana"/>
          <w:b/>
          <w:sz w:val="18"/>
          <w:szCs w:val="18"/>
        </w:rPr>
        <w:t>ote on appointing a consultant to assist with the Neighbourhood Plan.</w:t>
      </w:r>
    </w:p>
    <w:p w14:paraId="59B3EBF7" w14:textId="5BAB8B3C" w:rsidR="00FD7BEA" w:rsidRDefault="002A2E27" w:rsidP="00DE3332">
      <w:pPr>
        <w:rPr>
          <w:rFonts w:ascii="Verdana" w:hAnsi="Verdana"/>
          <w:b/>
          <w:sz w:val="18"/>
          <w:szCs w:val="18"/>
        </w:rPr>
      </w:pPr>
      <w:r w:rsidRPr="002A2E27">
        <w:rPr>
          <w:rFonts w:ascii="Verdana" w:hAnsi="Verdana"/>
          <w:bCs/>
          <w:sz w:val="18"/>
          <w:szCs w:val="18"/>
        </w:rPr>
        <w:t>Cllr Kearsey advised the committee on the 2 meetings held with consultants, including funds and grants available.</w:t>
      </w:r>
      <w:r>
        <w:rPr>
          <w:rFonts w:ascii="Verdana" w:hAnsi="Verdana"/>
          <w:b/>
          <w:sz w:val="18"/>
          <w:szCs w:val="18"/>
        </w:rPr>
        <w:t xml:space="preserve"> </w:t>
      </w:r>
    </w:p>
    <w:p w14:paraId="5F09585C" w14:textId="26B009F2" w:rsidR="002A2E27" w:rsidRDefault="002A2E27" w:rsidP="00DE3332">
      <w:pPr>
        <w:rPr>
          <w:rFonts w:ascii="Verdana" w:hAnsi="Verdana"/>
          <w:bCs/>
          <w:sz w:val="18"/>
          <w:szCs w:val="18"/>
        </w:rPr>
      </w:pPr>
      <w:r w:rsidRPr="002A2E27">
        <w:rPr>
          <w:rFonts w:ascii="Verdana" w:hAnsi="Verdana"/>
          <w:bCs/>
          <w:sz w:val="18"/>
          <w:szCs w:val="18"/>
        </w:rPr>
        <w:t xml:space="preserve">It was noted that as Chiseldon Parish is within the North Wessex Downs area of outstanding natural beauty there may be limited sites available. The NHP is not a tool to prevent all building development from occurring. </w:t>
      </w:r>
      <w:r>
        <w:rPr>
          <w:rFonts w:ascii="Verdana" w:hAnsi="Verdana"/>
          <w:bCs/>
          <w:sz w:val="18"/>
          <w:szCs w:val="18"/>
        </w:rPr>
        <w:t xml:space="preserve"> How are the public to be persuaded to add sites to the plan to allow controlled sympathetic growth, that could protect other more vulnerable areas</w:t>
      </w:r>
      <w:r w:rsidR="002B4582">
        <w:rPr>
          <w:rFonts w:ascii="Verdana" w:hAnsi="Verdana"/>
          <w:bCs/>
          <w:sz w:val="18"/>
          <w:szCs w:val="18"/>
        </w:rPr>
        <w:t>?</w:t>
      </w:r>
    </w:p>
    <w:p w14:paraId="3210FDA2" w14:textId="6515386C" w:rsidR="002A2E27" w:rsidRDefault="002A2E27" w:rsidP="00DE3332">
      <w:pPr>
        <w:rPr>
          <w:rFonts w:ascii="Verdana" w:hAnsi="Verdana"/>
          <w:bCs/>
          <w:sz w:val="18"/>
          <w:szCs w:val="18"/>
        </w:rPr>
      </w:pPr>
      <w:r>
        <w:rPr>
          <w:rFonts w:ascii="Verdana" w:hAnsi="Verdana"/>
          <w:bCs/>
          <w:sz w:val="18"/>
          <w:szCs w:val="18"/>
        </w:rPr>
        <w:t>It was discussed that consultants could be used to find some suitable areas and then a public meeting could be held to see if this is something the public would want to get behind.</w:t>
      </w:r>
    </w:p>
    <w:p w14:paraId="7A226C62" w14:textId="23340225" w:rsidR="002A2E27" w:rsidRDefault="002A2E27" w:rsidP="00DE3332">
      <w:pPr>
        <w:rPr>
          <w:rFonts w:ascii="Verdana" w:hAnsi="Verdana"/>
          <w:bCs/>
          <w:sz w:val="18"/>
          <w:szCs w:val="18"/>
        </w:rPr>
      </w:pPr>
      <w:r>
        <w:rPr>
          <w:rFonts w:ascii="Verdana" w:hAnsi="Verdana"/>
          <w:bCs/>
          <w:sz w:val="18"/>
          <w:szCs w:val="18"/>
        </w:rPr>
        <w:t>Other input can be added to a NHP such as building standards – materials used, plot/garden sizes/affordable homes/internet provision and more.</w:t>
      </w:r>
    </w:p>
    <w:p w14:paraId="1D430030" w14:textId="2DDF1AD5" w:rsidR="002A2E27" w:rsidRDefault="002A2E27" w:rsidP="00DE3332">
      <w:pPr>
        <w:rPr>
          <w:rFonts w:ascii="Verdana" w:hAnsi="Verdana"/>
          <w:bCs/>
          <w:sz w:val="18"/>
          <w:szCs w:val="18"/>
        </w:rPr>
      </w:pPr>
      <w:r>
        <w:rPr>
          <w:rFonts w:ascii="Verdana" w:hAnsi="Verdana"/>
          <w:bCs/>
          <w:sz w:val="18"/>
          <w:szCs w:val="18"/>
        </w:rPr>
        <w:t>The grant funds can be used to educate on how the area can be protected by offering a compromise.</w:t>
      </w:r>
    </w:p>
    <w:p w14:paraId="4467FB47" w14:textId="56F5836C" w:rsidR="002A2E27" w:rsidRPr="002A2E27" w:rsidRDefault="002A2E27" w:rsidP="00DE3332">
      <w:pPr>
        <w:rPr>
          <w:rFonts w:ascii="Verdana" w:hAnsi="Verdana"/>
          <w:bCs/>
          <w:sz w:val="18"/>
          <w:szCs w:val="18"/>
        </w:rPr>
      </w:pPr>
      <w:r>
        <w:rPr>
          <w:rFonts w:ascii="Verdana" w:hAnsi="Verdana"/>
          <w:bCs/>
          <w:sz w:val="18"/>
          <w:szCs w:val="18"/>
        </w:rPr>
        <w:t>The SHELAA process lasts 5 years. As SBC do not currently have a 5 year housing land supply, the Local Plan is weakened. A NHP is also weakened by no 5 year housing land supply. However if land is allocated on a NHP then it goes give a 3 year window of protection.</w:t>
      </w:r>
    </w:p>
    <w:p w14:paraId="631517F9" w14:textId="4F89079A" w:rsidR="002A2E27" w:rsidRDefault="002A2E27" w:rsidP="00DE3332">
      <w:pPr>
        <w:rPr>
          <w:rFonts w:ascii="Verdana" w:hAnsi="Verdana"/>
          <w:bCs/>
          <w:sz w:val="18"/>
          <w:szCs w:val="18"/>
        </w:rPr>
      </w:pPr>
      <w:r w:rsidRPr="002A2E27">
        <w:rPr>
          <w:rFonts w:ascii="Verdana" w:hAnsi="Verdana"/>
          <w:b/>
          <w:sz w:val="18"/>
          <w:szCs w:val="18"/>
        </w:rPr>
        <w:lastRenderedPageBreak/>
        <w:t>Cllr Harris proposed that the decision on whether to proceed with a NHP should go to June full council. Cllr Rawlings seconded and all Cllrs were in favour.</w:t>
      </w:r>
      <w:r>
        <w:rPr>
          <w:rFonts w:ascii="Verdana" w:hAnsi="Verdana"/>
          <w:bCs/>
          <w:sz w:val="18"/>
          <w:szCs w:val="18"/>
        </w:rPr>
        <w:t xml:space="preserve"> </w:t>
      </w:r>
    </w:p>
    <w:p w14:paraId="59205D87" w14:textId="0B2CC40F" w:rsidR="002A2E27" w:rsidRDefault="002A2E27" w:rsidP="00DE3332">
      <w:pPr>
        <w:rPr>
          <w:rFonts w:ascii="Verdana" w:hAnsi="Verdana"/>
          <w:bCs/>
          <w:sz w:val="18"/>
          <w:szCs w:val="18"/>
        </w:rPr>
      </w:pPr>
      <w:r>
        <w:rPr>
          <w:rFonts w:ascii="Verdana" w:hAnsi="Verdana"/>
          <w:bCs/>
          <w:sz w:val="18"/>
          <w:szCs w:val="18"/>
        </w:rPr>
        <w:t>The 2 consultants will be invited to attend the June full council meeting and provide a 15 minute presentation plus a written statement prior to this.</w:t>
      </w:r>
    </w:p>
    <w:p w14:paraId="1D50AC4A" w14:textId="243173B7" w:rsidR="005B7397" w:rsidRDefault="005B7397" w:rsidP="005B7397">
      <w:pPr>
        <w:tabs>
          <w:tab w:val="left" w:pos="426"/>
        </w:tabs>
        <w:rPr>
          <w:rFonts w:ascii="Verdana" w:hAnsi="Verdana"/>
          <w:b/>
          <w:bCs/>
          <w:sz w:val="18"/>
          <w:szCs w:val="18"/>
        </w:rPr>
      </w:pPr>
      <w:r w:rsidRPr="00DE3332">
        <w:rPr>
          <w:rFonts w:ascii="Verdana" w:hAnsi="Verdana"/>
          <w:b/>
          <w:sz w:val="18"/>
          <w:szCs w:val="18"/>
        </w:rPr>
        <w:t>2</w:t>
      </w:r>
      <w:r w:rsidR="001934FD">
        <w:rPr>
          <w:rFonts w:ascii="Verdana" w:hAnsi="Verdana"/>
          <w:b/>
          <w:sz w:val="18"/>
          <w:szCs w:val="18"/>
        </w:rPr>
        <w:t>1/07</w:t>
      </w:r>
      <w:r w:rsidRPr="00DE3332">
        <w:rPr>
          <w:rFonts w:ascii="Verdana" w:hAnsi="Verdana"/>
          <w:b/>
          <w:sz w:val="18"/>
          <w:szCs w:val="18"/>
        </w:rPr>
        <w:t>. PLANNING.</w:t>
      </w:r>
      <w:r w:rsidRPr="00DE3332">
        <w:rPr>
          <w:rFonts w:ascii="Verdana" w:hAnsi="Verdana"/>
          <w:b/>
          <w:bCs/>
          <w:sz w:val="18"/>
          <w:szCs w:val="18"/>
        </w:rPr>
        <w:t xml:space="preserve">  Discussion &amp; vote</w:t>
      </w:r>
      <w:r>
        <w:rPr>
          <w:rFonts w:ascii="Verdana" w:hAnsi="Verdana"/>
          <w:b/>
          <w:bCs/>
          <w:sz w:val="18"/>
          <w:szCs w:val="18"/>
        </w:rPr>
        <w:t xml:space="preserve"> on S/</w:t>
      </w:r>
      <w:r w:rsidR="001934FD">
        <w:rPr>
          <w:rFonts w:ascii="Verdana" w:hAnsi="Verdana"/>
          <w:b/>
          <w:bCs/>
          <w:sz w:val="18"/>
          <w:szCs w:val="18"/>
        </w:rPr>
        <w:t>21/0326.  Unicorn Business Park. Amended application.</w:t>
      </w:r>
    </w:p>
    <w:p w14:paraId="20B365AF" w14:textId="297C1DAD" w:rsidR="005B7397" w:rsidRDefault="005B7397" w:rsidP="00AB33CF">
      <w:pPr>
        <w:tabs>
          <w:tab w:val="left" w:pos="426"/>
        </w:tabs>
        <w:rPr>
          <w:rFonts w:ascii="Verdana" w:hAnsi="Verdana"/>
          <w:b/>
          <w:sz w:val="18"/>
          <w:szCs w:val="18"/>
        </w:rPr>
      </w:pPr>
      <w:r>
        <w:rPr>
          <w:rFonts w:ascii="Verdana" w:hAnsi="Verdana"/>
          <w:b/>
          <w:sz w:val="18"/>
          <w:szCs w:val="18"/>
        </w:rPr>
        <w:t xml:space="preserve">A proposal to reply </w:t>
      </w:r>
      <w:r w:rsidR="001934FD">
        <w:rPr>
          <w:rFonts w:ascii="Verdana" w:hAnsi="Verdana"/>
          <w:b/>
          <w:sz w:val="18"/>
          <w:szCs w:val="18"/>
        </w:rPr>
        <w:t>no further comment</w:t>
      </w:r>
      <w:r>
        <w:rPr>
          <w:rFonts w:ascii="Verdana" w:hAnsi="Verdana"/>
          <w:b/>
          <w:sz w:val="18"/>
          <w:szCs w:val="18"/>
        </w:rPr>
        <w:t xml:space="preserve"> was made</w:t>
      </w:r>
      <w:r w:rsidRPr="00DE3332">
        <w:rPr>
          <w:rFonts w:ascii="Verdana" w:hAnsi="Verdana"/>
          <w:b/>
          <w:sz w:val="18"/>
          <w:szCs w:val="18"/>
        </w:rPr>
        <w:t xml:space="preserve"> by Cllr </w:t>
      </w:r>
      <w:r w:rsidR="001934FD">
        <w:rPr>
          <w:rFonts w:ascii="Verdana" w:hAnsi="Verdana"/>
          <w:b/>
          <w:sz w:val="18"/>
          <w:szCs w:val="18"/>
        </w:rPr>
        <w:t>Kearsey,</w:t>
      </w:r>
      <w:r>
        <w:rPr>
          <w:rFonts w:ascii="Verdana" w:hAnsi="Verdana"/>
          <w:b/>
          <w:sz w:val="18"/>
          <w:szCs w:val="18"/>
        </w:rPr>
        <w:t xml:space="preserve"> seconded by Cllr</w:t>
      </w:r>
      <w:r w:rsidR="001934FD">
        <w:rPr>
          <w:rFonts w:ascii="Verdana" w:hAnsi="Verdana"/>
          <w:b/>
          <w:sz w:val="18"/>
          <w:szCs w:val="18"/>
        </w:rPr>
        <w:t xml:space="preserve"> Rawlings</w:t>
      </w:r>
      <w:r>
        <w:rPr>
          <w:rFonts w:ascii="Verdana" w:hAnsi="Verdana"/>
          <w:b/>
          <w:sz w:val="18"/>
          <w:szCs w:val="18"/>
        </w:rPr>
        <w:t xml:space="preserve"> </w:t>
      </w:r>
      <w:r w:rsidRPr="00DE3332">
        <w:rPr>
          <w:rFonts w:ascii="Verdana" w:hAnsi="Verdana"/>
          <w:b/>
          <w:sz w:val="18"/>
          <w:szCs w:val="18"/>
        </w:rPr>
        <w:t>and all Cllrs in favour.</w:t>
      </w:r>
      <w:r>
        <w:rPr>
          <w:rFonts w:ascii="Verdana" w:hAnsi="Verdana"/>
          <w:b/>
          <w:sz w:val="18"/>
          <w:szCs w:val="18"/>
        </w:rPr>
        <w:t xml:space="preserve">   </w:t>
      </w:r>
    </w:p>
    <w:p w14:paraId="24C2E6F9" w14:textId="2B037E52" w:rsidR="00DF6DC2" w:rsidRDefault="003E036A" w:rsidP="00AB33CF">
      <w:pPr>
        <w:tabs>
          <w:tab w:val="left" w:pos="426"/>
        </w:tabs>
        <w:rPr>
          <w:rFonts w:ascii="Verdana" w:hAnsi="Verdana"/>
          <w:b/>
          <w:bCs/>
          <w:sz w:val="18"/>
          <w:szCs w:val="18"/>
        </w:rPr>
      </w:pPr>
      <w:r w:rsidRPr="00DE3332">
        <w:rPr>
          <w:rFonts w:ascii="Verdana" w:hAnsi="Verdana"/>
          <w:b/>
          <w:sz w:val="18"/>
          <w:szCs w:val="18"/>
        </w:rPr>
        <w:t>2</w:t>
      </w:r>
      <w:r w:rsidR="001934FD">
        <w:rPr>
          <w:rFonts w:ascii="Verdana" w:hAnsi="Verdana"/>
          <w:b/>
          <w:sz w:val="18"/>
          <w:szCs w:val="18"/>
        </w:rPr>
        <w:t>1/08</w:t>
      </w:r>
      <w:r w:rsidR="00BF236B" w:rsidRPr="00DE3332">
        <w:rPr>
          <w:rFonts w:ascii="Verdana" w:hAnsi="Verdana"/>
          <w:b/>
          <w:sz w:val="18"/>
          <w:szCs w:val="18"/>
        </w:rPr>
        <w:t>. PLANNING.</w:t>
      </w:r>
      <w:r w:rsidR="00C940F8" w:rsidRPr="00DE3332">
        <w:rPr>
          <w:rFonts w:ascii="Verdana" w:hAnsi="Verdana"/>
          <w:b/>
          <w:bCs/>
          <w:sz w:val="18"/>
          <w:szCs w:val="18"/>
        </w:rPr>
        <w:t xml:space="preserve"> </w:t>
      </w:r>
      <w:r w:rsidR="00655E53" w:rsidRPr="00DE3332">
        <w:rPr>
          <w:rFonts w:ascii="Verdana" w:hAnsi="Verdana"/>
          <w:b/>
          <w:bCs/>
          <w:sz w:val="18"/>
          <w:szCs w:val="18"/>
        </w:rPr>
        <w:t xml:space="preserve"> Discussion &amp; vote</w:t>
      </w:r>
      <w:r w:rsidR="00E00DD1">
        <w:rPr>
          <w:rFonts w:ascii="Verdana" w:hAnsi="Verdana"/>
          <w:b/>
          <w:bCs/>
          <w:sz w:val="18"/>
          <w:szCs w:val="18"/>
        </w:rPr>
        <w:t xml:space="preserve"> on </w:t>
      </w:r>
      <w:r w:rsidR="001934FD">
        <w:rPr>
          <w:rFonts w:ascii="Verdana" w:hAnsi="Verdana"/>
          <w:b/>
          <w:bCs/>
          <w:sz w:val="18"/>
          <w:szCs w:val="18"/>
        </w:rPr>
        <w:t>S/HOU/21/0200. Manor House. New application after previous application withdrawn.</w:t>
      </w:r>
    </w:p>
    <w:p w14:paraId="54466CB5" w14:textId="496CDBC1" w:rsidR="00DF6DC2" w:rsidRPr="00DF6DC2" w:rsidRDefault="004B332D" w:rsidP="0048133D">
      <w:pPr>
        <w:rPr>
          <w:rFonts w:ascii="Verdana" w:hAnsi="Verdana"/>
          <w:bCs/>
          <w:sz w:val="18"/>
        </w:rPr>
      </w:pPr>
      <w:r w:rsidRPr="00DE3332">
        <w:rPr>
          <w:rFonts w:ascii="Verdana" w:hAnsi="Verdana"/>
          <w:b/>
          <w:sz w:val="18"/>
          <w:szCs w:val="18"/>
        </w:rPr>
        <w:t>A proposal was made</w:t>
      </w:r>
      <w:r w:rsidR="00841F42" w:rsidRPr="00DE3332">
        <w:rPr>
          <w:rFonts w:ascii="Verdana" w:hAnsi="Verdana"/>
          <w:b/>
          <w:sz w:val="18"/>
          <w:szCs w:val="18"/>
        </w:rPr>
        <w:t xml:space="preserve"> by</w:t>
      </w:r>
      <w:r w:rsidR="001A23B1" w:rsidRPr="00DE3332">
        <w:rPr>
          <w:rFonts w:ascii="Verdana" w:hAnsi="Verdana"/>
          <w:b/>
          <w:sz w:val="18"/>
          <w:szCs w:val="18"/>
        </w:rPr>
        <w:t xml:space="preserve"> Cllr </w:t>
      </w:r>
      <w:r w:rsidR="00DF6DC2">
        <w:rPr>
          <w:rFonts w:ascii="Verdana" w:hAnsi="Verdana"/>
          <w:b/>
          <w:sz w:val="18"/>
          <w:szCs w:val="18"/>
        </w:rPr>
        <w:t xml:space="preserve">Kearsey </w:t>
      </w:r>
      <w:r w:rsidR="005B7397">
        <w:rPr>
          <w:rFonts w:ascii="Verdana" w:hAnsi="Verdana"/>
          <w:b/>
          <w:sz w:val="18"/>
          <w:szCs w:val="18"/>
        </w:rPr>
        <w:t xml:space="preserve">that </w:t>
      </w:r>
      <w:r w:rsidR="001934FD">
        <w:rPr>
          <w:rFonts w:ascii="Verdana" w:hAnsi="Verdana"/>
          <w:b/>
          <w:sz w:val="18"/>
          <w:szCs w:val="18"/>
        </w:rPr>
        <w:t xml:space="preserve">the same response be sent as was sent on the original response for this application – a concern over trees on site. </w:t>
      </w:r>
      <w:r w:rsidRPr="00841F42">
        <w:rPr>
          <w:rFonts w:ascii="Verdana" w:hAnsi="Verdana"/>
          <w:b/>
          <w:sz w:val="18"/>
        </w:rPr>
        <w:t>Seconded by Cllr</w:t>
      </w:r>
      <w:r w:rsidR="006F4B5F">
        <w:rPr>
          <w:rFonts w:ascii="Verdana" w:hAnsi="Verdana"/>
          <w:b/>
          <w:sz w:val="18"/>
        </w:rPr>
        <w:t xml:space="preserve"> </w:t>
      </w:r>
      <w:r w:rsidR="006F19B3">
        <w:rPr>
          <w:rFonts w:ascii="Verdana" w:hAnsi="Verdana"/>
          <w:b/>
          <w:sz w:val="18"/>
        </w:rPr>
        <w:t>Duke</w:t>
      </w:r>
      <w:r w:rsidR="003E036A">
        <w:rPr>
          <w:rFonts w:ascii="Verdana" w:hAnsi="Verdana"/>
          <w:b/>
          <w:sz w:val="18"/>
        </w:rPr>
        <w:t xml:space="preserve"> and all </w:t>
      </w:r>
      <w:r w:rsidR="00841F42" w:rsidRPr="00841F42">
        <w:rPr>
          <w:rFonts w:ascii="Verdana" w:hAnsi="Verdana"/>
          <w:b/>
          <w:sz w:val="18"/>
        </w:rPr>
        <w:t>Cllrs w</w:t>
      </w:r>
      <w:r w:rsidR="003E036A">
        <w:rPr>
          <w:rFonts w:ascii="Verdana" w:hAnsi="Verdana"/>
          <w:b/>
          <w:sz w:val="18"/>
        </w:rPr>
        <w:t xml:space="preserve">ere in favour. </w:t>
      </w:r>
      <w:r w:rsidR="005B7397">
        <w:rPr>
          <w:rFonts w:ascii="Verdana" w:hAnsi="Verdana"/>
          <w:b/>
          <w:sz w:val="18"/>
        </w:rPr>
        <w:t xml:space="preserve"> </w:t>
      </w:r>
    </w:p>
    <w:p w14:paraId="3B697FE1" w14:textId="26820EFF" w:rsidR="00DF6DC2" w:rsidRDefault="00DF6DC2" w:rsidP="0048133D">
      <w:pPr>
        <w:spacing w:after="0"/>
        <w:jc w:val="both"/>
        <w:rPr>
          <w:rFonts w:ascii="Verdana" w:hAnsi="Verdana"/>
          <w:b/>
          <w:sz w:val="18"/>
          <w:szCs w:val="18"/>
        </w:rPr>
      </w:pPr>
      <w:r>
        <w:rPr>
          <w:rFonts w:ascii="Verdana" w:hAnsi="Verdana"/>
          <w:b/>
          <w:sz w:val="18"/>
          <w:szCs w:val="18"/>
        </w:rPr>
        <w:t>2</w:t>
      </w:r>
      <w:r w:rsidR="006F19B3">
        <w:rPr>
          <w:rFonts w:ascii="Verdana" w:hAnsi="Verdana"/>
          <w:b/>
          <w:sz w:val="18"/>
          <w:szCs w:val="18"/>
        </w:rPr>
        <w:t>1</w:t>
      </w:r>
      <w:r>
        <w:rPr>
          <w:rFonts w:ascii="Verdana" w:hAnsi="Verdana"/>
          <w:b/>
          <w:sz w:val="18"/>
          <w:szCs w:val="18"/>
        </w:rPr>
        <w:t>/</w:t>
      </w:r>
      <w:r w:rsidR="006F19B3">
        <w:rPr>
          <w:rFonts w:ascii="Verdana" w:hAnsi="Verdana"/>
          <w:b/>
          <w:sz w:val="18"/>
          <w:szCs w:val="18"/>
        </w:rPr>
        <w:t>09</w:t>
      </w:r>
      <w:r>
        <w:rPr>
          <w:rFonts w:ascii="Verdana" w:hAnsi="Verdana"/>
          <w:b/>
          <w:sz w:val="18"/>
          <w:szCs w:val="18"/>
        </w:rPr>
        <w:t>. PLANNING.  Discussion</w:t>
      </w:r>
      <w:r w:rsidR="005B7397">
        <w:rPr>
          <w:rFonts w:ascii="Verdana" w:hAnsi="Verdana"/>
          <w:b/>
          <w:sz w:val="18"/>
          <w:szCs w:val="18"/>
        </w:rPr>
        <w:t xml:space="preserve"> </w:t>
      </w:r>
      <w:r w:rsidR="006F19B3">
        <w:rPr>
          <w:rFonts w:ascii="Verdana" w:hAnsi="Verdana"/>
          <w:b/>
          <w:sz w:val="18"/>
          <w:szCs w:val="18"/>
        </w:rPr>
        <w:t>and vote on S/HOU/21/0409</w:t>
      </w:r>
      <w:r w:rsidR="005B7397">
        <w:rPr>
          <w:rFonts w:ascii="Verdana" w:hAnsi="Verdana"/>
          <w:b/>
          <w:sz w:val="18"/>
          <w:szCs w:val="18"/>
        </w:rPr>
        <w:t>.</w:t>
      </w:r>
      <w:r w:rsidR="006F19B3">
        <w:rPr>
          <w:rFonts w:ascii="Verdana" w:hAnsi="Verdana"/>
          <w:b/>
          <w:sz w:val="18"/>
          <w:szCs w:val="18"/>
        </w:rPr>
        <w:t xml:space="preserve"> 40 New Road.</w:t>
      </w:r>
    </w:p>
    <w:p w14:paraId="5AF01726" w14:textId="47B4EA9D" w:rsidR="006F19B3" w:rsidRDefault="006F19B3" w:rsidP="0048133D">
      <w:pPr>
        <w:spacing w:after="0"/>
        <w:jc w:val="both"/>
        <w:rPr>
          <w:rFonts w:ascii="Verdana" w:hAnsi="Verdana"/>
          <w:b/>
          <w:sz w:val="18"/>
          <w:szCs w:val="18"/>
        </w:rPr>
      </w:pPr>
    </w:p>
    <w:p w14:paraId="2F8733CA" w14:textId="7BEAC0C7" w:rsidR="00DF6DC2" w:rsidRPr="006F19B3" w:rsidRDefault="006F19B3" w:rsidP="006F19B3">
      <w:pPr>
        <w:rPr>
          <w:rFonts w:ascii="Verdana" w:hAnsi="Verdana"/>
          <w:bCs/>
          <w:sz w:val="18"/>
          <w:szCs w:val="18"/>
        </w:rPr>
      </w:pPr>
      <w:r w:rsidRPr="00DE3332">
        <w:rPr>
          <w:rFonts w:ascii="Verdana" w:hAnsi="Verdana"/>
          <w:b/>
          <w:sz w:val="18"/>
          <w:szCs w:val="18"/>
        </w:rPr>
        <w:t xml:space="preserve">A proposal was made by Cllr </w:t>
      </w:r>
      <w:r>
        <w:rPr>
          <w:rFonts w:ascii="Verdana" w:hAnsi="Verdana"/>
          <w:b/>
          <w:sz w:val="18"/>
          <w:szCs w:val="18"/>
        </w:rPr>
        <w:t>Rawlings for no objection but consideration to be taken over drainage.</w:t>
      </w:r>
      <w:r>
        <w:rPr>
          <w:rFonts w:ascii="Verdana" w:hAnsi="Verdana"/>
          <w:b/>
          <w:sz w:val="18"/>
          <w:szCs w:val="18"/>
        </w:rPr>
        <w:t xml:space="preserve"> </w:t>
      </w:r>
      <w:r w:rsidRPr="00841F42">
        <w:rPr>
          <w:rFonts w:ascii="Verdana" w:hAnsi="Verdana"/>
          <w:b/>
          <w:sz w:val="18"/>
        </w:rPr>
        <w:t>Seconded by Cllr</w:t>
      </w:r>
      <w:r>
        <w:rPr>
          <w:rFonts w:ascii="Verdana" w:hAnsi="Verdana"/>
          <w:b/>
          <w:sz w:val="18"/>
        </w:rPr>
        <w:t xml:space="preserve"> </w:t>
      </w:r>
      <w:r>
        <w:rPr>
          <w:rFonts w:ascii="Verdana" w:hAnsi="Verdana"/>
          <w:b/>
          <w:sz w:val="18"/>
        </w:rPr>
        <w:t>Bates</w:t>
      </w:r>
      <w:r>
        <w:rPr>
          <w:rFonts w:ascii="Verdana" w:hAnsi="Verdana"/>
          <w:b/>
          <w:sz w:val="18"/>
        </w:rPr>
        <w:t xml:space="preserve"> and all </w:t>
      </w:r>
      <w:r w:rsidRPr="00841F42">
        <w:rPr>
          <w:rFonts w:ascii="Verdana" w:hAnsi="Verdana"/>
          <w:b/>
          <w:sz w:val="18"/>
        </w:rPr>
        <w:t>Cllrs w</w:t>
      </w:r>
      <w:r>
        <w:rPr>
          <w:rFonts w:ascii="Verdana" w:hAnsi="Verdana"/>
          <w:b/>
          <w:sz w:val="18"/>
        </w:rPr>
        <w:t xml:space="preserve">ere in favour. </w:t>
      </w:r>
    </w:p>
    <w:p w14:paraId="415B0EE0" w14:textId="2268E0FF" w:rsidR="000D2DC1" w:rsidRPr="001F4C9C" w:rsidRDefault="000D2DC1" w:rsidP="00DF6DC2">
      <w:pPr>
        <w:rPr>
          <w:rFonts w:ascii="Verdana" w:hAnsi="Verdana"/>
          <w:bCs/>
          <w:sz w:val="18"/>
        </w:rPr>
      </w:pPr>
      <w:r>
        <w:rPr>
          <w:rFonts w:ascii="Verdana" w:hAnsi="Verdana"/>
          <w:b/>
          <w:sz w:val="18"/>
        </w:rPr>
        <w:t>2</w:t>
      </w:r>
      <w:r w:rsidR="006F19B3">
        <w:rPr>
          <w:rFonts w:ascii="Verdana" w:hAnsi="Verdana"/>
          <w:b/>
          <w:sz w:val="18"/>
        </w:rPr>
        <w:t>1/10</w:t>
      </w:r>
      <w:r>
        <w:rPr>
          <w:rFonts w:ascii="Verdana" w:hAnsi="Verdana"/>
          <w:b/>
          <w:sz w:val="18"/>
        </w:rPr>
        <w:t>. PLANNING. Discussion &amp; Vote on S/</w:t>
      </w:r>
      <w:r w:rsidR="006F19B3">
        <w:rPr>
          <w:rFonts w:ascii="Verdana" w:hAnsi="Verdana"/>
          <w:b/>
          <w:sz w:val="18"/>
        </w:rPr>
        <w:t>HOU/</w:t>
      </w:r>
      <w:r w:rsidR="001F4C9C">
        <w:rPr>
          <w:rFonts w:ascii="Verdana" w:hAnsi="Verdana"/>
          <w:b/>
          <w:sz w:val="18"/>
        </w:rPr>
        <w:t>21/0</w:t>
      </w:r>
      <w:r w:rsidR="006F19B3">
        <w:rPr>
          <w:rFonts w:ascii="Verdana" w:hAnsi="Verdana"/>
          <w:b/>
          <w:sz w:val="18"/>
        </w:rPr>
        <w:t>479</w:t>
      </w:r>
      <w:r w:rsidR="001F4C9C">
        <w:rPr>
          <w:rFonts w:ascii="Verdana" w:hAnsi="Verdana"/>
          <w:b/>
          <w:sz w:val="18"/>
        </w:rPr>
        <w:t xml:space="preserve">. </w:t>
      </w:r>
      <w:r w:rsidR="006F19B3">
        <w:rPr>
          <w:rFonts w:ascii="Verdana" w:hAnsi="Verdana"/>
          <w:b/>
          <w:sz w:val="18"/>
        </w:rPr>
        <w:t xml:space="preserve">Methodist Church, </w:t>
      </w:r>
      <w:proofErr w:type="spellStart"/>
      <w:r w:rsidR="006F19B3">
        <w:rPr>
          <w:rFonts w:ascii="Verdana" w:hAnsi="Verdana"/>
          <w:b/>
          <w:sz w:val="18"/>
        </w:rPr>
        <w:t>Turnball</w:t>
      </w:r>
      <w:proofErr w:type="spellEnd"/>
      <w:r w:rsidR="006F19B3">
        <w:rPr>
          <w:rFonts w:ascii="Verdana" w:hAnsi="Verdana"/>
          <w:b/>
          <w:sz w:val="18"/>
        </w:rPr>
        <w:t>.</w:t>
      </w:r>
    </w:p>
    <w:p w14:paraId="290148B9" w14:textId="314FB534" w:rsidR="006F19B3" w:rsidRPr="001F4C9C" w:rsidRDefault="001F4C9C" w:rsidP="006F19B3">
      <w:pPr>
        <w:rPr>
          <w:rFonts w:ascii="Verdana" w:hAnsi="Verdana"/>
          <w:bCs/>
          <w:sz w:val="18"/>
        </w:rPr>
      </w:pPr>
      <w:r>
        <w:rPr>
          <w:rFonts w:ascii="Verdana" w:hAnsi="Verdana"/>
          <w:b/>
          <w:sz w:val="18"/>
          <w:szCs w:val="18"/>
        </w:rPr>
        <w:t xml:space="preserve">A </w:t>
      </w:r>
      <w:r w:rsidR="000D2DC1" w:rsidRPr="00DE3332">
        <w:rPr>
          <w:rFonts w:ascii="Verdana" w:hAnsi="Verdana"/>
          <w:b/>
          <w:sz w:val="18"/>
          <w:szCs w:val="18"/>
        </w:rPr>
        <w:t xml:space="preserve">proposal was made by Cllr </w:t>
      </w:r>
      <w:r w:rsidR="006F19B3">
        <w:rPr>
          <w:rFonts w:ascii="Verdana" w:hAnsi="Verdana"/>
          <w:b/>
          <w:sz w:val="18"/>
          <w:szCs w:val="18"/>
        </w:rPr>
        <w:t>Duke to support this application.</w:t>
      </w:r>
      <w:r w:rsidR="000D2DC1">
        <w:rPr>
          <w:rFonts w:ascii="Verdana" w:hAnsi="Verdana"/>
          <w:b/>
          <w:sz w:val="18"/>
          <w:szCs w:val="18"/>
        </w:rPr>
        <w:t xml:space="preserve"> </w:t>
      </w:r>
      <w:r w:rsidR="000D2DC1" w:rsidRPr="00841F42">
        <w:rPr>
          <w:rFonts w:ascii="Verdana" w:hAnsi="Verdana"/>
          <w:b/>
          <w:sz w:val="18"/>
        </w:rPr>
        <w:t>Seconded by Cllr</w:t>
      </w:r>
      <w:r w:rsidR="000D2DC1">
        <w:rPr>
          <w:rFonts w:ascii="Verdana" w:hAnsi="Verdana"/>
          <w:b/>
          <w:sz w:val="18"/>
        </w:rPr>
        <w:t xml:space="preserve"> </w:t>
      </w:r>
      <w:r w:rsidR="006F19B3">
        <w:rPr>
          <w:rFonts w:ascii="Verdana" w:hAnsi="Verdana"/>
          <w:b/>
          <w:sz w:val="18"/>
        </w:rPr>
        <w:t>Kearsey</w:t>
      </w:r>
      <w:r w:rsidR="000D2DC1">
        <w:rPr>
          <w:rFonts w:ascii="Verdana" w:hAnsi="Verdana"/>
          <w:b/>
          <w:sz w:val="18"/>
        </w:rPr>
        <w:t xml:space="preserve"> and all </w:t>
      </w:r>
      <w:r w:rsidR="000D2DC1" w:rsidRPr="00841F42">
        <w:rPr>
          <w:rFonts w:ascii="Verdana" w:hAnsi="Verdana"/>
          <w:b/>
          <w:sz w:val="18"/>
        </w:rPr>
        <w:t>Cllrs w</w:t>
      </w:r>
      <w:r w:rsidR="000D2DC1">
        <w:rPr>
          <w:rFonts w:ascii="Verdana" w:hAnsi="Verdana"/>
          <w:b/>
          <w:sz w:val="18"/>
        </w:rPr>
        <w:t xml:space="preserve">ere in favour.  </w:t>
      </w:r>
    </w:p>
    <w:p w14:paraId="79D0D85F" w14:textId="14E6E8EF" w:rsidR="001F4C9C" w:rsidRPr="001F4C9C" w:rsidRDefault="001F4C9C" w:rsidP="001F4C9C">
      <w:pPr>
        <w:rPr>
          <w:rFonts w:ascii="Verdana" w:hAnsi="Verdana"/>
          <w:bCs/>
          <w:sz w:val="18"/>
        </w:rPr>
      </w:pPr>
      <w:r>
        <w:rPr>
          <w:rFonts w:ascii="Verdana" w:hAnsi="Verdana"/>
          <w:b/>
          <w:sz w:val="18"/>
        </w:rPr>
        <w:t>2</w:t>
      </w:r>
      <w:r w:rsidR="006F19B3">
        <w:rPr>
          <w:rFonts w:ascii="Verdana" w:hAnsi="Verdana"/>
          <w:b/>
          <w:sz w:val="18"/>
        </w:rPr>
        <w:t>1/11</w:t>
      </w:r>
      <w:r>
        <w:rPr>
          <w:rFonts w:ascii="Verdana" w:hAnsi="Verdana"/>
          <w:b/>
          <w:sz w:val="18"/>
        </w:rPr>
        <w:t>. PLANNING. Discussion &amp; Vote on S/HOU/21/0</w:t>
      </w:r>
      <w:r w:rsidR="006F19B3">
        <w:rPr>
          <w:rFonts w:ascii="Verdana" w:hAnsi="Verdana"/>
          <w:b/>
          <w:sz w:val="18"/>
        </w:rPr>
        <w:t>471</w:t>
      </w:r>
      <w:r>
        <w:rPr>
          <w:rFonts w:ascii="Verdana" w:hAnsi="Verdana"/>
          <w:b/>
          <w:sz w:val="18"/>
        </w:rPr>
        <w:t>. S</w:t>
      </w:r>
      <w:r w:rsidR="006F19B3">
        <w:rPr>
          <w:rFonts w:ascii="Verdana" w:hAnsi="Verdana"/>
          <w:b/>
          <w:sz w:val="18"/>
        </w:rPr>
        <w:t>lipper Lane.</w:t>
      </w:r>
    </w:p>
    <w:p w14:paraId="0F194B07" w14:textId="3CF1F643" w:rsidR="00DF6DC2" w:rsidRPr="001F4C9C" w:rsidRDefault="001F4C9C" w:rsidP="001F4C9C">
      <w:pPr>
        <w:rPr>
          <w:rFonts w:ascii="Verdana" w:hAnsi="Verdana"/>
          <w:bCs/>
          <w:sz w:val="18"/>
        </w:rPr>
      </w:pPr>
      <w:r>
        <w:rPr>
          <w:rFonts w:ascii="Verdana" w:hAnsi="Verdana"/>
          <w:b/>
          <w:sz w:val="18"/>
          <w:szCs w:val="18"/>
        </w:rPr>
        <w:t xml:space="preserve">A </w:t>
      </w:r>
      <w:r w:rsidRPr="00DE3332">
        <w:rPr>
          <w:rFonts w:ascii="Verdana" w:hAnsi="Verdana"/>
          <w:b/>
          <w:sz w:val="18"/>
          <w:szCs w:val="18"/>
        </w:rPr>
        <w:t xml:space="preserve">proposal was made by Cllr </w:t>
      </w:r>
      <w:r w:rsidR="006F19B3">
        <w:rPr>
          <w:rFonts w:ascii="Verdana" w:hAnsi="Verdana"/>
          <w:b/>
          <w:sz w:val="18"/>
          <w:szCs w:val="18"/>
        </w:rPr>
        <w:t>Harris</w:t>
      </w:r>
      <w:r>
        <w:rPr>
          <w:rFonts w:ascii="Verdana" w:hAnsi="Verdana"/>
          <w:b/>
          <w:sz w:val="18"/>
          <w:szCs w:val="18"/>
        </w:rPr>
        <w:t xml:space="preserve"> to offer </w:t>
      </w:r>
      <w:r w:rsidR="006F19B3">
        <w:rPr>
          <w:rFonts w:ascii="Verdana" w:hAnsi="Verdana"/>
          <w:b/>
          <w:sz w:val="18"/>
          <w:szCs w:val="18"/>
        </w:rPr>
        <w:t xml:space="preserve">no objection </w:t>
      </w:r>
      <w:r>
        <w:rPr>
          <w:rFonts w:ascii="Verdana" w:hAnsi="Verdana"/>
          <w:b/>
          <w:sz w:val="18"/>
          <w:szCs w:val="18"/>
        </w:rPr>
        <w:t xml:space="preserve">to the application. </w:t>
      </w:r>
      <w:r w:rsidRPr="00841F42">
        <w:rPr>
          <w:rFonts w:ascii="Verdana" w:hAnsi="Verdana"/>
          <w:b/>
          <w:sz w:val="18"/>
        </w:rPr>
        <w:t>Seconded by Cllr</w:t>
      </w:r>
      <w:r>
        <w:rPr>
          <w:rFonts w:ascii="Verdana" w:hAnsi="Verdana"/>
          <w:b/>
          <w:sz w:val="18"/>
        </w:rPr>
        <w:t xml:space="preserve"> Bates and all </w:t>
      </w:r>
      <w:r w:rsidRPr="00841F42">
        <w:rPr>
          <w:rFonts w:ascii="Verdana" w:hAnsi="Verdana"/>
          <w:b/>
          <w:sz w:val="18"/>
        </w:rPr>
        <w:t>Cllrs w</w:t>
      </w:r>
      <w:r>
        <w:rPr>
          <w:rFonts w:ascii="Verdana" w:hAnsi="Verdana"/>
          <w:b/>
          <w:sz w:val="18"/>
        </w:rPr>
        <w:t xml:space="preserve">ere in favour.  </w:t>
      </w:r>
    </w:p>
    <w:p w14:paraId="4E395C6C" w14:textId="757FEAC1" w:rsidR="001F4C9C" w:rsidRDefault="001F4C9C" w:rsidP="001F4C9C">
      <w:pPr>
        <w:rPr>
          <w:rFonts w:ascii="Verdana" w:hAnsi="Verdana"/>
          <w:b/>
          <w:sz w:val="18"/>
        </w:rPr>
      </w:pPr>
      <w:r>
        <w:rPr>
          <w:rFonts w:ascii="Verdana" w:hAnsi="Verdana"/>
          <w:b/>
          <w:sz w:val="18"/>
        </w:rPr>
        <w:t>2</w:t>
      </w:r>
      <w:r w:rsidR="006F19B3">
        <w:rPr>
          <w:rFonts w:ascii="Verdana" w:hAnsi="Verdana"/>
          <w:b/>
          <w:sz w:val="18"/>
        </w:rPr>
        <w:t>1/12</w:t>
      </w:r>
      <w:r>
        <w:rPr>
          <w:rFonts w:ascii="Verdana" w:hAnsi="Verdana"/>
          <w:b/>
          <w:sz w:val="18"/>
        </w:rPr>
        <w:t>. PLANNING. Discussion &amp; Vote on S/</w:t>
      </w:r>
      <w:r w:rsidR="006F19B3">
        <w:rPr>
          <w:rFonts w:ascii="Verdana" w:hAnsi="Verdana"/>
          <w:b/>
          <w:sz w:val="18"/>
        </w:rPr>
        <w:t>HOU/</w:t>
      </w:r>
      <w:r>
        <w:rPr>
          <w:rFonts w:ascii="Verdana" w:hAnsi="Verdana"/>
          <w:b/>
          <w:sz w:val="18"/>
        </w:rPr>
        <w:t>21/</w:t>
      </w:r>
      <w:r w:rsidR="006F19B3">
        <w:rPr>
          <w:rFonts w:ascii="Verdana" w:hAnsi="Verdana"/>
          <w:b/>
          <w:sz w:val="18"/>
        </w:rPr>
        <w:t>623. Berricot Lane</w:t>
      </w:r>
    </w:p>
    <w:p w14:paraId="19F098BD" w14:textId="74A78A97" w:rsidR="001F4C9C" w:rsidRPr="006B35B8" w:rsidRDefault="001F4C9C" w:rsidP="006F19B3">
      <w:pPr>
        <w:rPr>
          <w:rFonts w:ascii="Verdana" w:hAnsi="Verdana"/>
          <w:bCs/>
          <w:sz w:val="18"/>
        </w:rPr>
      </w:pPr>
      <w:r>
        <w:rPr>
          <w:rFonts w:ascii="Verdana" w:hAnsi="Verdana"/>
          <w:b/>
          <w:sz w:val="18"/>
          <w:szCs w:val="18"/>
        </w:rPr>
        <w:t xml:space="preserve">A </w:t>
      </w:r>
      <w:r w:rsidRPr="00DE3332">
        <w:rPr>
          <w:rFonts w:ascii="Verdana" w:hAnsi="Verdana"/>
          <w:b/>
          <w:sz w:val="18"/>
          <w:szCs w:val="18"/>
        </w:rPr>
        <w:t xml:space="preserve">proposal was made by Cllr </w:t>
      </w:r>
      <w:r w:rsidR="006F19B3">
        <w:rPr>
          <w:rFonts w:ascii="Verdana" w:hAnsi="Verdana"/>
          <w:b/>
          <w:sz w:val="18"/>
          <w:szCs w:val="18"/>
        </w:rPr>
        <w:t>Harris</w:t>
      </w:r>
      <w:r>
        <w:rPr>
          <w:rFonts w:ascii="Verdana" w:hAnsi="Verdana"/>
          <w:b/>
          <w:sz w:val="18"/>
          <w:szCs w:val="18"/>
        </w:rPr>
        <w:t xml:space="preserve"> to offer </w:t>
      </w:r>
      <w:r w:rsidR="006F19B3">
        <w:rPr>
          <w:rFonts w:ascii="Verdana" w:hAnsi="Verdana"/>
          <w:b/>
          <w:sz w:val="18"/>
          <w:szCs w:val="18"/>
        </w:rPr>
        <w:t xml:space="preserve">no comment </w:t>
      </w:r>
      <w:r>
        <w:rPr>
          <w:rFonts w:ascii="Verdana" w:hAnsi="Verdana"/>
          <w:b/>
          <w:sz w:val="18"/>
          <w:szCs w:val="18"/>
        </w:rPr>
        <w:t xml:space="preserve">to the application. </w:t>
      </w:r>
      <w:r w:rsidRPr="00841F42">
        <w:rPr>
          <w:rFonts w:ascii="Verdana" w:hAnsi="Verdana"/>
          <w:b/>
          <w:sz w:val="18"/>
        </w:rPr>
        <w:t>Seconded by Cllr</w:t>
      </w:r>
      <w:r>
        <w:rPr>
          <w:rFonts w:ascii="Verdana" w:hAnsi="Verdana"/>
          <w:b/>
          <w:sz w:val="18"/>
        </w:rPr>
        <w:t xml:space="preserve"> </w:t>
      </w:r>
      <w:r w:rsidR="006F19B3">
        <w:rPr>
          <w:rFonts w:ascii="Verdana" w:hAnsi="Verdana"/>
          <w:b/>
          <w:sz w:val="18"/>
        </w:rPr>
        <w:t xml:space="preserve">Duke </w:t>
      </w:r>
      <w:r>
        <w:rPr>
          <w:rFonts w:ascii="Verdana" w:hAnsi="Verdana"/>
          <w:b/>
          <w:sz w:val="18"/>
        </w:rPr>
        <w:t xml:space="preserve">and all </w:t>
      </w:r>
      <w:r w:rsidRPr="00841F42">
        <w:rPr>
          <w:rFonts w:ascii="Verdana" w:hAnsi="Verdana"/>
          <w:b/>
          <w:sz w:val="18"/>
        </w:rPr>
        <w:t>Cllrs w</w:t>
      </w:r>
      <w:r>
        <w:rPr>
          <w:rFonts w:ascii="Verdana" w:hAnsi="Verdana"/>
          <w:b/>
          <w:sz w:val="18"/>
        </w:rPr>
        <w:t xml:space="preserve">ere in favour. </w:t>
      </w:r>
    </w:p>
    <w:p w14:paraId="406B78D4" w14:textId="28FF8788" w:rsidR="000D2DC1" w:rsidRPr="006B35B8" w:rsidRDefault="00363B5C" w:rsidP="000D2DC1">
      <w:pPr>
        <w:spacing w:after="0"/>
        <w:jc w:val="both"/>
        <w:rPr>
          <w:rFonts w:ascii="Verdana" w:hAnsi="Verdana"/>
          <w:b/>
          <w:sz w:val="18"/>
          <w:szCs w:val="18"/>
        </w:rPr>
      </w:pPr>
      <w:r w:rsidRPr="006B35B8">
        <w:rPr>
          <w:rFonts w:ascii="Verdana" w:hAnsi="Verdana"/>
          <w:b/>
          <w:sz w:val="18"/>
          <w:szCs w:val="18"/>
        </w:rPr>
        <w:t>2</w:t>
      </w:r>
      <w:r w:rsidR="006F19B3">
        <w:rPr>
          <w:rFonts w:ascii="Verdana" w:hAnsi="Verdana"/>
          <w:b/>
          <w:sz w:val="18"/>
          <w:szCs w:val="18"/>
        </w:rPr>
        <w:t>1/13</w:t>
      </w:r>
      <w:r w:rsidR="00967084" w:rsidRPr="006B35B8">
        <w:rPr>
          <w:rFonts w:ascii="Verdana" w:hAnsi="Verdana"/>
          <w:b/>
          <w:sz w:val="18"/>
          <w:szCs w:val="18"/>
        </w:rPr>
        <w:t>.</w:t>
      </w:r>
      <w:r w:rsidR="00536689" w:rsidRPr="006B35B8">
        <w:rPr>
          <w:rFonts w:ascii="Verdana" w:hAnsi="Verdana"/>
          <w:b/>
          <w:sz w:val="18"/>
          <w:szCs w:val="18"/>
        </w:rPr>
        <w:t xml:space="preserve"> </w:t>
      </w:r>
      <w:r w:rsidR="00B943A6" w:rsidRPr="006B35B8">
        <w:rPr>
          <w:rFonts w:ascii="Verdana" w:hAnsi="Verdana"/>
          <w:b/>
          <w:sz w:val="18"/>
          <w:szCs w:val="18"/>
        </w:rPr>
        <w:t xml:space="preserve">HIGHWAYS. </w:t>
      </w:r>
      <w:r w:rsidR="00171773" w:rsidRPr="006B35B8">
        <w:rPr>
          <w:rFonts w:ascii="Verdana" w:hAnsi="Verdana"/>
          <w:b/>
          <w:sz w:val="18"/>
          <w:szCs w:val="18"/>
        </w:rPr>
        <w:t xml:space="preserve"> </w:t>
      </w:r>
      <w:r w:rsidR="006B35B8" w:rsidRPr="006B35B8">
        <w:rPr>
          <w:rFonts w:ascii="Verdana" w:hAnsi="Verdana"/>
          <w:b/>
          <w:sz w:val="18"/>
          <w:szCs w:val="18"/>
        </w:rPr>
        <w:t xml:space="preserve">Discussion </w:t>
      </w:r>
      <w:r w:rsidR="006F19B3">
        <w:rPr>
          <w:rFonts w:ascii="Verdana" w:hAnsi="Verdana"/>
          <w:b/>
          <w:sz w:val="18"/>
          <w:szCs w:val="18"/>
        </w:rPr>
        <w:t xml:space="preserve">&amp; vote on way forward with </w:t>
      </w:r>
      <w:r w:rsidR="006B35B8" w:rsidRPr="006B35B8">
        <w:rPr>
          <w:rFonts w:ascii="Verdana" w:hAnsi="Verdana"/>
          <w:b/>
          <w:sz w:val="18"/>
          <w:szCs w:val="18"/>
        </w:rPr>
        <w:t>New Road Build Ou</w:t>
      </w:r>
      <w:r w:rsidR="006F19B3">
        <w:rPr>
          <w:rFonts w:ascii="Verdana" w:hAnsi="Verdana"/>
          <w:b/>
          <w:sz w:val="18"/>
          <w:szCs w:val="18"/>
        </w:rPr>
        <w:t>t</w:t>
      </w:r>
      <w:r w:rsidR="006B35B8" w:rsidRPr="006B35B8">
        <w:rPr>
          <w:rFonts w:ascii="Verdana" w:hAnsi="Verdana"/>
          <w:b/>
          <w:sz w:val="18"/>
          <w:szCs w:val="18"/>
        </w:rPr>
        <w:t>.</w:t>
      </w:r>
    </w:p>
    <w:p w14:paraId="29A4ABC3" w14:textId="0560CE61" w:rsidR="000D2DC1" w:rsidRDefault="000D2DC1" w:rsidP="000D2DC1">
      <w:pPr>
        <w:spacing w:after="0"/>
        <w:jc w:val="both"/>
        <w:rPr>
          <w:rFonts w:ascii="Verdana" w:hAnsi="Verdana"/>
          <w:b/>
          <w:sz w:val="18"/>
          <w:szCs w:val="18"/>
        </w:rPr>
      </w:pPr>
    </w:p>
    <w:p w14:paraId="1EC9E8C0" w14:textId="0C8610D4" w:rsidR="006B35B8" w:rsidRDefault="007F1A87" w:rsidP="000D2DC1">
      <w:pPr>
        <w:spacing w:after="0"/>
        <w:jc w:val="both"/>
        <w:rPr>
          <w:rFonts w:ascii="Verdana" w:hAnsi="Verdana"/>
          <w:b/>
          <w:sz w:val="18"/>
          <w:szCs w:val="18"/>
        </w:rPr>
      </w:pPr>
      <w:r>
        <w:rPr>
          <w:rFonts w:ascii="Verdana" w:hAnsi="Verdana"/>
          <w:b/>
          <w:sz w:val="18"/>
          <w:szCs w:val="18"/>
        </w:rPr>
        <w:t>After a discussion it was proposed that:</w:t>
      </w:r>
    </w:p>
    <w:p w14:paraId="36746BE4" w14:textId="77777777" w:rsidR="007F1A87" w:rsidRDefault="007F1A87" w:rsidP="000D2DC1">
      <w:pPr>
        <w:spacing w:after="0"/>
        <w:jc w:val="both"/>
        <w:rPr>
          <w:rFonts w:ascii="Verdana" w:hAnsi="Verdana"/>
          <w:b/>
          <w:sz w:val="18"/>
          <w:szCs w:val="18"/>
        </w:rPr>
      </w:pPr>
    </w:p>
    <w:p w14:paraId="0E405575" w14:textId="61B81670" w:rsidR="007F1A87" w:rsidRPr="007F1A87" w:rsidRDefault="007F1A87" w:rsidP="007F1A87">
      <w:pPr>
        <w:pStyle w:val="ListParagraph"/>
        <w:numPr>
          <w:ilvl w:val="0"/>
          <w:numId w:val="10"/>
        </w:numPr>
        <w:spacing w:after="0"/>
        <w:jc w:val="both"/>
        <w:rPr>
          <w:rFonts w:ascii="Verdana" w:hAnsi="Verdana"/>
          <w:bCs/>
          <w:sz w:val="18"/>
          <w:szCs w:val="18"/>
        </w:rPr>
      </w:pPr>
      <w:r w:rsidRPr="007F1A87">
        <w:rPr>
          <w:rFonts w:ascii="Verdana" w:hAnsi="Verdana"/>
          <w:bCs/>
          <w:sz w:val="18"/>
          <w:szCs w:val="18"/>
        </w:rPr>
        <w:t>Build Out be removed at a cost to CPC. (There is £6000 in the budget for this work)</w:t>
      </w:r>
    </w:p>
    <w:p w14:paraId="2C8F8257" w14:textId="017421EB" w:rsidR="007F1A87" w:rsidRPr="007F1A87" w:rsidRDefault="007F1A87" w:rsidP="007F1A87">
      <w:pPr>
        <w:pStyle w:val="ListParagraph"/>
        <w:numPr>
          <w:ilvl w:val="0"/>
          <w:numId w:val="10"/>
        </w:numPr>
        <w:spacing w:after="0"/>
        <w:jc w:val="both"/>
        <w:rPr>
          <w:rFonts w:ascii="Verdana" w:hAnsi="Verdana"/>
          <w:bCs/>
          <w:sz w:val="18"/>
          <w:szCs w:val="18"/>
        </w:rPr>
      </w:pPr>
      <w:r w:rsidRPr="007F1A87">
        <w:rPr>
          <w:rFonts w:ascii="Verdana" w:hAnsi="Verdana"/>
          <w:bCs/>
          <w:sz w:val="18"/>
          <w:szCs w:val="18"/>
        </w:rPr>
        <w:t xml:space="preserve">Request that SBC installed a raised junction at </w:t>
      </w:r>
      <w:proofErr w:type="spellStart"/>
      <w:r w:rsidRPr="007F1A87">
        <w:rPr>
          <w:rFonts w:ascii="Verdana" w:hAnsi="Verdana"/>
          <w:bCs/>
          <w:sz w:val="18"/>
          <w:szCs w:val="18"/>
        </w:rPr>
        <w:t>Canney</w:t>
      </w:r>
      <w:proofErr w:type="spellEnd"/>
      <w:r w:rsidRPr="007F1A87">
        <w:rPr>
          <w:rFonts w:ascii="Verdana" w:hAnsi="Verdana"/>
          <w:bCs/>
          <w:sz w:val="18"/>
          <w:szCs w:val="18"/>
        </w:rPr>
        <w:t xml:space="preserve"> Close.</w:t>
      </w:r>
    </w:p>
    <w:p w14:paraId="0ED0497D" w14:textId="18044ECF" w:rsidR="007F1A87" w:rsidRDefault="007F1A87" w:rsidP="007F1A87">
      <w:pPr>
        <w:pStyle w:val="ListParagraph"/>
        <w:numPr>
          <w:ilvl w:val="0"/>
          <w:numId w:val="10"/>
        </w:numPr>
        <w:spacing w:after="0"/>
        <w:jc w:val="both"/>
        <w:rPr>
          <w:rFonts w:ascii="Verdana" w:hAnsi="Verdana"/>
          <w:bCs/>
          <w:sz w:val="18"/>
          <w:szCs w:val="18"/>
        </w:rPr>
      </w:pPr>
      <w:r w:rsidRPr="007F1A87">
        <w:rPr>
          <w:rFonts w:ascii="Verdana" w:hAnsi="Verdana"/>
          <w:bCs/>
          <w:sz w:val="18"/>
          <w:szCs w:val="18"/>
        </w:rPr>
        <w:t xml:space="preserve">Discuss the placement of a new SID </w:t>
      </w:r>
      <w:r w:rsidR="00AD19A8">
        <w:rPr>
          <w:rFonts w:ascii="Verdana" w:hAnsi="Verdana"/>
          <w:bCs/>
          <w:sz w:val="18"/>
          <w:szCs w:val="18"/>
        </w:rPr>
        <w:t xml:space="preserve">on New Road </w:t>
      </w:r>
      <w:r w:rsidRPr="007F1A87">
        <w:rPr>
          <w:rFonts w:ascii="Verdana" w:hAnsi="Verdana"/>
          <w:bCs/>
          <w:sz w:val="18"/>
          <w:szCs w:val="18"/>
        </w:rPr>
        <w:t>at the next meeting. (There is £2</w:t>
      </w:r>
      <w:r w:rsidR="002B4582">
        <w:rPr>
          <w:rFonts w:ascii="Verdana" w:hAnsi="Verdana"/>
          <w:bCs/>
          <w:sz w:val="18"/>
          <w:szCs w:val="18"/>
        </w:rPr>
        <w:t>,</w:t>
      </w:r>
      <w:r w:rsidRPr="007F1A87">
        <w:rPr>
          <w:rFonts w:ascii="Verdana" w:hAnsi="Verdana"/>
          <w:bCs/>
          <w:sz w:val="18"/>
          <w:szCs w:val="18"/>
        </w:rPr>
        <w:t>50</w:t>
      </w:r>
      <w:r w:rsidR="002B4582">
        <w:rPr>
          <w:rFonts w:ascii="Verdana" w:hAnsi="Verdana"/>
          <w:bCs/>
          <w:sz w:val="18"/>
          <w:szCs w:val="18"/>
        </w:rPr>
        <w:t>0</w:t>
      </w:r>
      <w:r w:rsidRPr="007F1A87">
        <w:rPr>
          <w:rFonts w:ascii="Verdana" w:hAnsi="Verdana"/>
          <w:bCs/>
          <w:sz w:val="18"/>
          <w:szCs w:val="18"/>
        </w:rPr>
        <w:t xml:space="preserve"> in the budget for a SID within the parish)</w:t>
      </w:r>
    </w:p>
    <w:p w14:paraId="5335B564" w14:textId="69B34137" w:rsidR="007F1A87" w:rsidRDefault="007F1A87" w:rsidP="007F1A87">
      <w:pPr>
        <w:pStyle w:val="ListParagraph"/>
        <w:numPr>
          <w:ilvl w:val="0"/>
          <w:numId w:val="10"/>
        </w:numPr>
        <w:spacing w:after="0"/>
        <w:jc w:val="both"/>
        <w:rPr>
          <w:rFonts w:ascii="Verdana" w:hAnsi="Verdana"/>
          <w:bCs/>
          <w:sz w:val="18"/>
          <w:szCs w:val="18"/>
        </w:rPr>
      </w:pPr>
      <w:r>
        <w:rPr>
          <w:rFonts w:ascii="Verdana" w:hAnsi="Verdana"/>
          <w:bCs/>
          <w:sz w:val="18"/>
          <w:szCs w:val="18"/>
        </w:rPr>
        <w:t>Ask SBC to replace any missing repeater speed signs along that stretch of road.</w:t>
      </w:r>
    </w:p>
    <w:p w14:paraId="1CD9B7F8" w14:textId="5F95971E" w:rsidR="007F1A87" w:rsidRDefault="007F1A87" w:rsidP="007F1A87">
      <w:pPr>
        <w:pStyle w:val="ListParagraph"/>
        <w:numPr>
          <w:ilvl w:val="0"/>
          <w:numId w:val="10"/>
        </w:numPr>
        <w:spacing w:after="0"/>
        <w:jc w:val="both"/>
        <w:rPr>
          <w:rFonts w:ascii="Verdana" w:hAnsi="Verdana"/>
          <w:bCs/>
          <w:sz w:val="18"/>
          <w:szCs w:val="18"/>
        </w:rPr>
      </w:pPr>
      <w:r>
        <w:rPr>
          <w:rFonts w:ascii="Verdana" w:hAnsi="Verdana"/>
          <w:bCs/>
          <w:sz w:val="18"/>
          <w:szCs w:val="18"/>
        </w:rPr>
        <w:t>Clerk is to enlist the help of Ward Cllrs to chase SBC on this matter.</w:t>
      </w:r>
    </w:p>
    <w:p w14:paraId="08D33B4F" w14:textId="1D23DF32" w:rsidR="007F1A87" w:rsidRDefault="007F1A87" w:rsidP="007F1A87">
      <w:pPr>
        <w:spacing w:after="0"/>
        <w:jc w:val="both"/>
        <w:rPr>
          <w:rFonts w:ascii="Verdana" w:hAnsi="Verdana"/>
          <w:bCs/>
          <w:sz w:val="18"/>
          <w:szCs w:val="18"/>
        </w:rPr>
      </w:pPr>
    </w:p>
    <w:p w14:paraId="6DF3BEE2" w14:textId="03B0F996" w:rsidR="007F1A87" w:rsidRDefault="007F1A87" w:rsidP="007F1A87">
      <w:pPr>
        <w:rPr>
          <w:rFonts w:ascii="Verdana" w:hAnsi="Verdana"/>
          <w:b/>
          <w:sz w:val="18"/>
        </w:rPr>
      </w:pPr>
      <w:r>
        <w:rPr>
          <w:rFonts w:ascii="Verdana" w:hAnsi="Verdana"/>
          <w:b/>
          <w:sz w:val="18"/>
          <w:szCs w:val="18"/>
        </w:rPr>
        <w:t xml:space="preserve">A </w:t>
      </w:r>
      <w:r w:rsidRPr="00DE3332">
        <w:rPr>
          <w:rFonts w:ascii="Verdana" w:hAnsi="Verdana"/>
          <w:b/>
          <w:sz w:val="18"/>
          <w:szCs w:val="18"/>
        </w:rPr>
        <w:t xml:space="preserve">proposal was made by Cllr </w:t>
      </w:r>
      <w:r>
        <w:rPr>
          <w:rFonts w:ascii="Verdana" w:hAnsi="Verdana"/>
          <w:b/>
          <w:sz w:val="18"/>
          <w:szCs w:val="18"/>
        </w:rPr>
        <w:t xml:space="preserve">Harris to </w:t>
      </w:r>
      <w:r>
        <w:rPr>
          <w:rFonts w:ascii="Verdana" w:hAnsi="Verdana"/>
          <w:b/>
          <w:sz w:val="18"/>
          <w:szCs w:val="18"/>
        </w:rPr>
        <w:t xml:space="preserve">remove the build out at a cost to CPC. </w:t>
      </w:r>
      <w:r w:rsidRPr="00841F42">
        <w:rPr>
          <w:rFonts w:ascii="Verdana" w:hAnsi="Verdana"/>
          <w:b/>
          <w:sz w:val="18"/>
        </w:rPr>
        <w:t>Seconded by Cllr</w:t>
      </w:r>
      <w:r>
        <w:rPr>
          <w:rFonts w:ascii="Verdana" w:hAnsi="Verdana"/>
          <w:b/>
          <w:sz w:val="18"/>
        </w:rPr>
        <w:t xml:space="preserve"> </w:t>
      </w:r>
      <w:r>
        <w:rPr>
          <w:rFonts w:ascii="Verdana" w:hAnsi="Verdana"/>
          <w:b/>
          <w:sz w:val="18"/>
        </w:rPr>
        <w:t>Rogers</w:t>
      </w:r>
      <w:r>
        <w:rPr>
          <w:rFonts w:ascii="Verdana" w:hAnsi="Verdana"/>
          <w:b/>
          <w:sz w:val="18"/>
        </w:rPr>
        <w:t xml:space="preserve"> and all </w:t>
      </w:r>
      <w:r w:rsidRPr="00841F42">
        <w:rPr>
          <w:rFonts w:ascii="Verdana" w:hAnsi="Verdana"/>
          <w:b/>
          <w:sz w:val="18"/>
        </w:rPr>
        <w:t>Cllrs w</w:t>
      </w:r>
      <w:r>
        <w:rPr>
          <w:rFonts w:ascii="Verdana" w:hAnsi="Verdana"/>
          <w:b/>
          <w:sz w:val="18"/>
        </w:rPr>
        <w:t xml:space="preserve">ere in favour. </w:t>
      </w:r>
    </w:p>
    <w:p w14:paraId="04029AAF" w14:textId="433C4F8C" w:rsidR="007F1A87" w:rsidRPr="007F1A87" w:rsidRDefault="007F1A87" w:rsidP="007F1A87">
      <w:pPr>
        <w:rPr>
          <w:rFonts w:ascii="Verdana" w:hAnsi="Verdana"/>
          <w:b/>
          <w:sz w:val="18"/>
        </w:rPr>
      </w:pPr>
      <w:r>
        <w:rPr>
          <w:rFonts w:ascii="Verdana" w:hAnsi="Verdana"/>
          <w:b/>
          <w:sz w:val="18"/>
          <w:szCs w:val="18"/>
        </w:rPr>
        <w:t xml:space="preserve">A </w:t>
      </w:r>
      <w:r w:rsidRPr="00DE3332">
        <w:rPr>
          <w:rFonts w:ascii="Verdana" w:hAnsi="Verdana"/>
          <w:b/>
          <w:sz w:val="18"/>
          <w:szCs w:val="18"/>
        </w:rPr>
        <w:t xml:space="preserve">proposal was made by Cllr </w:t>
      </w:r>
      <w:r>
        <w:rPr>
          <w:rFonts w:ascii="Verdana" w:hAnsi="Verdana"/>
          <w:b/>
          <w:sz w:val="18"/>
          <w:szCs w:val="18"/>
        </w:rPr>
        <w:t xml:space="preserve">Kearsey to request SBC install a raised junction at </w:t>
      </w:r>
      <w:proofErr w:type="spellStart"/>
      <w:r>
        <w:rPr>
          <w:rFonts w:ascii="Verdana" w:hAnsi="Verdana"/>
          <w:b/>
          <w:sz w:val="18"/>
          <w:szCs w:val="18"/>
        </w:rPr>
        <w:t>Canney</w:t>
      </w:r>
      <w:proofErr w:type="spellEnd"/>
      <w:r>
        <w:rPr>
          <w:rFonts w:ascii="Verdana" w:hAnsi="Verdana"/>
          <w:b/>
          <w:sz w:val="18"/>
          <w:szCs w:val="18"/>
        </w:rPr>
        <w:t xml:space="preserve"> Close</w:t>
      </w:r>
      <w:r>
        <w:rPr>
          <w:rFonts w:ascii="Verdana" w:hAnsi="Verdana"/>
          <w:b/>
          <w:sz w:val="18"/>
          <w:szCs w:val="18"/>
        </w:rPr>
        <w:t xml:space="preserve">. </w:t>
      </w:r>
      <w:r w:rsidRPr="00841F42">
        <w:rPr>
          <w:rFonts w:ascii="Verdana" w:hAnsi="Verdana"/>
          <w:b/>
          <w:sz w:val="18"/>
        </w:rPr>
        <w:t>Seconded by Cllr</w:t>
      </w:r>
      <w:r>
        <w:rPr>
          <w:rFonts w:ascii="Verdana" w:hAnsi="Verdana"/>
          <w:b/>
          <w:sz w:val="18"/>
        </w:rPr>
        <w:t xml:space="preserve"> Duke and all </w:t>
      </w:r>
      <w:r w:rsidRPr="00841F42">
        <w:rPr>
          <w:rFonts w:ascii="Verdana" w:hAnsi="Verdana"/>
          <w:b/>
          <w:sz w:val="18"/>
        </w:rPr>
        <w:t>Cllrs w</w:t>
      </w:r>
      <w:r>
        <w:rPr>
          <w:rFonts w:ascii="Verdana" w:hAnsi="Verdana"/>
          <w:b/>
          <w:sz w:val="18"/>
        </w:rPr>
        <w:t xml:space="preserve">ere in favour. </w:t>
      </w:r>
    </w:p>
    <w:p w14:paraId="7BC47F9A" w14:textId="3EDE4B47" w:rsidR="007F1A87" w:rsidRPr="007F1A87" w:rsidRDefault="007F1A87" w:rsidP="007F1A87">
      <w:pPr>
        <w:rPr>
          <w:rFonts w:ascii="Verdana" w:hAnsi="Verdana"/>
          <w:b/>
          <w:sz w:val="18"/>
        </w:rPr>
      </w:pPr>
      <w:r w:rsidRPr="007F1A87">
        <w:rPr>
          <w:rFonts w:ascii="Verdana" w:hAnsi="Verdana"/>
          <w:b/>
          <w:sz w:val="18"/>
        </w:rPr>
        <w:lastRenderedPageBreak/>
        <w:t xml:space="preserve">21/14. </w:t>
      </w:r>
      <w:r w:rsidR="007058DA">
        <w:rPr>
          <w:rFonts w:ascii="Verdana" w:hAnsi="Verdana"/>
          <w:b/>
          <w:sz w:val="18"/>
        </w:rPr>
        <w:t>HIGHWAYS.</w:t>
      </w:r>
      <w:r w:rsidRPr="007F1A87">
        <w:rPr>
          <w:rFonts w:ascii="Verdana" w:hAnsi="Verdana"/>
          <w:b/>
          <w:sz w:val="18"/>
        </w:rPr>
        <w:t xml:space="preserve"> Layby work at Draycot Foliat and Windmill Piece</w:t>
      </w:r>
    </w:p>
    <w:p w14:paraId="3763A01F" w14:textId="53EAEB3C" w:rsidR="007F1A87" w:rsidRDefault="007F1A87" w:rsidP="007F1A87">
      <w:pPr>
        <w:rPr>
          <w:rFonts w:ascii="Verdana" w:hAnsi="Verdana"/>
          <w:bCs/>
          <w:sz w:val="18"/>
        </w:rPr>
      </w:pPr>
      <w:r>
        <w:rPr>
          <w:rFonts w:ascii="Verdana" w:hAnsi="Verdana"/>
          <w:bCs/>
          <w:sz w:val="18"/>
        </w:rPr>
        <w:t xml:space="preserve">Cllr Kearsey updated </w:t>
      </w:r>
      <w:r w:rsidR="007058DA">
        <w:rPr>
          <w:rFonts w:ascii="Verdana" w:hAnsi="Verdana"/>
          <w:bCs/>
          <w:sz w:val="18"/>
        </w:rPr>
        <w:t xml:space="preserve">the committee on the meeting held with SBC and Ward Cllr Jefferies. </w:t>
      </w:r>
    </w:p>
    <w:p w14:paraId="5A61453D" w14:textId="1B1A05B4" w:rsidR="007058DA" w:rsidRDefault="007058DA" w:rsidP="007F1A87">
      <w:pPr>
        <w:rPr>
          <w:rFonts w:ascii="Verdana" w:hAnsi="Verdana"/>
          <w:bCs/>
          <w:sz w:val="18"/>
        </w:rPr>
      </w:pPr>
      <w:r>
        <w:rPr>
          <w:rFonts w:ascii="Verdana" w:hAnsi="Verdana"/>
          <w:bCs/>
          <w:sz w:val="18"/>
        </w:rPr>
        <w:t>Windmill Piece: a dropped kerb licence can be applied for. Concrete square paving which is permeable can be installed. No need for planning permission. Would need to check for underground utility pipes. The £25000 budget</w:t>
      </w:r>
      <w:r w:rsidR="002B4582">
        <w:rPr>
          <w:rFonts w:ascii="Verdana" w:hAnsi="Verdana"/>
          <w:bCs/>
          <w:sz w:val="18"/>
        </w:rPr>
        <w:t xml:space="preserve"> </w:t>
      </w:r>
      <w:r>
        <w:rPr>
          <w:rFonts w:ascii="Verdana" w:hAnsi="Verdana"/>
          <w:bCs/>
          <w:sz w:val="18"/>
        </w:rPr>
        <w:t>would be adequate to cover this work.</w:t>
      </w:r>
    </w:p>
    <w:p w14:paraId="1145C1A3" w14:textId="71F3259C" w:rsidR="007058DA" w:rsidRDefault="007058DA" w:rsidP="007F1A87">
      <w:pPr>
        <w:rPr>
          <w:rFonts w:ascii="Verdana" w:hAnsi="Verdana"/>
          <w:bCs/>
          <w:sz w:val="18"/>
        </w:rPr>
      </w:pPr>
      <w:r>
        <w:rPr>
          <w:rFonts w:ascii="Verdana" w:hAnsi="Verdana"/>
          <w:bCs/>
          <w:sz w:val="18"/>
        </w:rPr>
        <w:t>Draycot Foliat. More difficult as part SBC Highways and part SBC Housing. Would need to know if we can remove the hedge. Highways would still own their portion of land with a new surface installed. Housing would still own their strip of land, but CPC would maintain the new surface, like they do with the grass surface anyway. The differen</w:t>
      </w:r>
      <w:r w:rsidR="002B4582">
        <w:rPr>
          <w:rFonts w:ascii="Verdana" w:hAnsi="Verdana"/>
          <w:bCs/>
          <w:sz w:val="18"/>
        </w:rPr>
        <w:t>t</w:t>
      </w:r>
      <w:r>
        <w:rPr>
          <w:rFonts w:ascii="Verdana" w:hAnsi="Verdana"/>
          <w:bCs/>
          <w:sz w:val="18"/>
        </w:rPr>
        <w:t xml:space="preserve"> surfaces would help show the different areas of ownership. The £25000 budget should cover this work.</w:t>
      </w:r>
    </w:p>
    <w:p w14:paraId="00FED1AB" w14:textId="0618A0C5" w:rsidR="007058DA" w:rsidRDefault="007058DA" w:rsidP="007F1A87">
      <w:pPr>
        <w:rPr>
          <w:rFonts w:ascii="Verdana" w:hAnsi="Verdana"/>
          <w:bCs/>
          <w:sz w:val="18"/>
        </w:rPr>
      </w:pPr>
      <w:r>
        <w:rPr>
          <w:rFonts w:ascii="Verdana" w:hAnsi="Verdana"/>
          <w:bCs/>
          <w:sz w:val="18"/>
        </w:rPr>
        <w:t xml:space="preserve">A proposal was made by Cllr Rawlings that we engage with </w:t>
      </w:r>
      <w:proofErr w:type="spellStart"/>
      <w:r>
        <w:rPr>
          <w:rFonts w:ascii="Verdana" w:hAnsi="Verdana"/>
          <w:bCs/>
          <w:sz w:val="18"/>
        </w:rPr>
        <w:t>Bancumm</w:t>
      </w:r>
      <w:proofErr w:type="spellEnd"/>
      <w:r>
        <w:rPr>
          <w:rFonts w:ascii="Verdana" w:hAnsi="Verdana"/>
          <w:bCs/>
          <w:sz w:val="18"/>
        </w:rPr>
        <w:t xml:space="preserve"> surfacing to draw up some proposals for these works.  Cllr Bates seconded and all Cllrs were in favour.</w:t>
      </w:r>
    </w:p>
    <w:p w14:paraId="3636AE5B" w14:textId="5E7FDA51" w:rsidR="007F1A87" w:rsidRDefault="007058DA" w:rsidP="007F1A87">
      <w:pPr>
        <w:rPr>
          <w:rFonts w:ascii="Verdana" w:hAnsi="Verdana"/>
          <w:b/>
          <w:sz w:val="18"/>
        </w:rPr>
      </w:pPr>
      <w:r w:rsidRPr="007058DA">
        <w:rPr>
          <w:rFonts w:ascii="Verdana" w:hAnsi="Verdana"/>
          <w:b/>
          <w:sz w:val="18"/>
        </w:rPr>
        <w:t>21/15. HIGHWAYS.</w:t>
      </w:r>
      <w:r>
        <w:rPr>
          <w:rFonts w:ascii="Verdana" w:hAnsi="Verdana"/>
          <w:b/>
          <w:sz w:val="18"/>
        </w:rPr>
        <w:t xml:space="preserve"> Discussion on SID at Hodson Road</w:t>
      </w:r>
      <w:r w:rsidR="00FE6363">
        <w:rPr>
          <w:rFonts w:ascii="Verdana" w:hAnsi="Verdana"/>
          <w:b/>
          <w:sz w:val="18"/>
        </w:rPr>
        <w:t xml:space="preserve"> and further SID provision around the parish.</w:t>
      </w:r>
    </w:p>
    <w:p w14:paraId="2626E26E" w14:textId="69E73F13" w:rsidR="007058DA" w:rsidRPr="00FE6363" w:rsidRDefault="00FE6363" w:rsidP="007F1A87">
      <w:pPr>
        <w:rPr>
          <w:rFonts w:ascii="Verdana" w:hAnsi="Verdana"/>
          <w:b/>
          <w:sz w:val="18"/>
        </w:rPr>
      </w:pPr>
      <w:r w:rsidRPr="00FE6363">
        <w:rPr>
          <w:rFonts w:ascii="Verdana" w:hAnsi="Verdana"/>
          <w:bCs/>
          <w:sz w:val="18"/>
        </w:rPr>
        <w:t>The Clerk is to ask the supplier of the device when it records the speed if a vehicle is approaching over 30mph. Is it when the 30mph sign is reached.</w:t>
      </w:r>
    </w:p>
    <w:p w14:paraId="4F096B29" w14:textId="1BC1F96F" w:rsidR="007F1A87" w:rsidRDefault="00FE6363" w:rsidP="00FE6363">
      <w:pPr>
        <w:rPr>
          <w:rFonts w:ascii="Verdana" w:hAnsi="Verdana"/>
          <w:b/>
          <w:sz w:val="18"/>
        </w:rPr>
      </w:pPr>
      <w:r w:rsidRPr="00FE6363">
        <w:rPr>
          <w:rFonts w:ascii="Verdana" w:hAnsi="Verdana"/>
          <w:b/>
          <w:sz w:val="18"/>
        </w:rPr>
        <w:t>Cllr Harris proposed that a further SID be purchased for New Road to address speeding and assist when the Build Out is removed. Plus also the funds to install a further 3 poles</w:t>
      </w:r>
      <w:r w:rsidR="002B4582">
        <w:rPr>
          <w:rFonts w:ascii="Verdana" w:hAnsi="Verdana"/>
          <w:b/>
          <w:sz w:val="18"/>
        </w:rPr>
        <w:t xml:space="preserve"> attachments in the ground</w:t>
      </w:r>
      <w:r w:rsidRPr="00FE6363">
        <w:rPr>
          <w:rFonts w:ascii="Verdana" w:hAnsi="Verdana"/>
          <w:b/>
          <w:sz w:val="18"/>
        </w:rPr>
        <w:t xml:space="preserve"> for future movement of the devices, plus the licences needed. Seconded by Cllr Rawlings and all Cllrs were in favour.</w:t>
      </w:r>
      <w:r>
        <w:rPr>
          <w:rFonts w:ascii="Verdana" w:hAnsi="Verdana"/>
          <w:b/>
          <w:sz w:val="18"/>
        </w:rPr>
        <w:t xml:space="preserve"> The budget has an allocated reserves amount to facilitate this.</w:t>
      </w:r>
    </w:p>
    <w:p w14:paraId="7CEAEA0B" w14:textId="3C30184E" w:rsidR="002B4582" w:rsidRPr="002B4582" w:rsidRDefault="002B4582" w:rsidP="00FE6363">
      <w:pPr>
        <w:rPr>
          <w:rFonts w:ascii="Verdana" w:hAnsi="Verdana"/>
          <w:bCs/>
          <w:sz w:val="18"/>
        </w:rPr>
      </w:pPr>
      <w:r w:rsidRPr="002B4582">
        <w:rPr>
          <w:rFonts w:ascii="Verdana" w:hAnsi="Verdana"/>
          <w:bCs/>
          <w:sz w:val="18"/>
        </w:rPr>
        <w:t>1 pole attachment for New Road, plus 2 to trial devices at Badbury.</w:t>
      </w:r>
    </w:p>
    <w:p w14:paraId="4C881B33" w14:textId="060F43A8" w:rsidR="00EE45D5" w:rsidRPr="00BF41CE" w:rsidRDefault="00EE45D5" w:rsidP="00B356E1">
      <w:pPr>
        <w:tabs>
          <w:tab w:val="left" w:pos="426"/>
        </w:tabs>
        <w:rPr>
          <w:rFonts w:ascii="Verdana" w:hAnsi="Verdana"/>
          <w:sz w:val="18"/>
        </w:rPr>
      </w:pPr>
      <w:r w:rsidRPr="00EE45D5">
        <w:rPr>
          <w:rFonts w:ascii="Verdana" w:hAnsi="Verdana"/>
          <w:b/>
          <w:bCs/>
          <w:sz w:val="18"/>
        </w:rPr>
        <w:t>2</w:t>
      </w:r>
      <w:r w:rsidR="00FE6363">
        <w:rPr>
          <w:rFonts w:ascii="Verdana" w:hAnsi="Verdana"/>
          <w:b/>
          <w:bCs/>
          <w:sz w:val="18"/>
        </w:rPr>
        <w:t>1/16</w:t>
      </w:r>
      <w:r w:rsidRPr="00EE45D5">
        <w:rPr>
          <w:rFonts w:ascii="Verdana" w:hAnsi="Verdana"/>
          <w:b/>
          <w:bCs/>
          <w:sz w:val="18"/>
        </w:rPr>
        <w:t>. TRANSPORT.</w:t>
      </w:r>
      <w:r>
        <w:rPr>
          <w:rFonts w:ascii="Verdana" w:hAnsi="Verdana"/>
          <w:sz w:val="18"/>
        </w:rPr>
        <w:t xml:space="preserve"> No items</w:t>
      </w:r>
    </w:p>
    <w:p w14:paraId="09057D1A" w14:textId="63E7A7E4" w:rsidR="003F1084" w:rsidRDefault="00CE3326" w:rsidP="003F1084">
      <w:pPr>
        <w:tabs>
          <w:tab w:val="left" w:pos="426"/>
        </w:tabs>
        <w:rPr>
          <w:rFonts w:ascii="Verdana" w:hAnsi="Verdana"/>
          <w:sz w:val="18"/>
          <w:szCs w:val="18"/>
        </w:rPr>
      </w:pPr>
      <w:r w:rsidRPr="000538E5">
        <w:rPr>
          <w:rFonts w:ascii="Verdana" w:hAnsi="Verdana"/>
          <w:b/>
          <w:sz w:val="18"/>
        </w:rPr>
        <w:t>2</w:t>
      </w:r>
      <w:r w:rsidR="00FE6363">
        <w:rPr>
          <w:rFonts w:ascii="Verdana" w:hAnsi="Verdana"/>
          <w:b/>
          <w:sz w:val="18"/>
          <w:szCs w:val="18"/>
        </w:rPr>
        <w:t>1/17</w:t>
      </w:r>
      <w:r w:rsidR="009B6AE6" w:rsidRPr="000538E5">
        <w:rPr>
          <w:rFonts w:ascii="Verdana" w:hAnsi="Verdana"/>
          <w:b/>
          <w:sz w:val="18"/>
          <w:szCs w:val="18"/>
        </w:rPr>
        <w:t>. Items for the next agenda</w:t>
      </w:r>
      <w:r w:rsidR="003F1084">
        <w:rPr>
          <w:rFonts w:ascii="Verdana" w:hAnsi="Verdana"/>
          <w:b/>
          <w:sz w:val="18"/>
          <w:szCs w:val="18"/>
        </w:rPr>
        <w:t xml:space="preserve"> </w:t>
      </w:r>
      <w:r w:rsidR="006B35B8">
        <w:rPr>
          <w:rFonts w:ascii="Verdana" w:hAnsi="Verdana"/>
          <w:sz w:val="18"/>
          <w:szCs w:val="18"/>
        </w:rPr>
        <w:t>None</w:t>
      </w:r>
    </w:p>
    <w:p w14:paraId="0D4DE0DE" w14:textId="7F5635B1"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6F4B5F">
        <w:rPr>
          <w:rFonts w:ascii="Verdana" w:hAnsi="Verdana"/>
          <w:sz w:val="18"/>
          <w:szCs w:val="18"/>
        </w:rPr>
        <w:t xml:space="preserve"> 2</w:t>
      </w:r>
      <w:r w:rsidR="00FE6363">
        <w:rPr>
          <w:rFonts w:ascii="Verdana" w:hAnsi="Verdana"/>
          <w:sz w:val="18"/>
          <w:szCs w:val="18"/>
        </w:rPr>
        <w:t>1.28</w:t>
      </w:r>
    </w:p>
    <w:p w14:paraId="5EF6EB56" w14:textId="5897B6A5" w:rsidR="00965D72" w:rsidRPr="00FE6363" w:rsidRDefault="00965D72" w:rsidP="00DC4A62">
      <w:pPr>
        <w:spacing w:after="0"/>
        <w:jc w:val="both"/>
        <w:rPr>
          <w:rFonts w:ascii="Verdana" w:hAnsi="Verdana"/>
          <w:b/>
          <w:i/>
          <w:sz w:val="18"/>
          <w:szCs w:val="18"/>
        </w:rPr>
      </w:pPr>
    </w:p>
    <w:p w14:paraId="4B8F6923" w14:textId="51B6B625" w:rsidR="00302FB5" w:rsidRPr="00FE6363" w:rsidRDefault="00302FB5" w:rsidP="00DC4A62">
      <w:pPr>
        <w:spacing w:after="0"/>
        <w:jc w:val="both"/>
        <w:rPr>
          <w:rFonts w:ascii="Verdana" w:hAnsi="Verdana"/>
          <w:b/>
          <w:i/>
          <w:sz w:val="18"/>
          <w:szCs w:val="18"/>
        </w:rPr>
      </w:pPr>
      <w:r w:rsidRPr="00FE6363">
        <w:rPr>
          <w:rFonts w:ascii="Verdana" w:hAnsi="Verdana"/>
          <w:b/>
          <w:i/>
          <w:sz w:val="18"/>
          <w:szCs w:val="18"/>
        </w:rPr>
        <w:t xml:space="preserve">Next meeting: </w:t>
      </w:r>
      <w:r w:rsidR="00C4168D" w:rsidRPr="00FE6363">
        <w:rPr>
          <w:rFonts w:ascii="Verdana" w:hAnsi="Verdana"/>
          <w:b/>
          <w:i/>
          <w:sz w:val="18"/>
          <w:szCs w:val="18"/>
        </w:rPr>
        <w:t>Thursday</w:t>
      </w:r>
      <w:r w:rsidR="00A01895" w:rsidRPr="00FE6363">
        <w:rPr>
          <w:rFonts w:ascii="Verdana" w:hAnsi="Verdana"/>
          <w:b/>
          <w:i/>
          <w:sz w:val="18"/>
          <w:szCs w:val="18"/>
        </w:rPr>
        <w:t xml:space="preserve"> </w:t>
      </w:r>
      <w:r w:rsidR="00FE6363" w:rsidRPr="00FE6363">
        <w:rPr>
          <w:rFonts w:ascii="Verdana" w:hAnsi="Verdana"/>
          <w:b/>
          <w:i/>
          <w:sz w:val="18"/>
          <w:szCs w:val="18"/>
        </w:rPr>
        <w:t>27</w:t>
      </w:r>
      <w:r w:rsidR="00FE6363" w:rsidRPr="00FE6363">
        <w:rPr>
          <w:rFonts w:ascii="Verdana" w:hAnsi="Verdana"/>
          <w:b/>
          <w:i/>
          <w:sz w:val="18"/>
          <w:szCs w:val="18"/>
          <w:vertAlign w:val="superscript"/>
        </w:rPr>
        <w:t>th</w:t>
      </w:r>
      <w:r w:rsidR="00FE6363" w:rsidRPr="00FE6363">
        <w:rPr>
          <w:rFonts w:ascii="Verdana" w:hAnsi="Verdana"/>
          <w:b/>
          <w:i/>
          <w:sz w:val="18"/>
          <w:szCs w:val="18"/>
        </w:rPr>
        <w:t xml:space="preserve"> May</w:t>
      </w:r>
      <w:r w:rsidR="00F82222" w:rsidRPr="00FE6363">
        <w:rPr>
          <w:rFonts w:ascii="Verdana" w:hAnsi="Verdana"/>
          <w:b/>
          <w:i/>
          <w:sz w:val="18"/>
          <w:szCs w:val="18"/>
        </w:rPr>
        <w:t xml:space="preserve"> </w:t>
      </w:r>
      <w:r w:rsidR="00A01895" w:rsidRPr="00FE6363">
        <w:rPr>
          <w:rFonts w:ascii="Verdana" w:hAnsi="Verdana"/>
          <w:b/>
          <w:i/>
          <w:sz w:val="18"/>
          <w:szCs w:val="18"/>
        </w:rPr>
        <w:t>2021</w:t>
      </w:r>
      <w:r w:rsidR="00F8129A" w:rsidRPr="00FE6363">
        <w:rPr>
          <w:rFonts w:ascii="Verdana" w:hAnsi="Verdana"/>
          <w:b/>
          <w:i/>
          <w:sz w:val="18"/>
          <w:szCs w:val="18"/>
        </w:rPr>
        <w:t xml:space="preserve"> 7.30pm. </w:t>
      </w:r>
      <w:r w:rsidR="00FE6363" w:rsidRPr="00FE6363">
        <w:rPr>
          <w:rFonts w:ascii="Verdana" w:hAnsi="Verdana"/>
          <w:b/>
          <w:i/>
          <w:sz w:val="18"/>
          <w:szCs w:val="18"/>
        </w:rPr>
        <w:t>Recreation Hall off Norris Close, Chiseldon.</w:t>
      </w:r>
    </w:p>
    <w:p w14:paraId="6F8E2774" w14:textId="77777777" w:rsidR="00A01895" w:rsidRDefault="00A01895" w:rsidP="00D74DDE">
      <w:pPr>
        <w:spacing w:after="0"/>
        <w:rPr>
          <w:rFonts w:ascii="Verdana" w:hAnsi="Verdana"/>
          <w:b/>
          <w:i/>
          <w:sz w:val="20"/>
        </w:rPr>
      </w:pPr>
    </w:p>
    <w:p w14:paraId="0C0CD57A" w14:textId="444F1121" w:rsidR="00302FB5" w:rsidRDefault="00302FB5" w:rsidP="005C6E57">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959"/>
        <w:gridCol w:w="1065"/>
        <w:gridCol w:w="8658"/>
      </w:tblGrid>
      <w:tr w:rsidR="00F8129A" w14:paraId="1B249B65" w14:textId="77777777" w:rsidTr="006B69D4">
        <w:tc>
          <w:tcPr>
            <w:tcW w:w="959" w:type="dxa"/>
          </w:tcPr>
          <w:p w14:paraId="47666C86" w14:textId="37BF2B2C" w:rsidR="00F8129A" w:rsidRDefault="00DF2C96" w:rsidP="005C6E57">
            <w:pPr>
              <w:spacing w:after="0"/>
              <w:jc w:val="center"/>
              <w:rPr>
                <w:rFonts w:ascii="Verdana" w:hAnsi="Verdana"/>
                <w:b/>
                <w:i/>
                <w:sz w:val="20"/>
              </w:rPr>
            </w:pPr>
            <w:r>
              <w:rPr>
                <w:rFonts w:ascii="Verdana" w:hAnsi="Verdana"/>
                <w:b/>
                <w:i/>
                <w:sz w:val="20"/>
              </w:rPr>
              <w:t>O</w:t>
            </w:r>
            <w:r w:rsidR="00F8129A">
              <w:rPr>
                <w:rFonts w:ascii="Verdana" w:hAnsi="Verdana"/>
                <w:b/>
                <w:i/>
                <w:sz w:val="20"/>
              </w:rPr>
              <w:t>wner</w:t>
            </w:r>
          </w:p>
        </w:tc>
        <w:tc>
          <w:tcPr>
            <w:tcW w:w="992"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8731"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E12DAA" w14:paraId="0E344AA1" w14:textId="77777777" w:rsidTr="006B69D4">
        <w:tc>
          <w:tcPr>
            <w:tcW w:w="959" w:type="dxa"/>
          </w:tcPr>
          <w:p w14:paraId="79257BEC" w14:textId="4CD3D454" w:rsidR="00E12DAA" w:rsidRDefault="00E32EA6" w:rsidP="005C6E57">
            <w:pPr>
              <w:spacing w:after="0"/>
              <w:jc w:val="center"/>
              <w:rPr>
                <w:rFonts w:ascii="Verdana" w:hAnsi="Verdana"/>
                <w:b/>
                <w:i/>
                <w:sz w:val="20"/>
              </w:rPr>
            </w:pPr>
            <w:r>
              <w:rPr>
                <w:rFonts w:ascii="Verdana" w:hAnsi="Verdana"/>
                <w:b/>
                <w:i/>
                <w:sz w:val="20"/>
              </w:rPr>
              <w:t>Clerk</w:t>
            </w:r>
          </w:p>
        </w:tc>
        <w:tc>
          <w:tcPr>
            <w:tcW w:w="992" w:type="dxa"/>
          </w:tcPr>
          <w:p w14:paraId="5E1A10BF" w14:textId="77777777" w:rsidR="00E12DAA" w:rsidRDefault="000F74B5" w:rsidP="005C6E57">
            <w:pPr>
              <w:spacing w:after="0"/>
              <w:jc w:val="center"/>
              <w:rPr>
                <w:rFonts w:ascii="Verdana" w:hAnsi="Verdana"/>
                <w:b/>
                <w:i/>
                <w:sz w:val="20"/>
              </w:rPr>
            </w:pPr>
            <w:r>
              <w:rPr>
                <w:rFonts w:ascii="Verdana" w:hAnsi="Verdana"/>
                <w:b/>
                <w:i/>
                <w:sz w:val="20"/>
              </w:rPr>
              <w:t>20/60</w:t>
            </w:r>
          </w:p>
          <w:p w14:paraId="2E0FF4BC" w14:textId="2901525E" w:rsidR="000F74B5" w:rsidRDefault="000F74B5" w:rsidP="005C6E57">
            <w:pPr>
              <w:spacing w:after="0"/>
              <w:jc w:val="center"/>
              <w:rPr>
                <w:rFonts w:ascii="Verdana" w:hAnsi="Verdana"/>
                <w:b/>
                <w:i/>
                <w:sz w:val="20"/>
              </w:rPr>
            </w:pPr>
            <w:r>
              <w:rPr>
                <w:rFonts w:ascii="Verdana" w:hAnsi="Verdana"/>
                <w:b/>
                <w:i/>
                <w:sz w:val="20"/>
              </w:rPr>
              <w:t>20/61</w:t>
            </w:r>
          </w:p>
        </w:tc>
        <w:tc>
          <w:tcPr>
            <w:tcW w:w="8731" w:type="dxa"/>
          </w:tcPr>
          <w:p w14:paraId="352CAEA2" w14:textId="201810ED" w:rsidR="00E12DAA" w:rsidRDefault="000F74B5" w:rsidP="00A5767E">
            <w:pPr>
              <w:spacing w:after="0"/>
              <w:rPr>
                <w:rFonts w:ascii="Verdana" w:hAnsi="Verdana"/>
                <w:sz w:val="20"/>
              </w:rPr>
            </w:pPr>
            <w:r>
              <w:rPr>
                <w:rFonts w:ascii="Verdana" w:hAnsi="Verdana"/>
                <w:sz w:val="20"/>
              </w:rPr>
              <w:t>C</w:t>
            </w:r>
            <w:r w:rsidR="00EE45D5">
              <w:rPr>
                <w:rFonts w:ascii="Verdana" w:hAnsi="Verdana"/>
                <w:sz w:val="20"/>
              </w:rPr>
              <w:t>hase contractor for update on quote for Draycot Foliat</w:t>
            </w:r>
            <w:r w:rsidR="002B4582">
              <w:rPr>
                <w:rFonts w:ascii="Verdana" w:hAnsi="Verdana"/>
                <w:sz w:val="20"/>
              </w:rPr>
              <w:t xml:space="preserve"> &amp; Windmill Piece</w:t>
            </w:r>
            <w:r w:rsidR="00EE45D5">
              <w:rPr>
                <w:rFonts w:ascii="Verdana" w:hAnsi="Verdana"/>
                <w:sz w:val="20"/>
              </w:rPr>
              <w:t xml:space="preserve"> layby work.</w:t>
            </w:r>
            <w:r w:rsidR="003C4B0B">
              <w:rPr>
                <w:rFonts w:ascii="Verdana" w:hAnsi="Verdana"/>
                <w:sz w:val="20"/>
              </w:rPr>
              <w:t xml:space="preserve">  </w:t>
            </w:r>
          </w:p>
        </w:tc>
      </w:tr>
      <w:tr w:rsidR="009A64F0" w14:paraId="22EEA735" w14:textId="77777777" w:rsidTr="006B69D4">
        <w:tc>
          <w:tcPr>
            <w:tcW w:w="959" w:type="dxa"/>
          </w:tcPr>
          <w:p w14:paraId="6C045570" w14:textId="77777777" w:rsidR="009A64F0" w:rsidRDefault="009A64F0" w:rsidP="005C6E57">
            <w:pPr>
              <w:spacing w:after="0"/>
              <w:jc w:val="center"/>
              <w:rPr>
                <w:rFonts w:ascii="Verdana" w:hAnsi="Verdana"/>
                <w:b/>
                <w:i/>
                <w:sz w:val="20"/>
              </w:rPr>
            </w:pPr>
          </w:p>
        </w:tc>
        <w:tc>
          <w:tcPr>
            <w:tcW w:w="992" w:type="dxa"/>
          </w:tcPr>
          <w:p w14:paraId="7D4E9D4C" w14:textId="704BBB12" w:rsidR="009A64F0" w:rsidRDefault="003F1084" w:rsidP="003F1084">
            <w:pPr>
              <w:spacing w:after="0"/>
              <w:jc w:val="center"/>
              <w:rPr>
                <w:rFonts w:ascii="Verdana" w:hAnsi="Verdana"/>
                <w:b/>
                <w:i/>
                <w:sz w:val="20"/>
              </w:rPr>
            </w:pPr>
            <w:r>
              <w:rPr>
                <w:rFonts w:ascii="Verdana" w:hAnsi="Verdana"/>
                <w:b/>
                <w:i/>
                <w:sz w:val="20"/>
              </w:rPr>
              <w:t>20/122</w:t>
            </w:r>
          </w:p>
        </w:tc>
        <w:tc>
          <w:tcPr>
            <w:tcW w:w="8731" w:type="dxa"/>
          </w:tcPr>
          <w:p w14:paraId="4BF5774D" w14:textId="5BCC1FE6" w:rsidR="003F1084" w:rsidRDefault="003F1084" w:rsidP="00F8129A">
            <w:pPr>
              <w:spacing w:after="0"/>
              <w:rPr>
                <w:rFonts w:ascii="Verdana" w:hAnsi="Verdana"/>
                <w:sz w:val="20"/>
              </w:rPr>
            </w:pPr>
            <w:r>
              <w:rPr>
                <w:rFonts w:ascii="Verdana" w:hAnsi="Verdana"/>
                <w:sz w:val="20"/>
              </w:rPr>
              <w:t>Engage with SBC Highways on cost of removing the Build Out.</w:t>
            </w:r>
          </w:p>
        </w:tc>
      </w:tr>
      <w:tr w:rsidR="002B4582" w14:paraId="5310DDDE" w14:textId="77777777" w:rsidTr="006B69D4">
        <w:tc>
          <w:tcPr>
            <w:tcW w:w="959" w:type="dxa"/>
          </w:tcPr>
          <w:p w14:paraId="795CDE6D" w14:textId="77777777" w:rsidR="002B4582" w:rsidRDefault="002B4582" w:rsidP="005C6E57">
            <w:pPr>
              <w:spacing w:after="0"/>
              <w:jc w:val="center"/>
              <w:rPr>
                <w:rFonts w:ascii="Verdana" w:hAnsi="Verdana"/>
                <w:b/>
                <w:i/>
                <w:sz w:val="20"/>
              </w:rPr>
            </w:pPr>
          </w:p>
        </w:tc>
        <w:tc>
          <w:tcPr>
            <w:tcW w:w="992" w:type="dxa"/>
          </w:tcPr>
          <w:p w14:paraId="7ACDF641" w14:textId="49FD1EF9" w:rsidR="002B4582" w:rsidRDefault="002B4582" w:rsidP="003F1084">
            <w:pPr>
              <w:spacing w:after="0"/>
              <w:jc w:val="center"/>
              <w:rPr>
                <w:rFonts w:ascii="Verdana" w:hAnsi="Verdana"/>
                <w:b/>
                <w:i/>
                <w:sz w:val="20"/>
              </w:rPr>
            </w:pPr>
            <w:r>
              <w:rPr>
                <w:rFonts w:ascii="Verdana" w:hAnsi="Verdana"/>
                <w:b/>
                <w:i/>
                <w:sz w:val="20"/>
              </w:rPr>
              <w:t>21/06</w:t>
            </w:r>
          </w:p>
        </w:tc>
        <w:tc>
          <w:tcPr>
            <w:tcW w:w="8731" w:type="dxa"/>
          </w:tcPr>
          <w:p w14:paraId="4A6D02CA" w14:textId="724DEA3E" w:rsidR="002B4582" w:rsidRDefault="002B4582" w:rsidP="00F8129A">
            <w:pPr>
              <w:spacing w:after="0"/>
              <w:rPr>
                <w:rFonts w:ascii="Verdana" w:hAnsi="Verdana"/>
                <w:sz w:val="20"/>
              </w:rPr>
            </w:pPr>
            <w:r>
              <w:rPr>
                <w:rFonts w:ascii="Verdana" w:hAnsi="Verdana"/>
                <w:sz w:val="20"/>
              </w:rPr>
              <w:t>Add NHP consultants and NHP proposal to June full council meeting</w:t>
            </w:r>
          </w:p>
        </w:tc>
      </w:tr>
      <w:tr w:rsidR="003F1084" w14:paraId="156A0C30" w14:textId="77777777" w:rsidTr="006B69D4">
        <w:tc>
          <w:tcPr>
            <w:tcW w:w="959" w:type="dxa"/>
          </w:tcPr>
          <w:p w14:paraId="36A8DA1D" w14:textId="3ECE6957" w:rsidR="003F1084" w:rsidRDefault="003F1084" w:rsidP="005C6E57">
            <w:pPr>
              <w:spacing w:after="0"/>
              <w:jc w:val="center"/>
              <w:rPr>
                <w:rFonts w:ascii="Verdana" w:hAnsi="Verdana"/>
                <w:b/>
                <w:i/>
                <w:sz w:val="20"/>
              </w:rPr>
            </w:pPr>
          </w:p>
        </w:tc>
        <w:tc>
          <w:tcPr>
            <w:tcW w:w="992" w:type="dxa"/>
          </w:tcPr>
          <w:p w14:paraId="06C455B6" w14:textId="4C21652A" w:rsidR="003F1084" w:rsidRDefault="002B4582" w:rsidP="003F1084">
            <w:pPr>
              <w:spacing w:after="0"/>
              <w:jc w:val="center"/>
              <w:rPr>
                <w:rFonts w:ascii="Verdana" w:hAnsi="Verdana"/>
                <w:b/>
                <w:i/>
                <w:sz w:val="20"/>
              </w:rPr>
            </w:pPr>
            <w:r>
              <w:rPr>
                <w:rFonts w:ascii="Verdana" w:hAnsi="Verdana"/>
                <w:b/>
                <w:i/>
                <w:sz w:val="20"/>
              </w:rPr>
              <w:t>21/14</w:t>
            </w:r>
          </w:p>
        </w:tc>
        <w:tc>
          <w:tcPr>
            <w:tcW w:w="8731" w:type="dxa"/>
          </w:tcPr>
          <w:p w14:paraId="3518D9D8" w14:textId="7CBB3608" w:rsidR="003F1084" w:rsidRDefault="002B4582" w:rsidP="00F8129A">
            <w:pPr>
              <w:spacing w:after="0"/>
              <w:rPr>
                <w:rFonts w:ascii="Verdana" w:hAnsi="Verdana"/>
                <w:sz w:val="20"/>
              </w:rPr>
            </w:pPr>
            <w:r>
              <w:rPr>
                <w:rFonts w:ascii="Verdana" w:hAnsi="Verdana"/>
                <w:sz w:val="20"/>
              </w:rPr>
              <w:t xml:space="preserve">Work with </w:t>
            </w:r>
            <w:proofErr w:type="spellStart"/>
            <w:r>
              <w:rPr>
                <w:rFonts w:ascii="Verdana" w:hAnsi="Verdana"/>
                <w:sz w:val="20"/>
              </w:rPr>
              <w:t>Bancumm</w:t>
            </w:r>
            <w:proofErr w:type="spellEnd"/>
            <w:r>
              <w:rPr>
                <w:rFonts w:ascii="Verdana" w:hAnsi="Verdana"/>
                <w:sz w:val="20"/>
              </w:rPr>
              <w:t xml:space="preserve"> on drawing up designs for 2 sets of layby work.</w:t>
            </w:r>
          </w:p>
        </w:tc>
      </w:tr>
      <w:tr w:rsidR="002B4582" w14:paraId="01751300" w14:textId="77777777" w:rsidTr="006B69D4">
        <w:tc>
          <w:tcPr>
            <w:tcW w:w="959" w:type="dxa"/>
          </w:tcPr>
          <w:p w14:paraId="138E9FF2" w14:textId="77777777" w:rsidR="002B4582" w:rsidRDefault="002B4582" w:rsidP="005C6E57">
            <w:pPr>
              <w:spacing w:after="0"/>
              <w:jc w:val="center"/>
              <w:rPr>
                <w:rFonts w:ascii="Verdana" w:hAnsi="Verdana"/>
                <w:b/>
                <w:i/>
                <w:sz w:val="20"/>
              </w:rPr>
            </w:pPr>
          </w:p>
        </w:tc>
        <w:tc>
          <w:tcPr>
            <w:tcW w:w="992" w:type="dxa"/>
          </w:tcPr>
          <w:p w14:paraId="619AB7EA" w14:textId="3C754EBD" w:rsidR="002B4582" w:rsidRDefault="002B4582" w:rsidP="003F1084">
            <w:pPr>
              <w:spacing w:after="0"/>
              <w:jc w:val="center"/>
              <w:rPr>
                <w:rFonts w:ascii="Verdana" w:hAnsi="Verdana"/>
                <w:b/>
                <w:i/>
                <w:sz w:val="20"/>
              </w:rPr>
            </w:pPr>
            <w:r>
              <w:rPr>
                <w:rFonts w:ascii="Verdana" w:hAnsi="Verdana"/>
                <w:b/>
                <w:i/>
                <w:sz w:val="20"/>
              </w:rPr>
              <w:t>21/15</w:t>
            </w:r>
          </w:p>
        </w:tc>
        <w:tc>
          <w:tcPr>
            <w:tcW w:w="8731" w:type="dxa"/>
          </w:tcPr>
          <w:p w14:paraId="36D2BF7A" w14:textId="77777777" w:rsidR="002B4582" w:rsidRDefault="002B4582" w:rsidP="00F8129A">
            <w:pPr>
              <w:spacing w:after="0"/>
              <w:rPr>
                <w:rFonts w:ascii="Verdana" w:hAnsi="Verdana"/>
                <w:sz w:val="20"/>
              </w:rPr>
            </w:pPr>
            <w:r>
              <w:rPr>
                <w:rFonts w:ascii="Verdana" w:hAnsi="Verdana"/>
                <w:sz w:val="20"/>
              </w:rPr>
              <w:t xml:space="preserve">Ask the SID supplier about 30mph speed recording. </w:t>
            </w:r>
          </w:p>
          <w:p w14:paraId="078E8446" w14:textId="72CB6279" w:rsidR="002B4582" w:rsidRDefault="002B4582" w:rsidP="00F8129A">
            <w:pPr>
              <w:spacing w:after="0"/>
              <w:rPr>
                <w:rFonts w:ascii="Verdana" w:hAnsi="Verdana"/>
                <w:sz w:val="20"/>
              </w:rPr>
            </w:pPr>
            <w:r>
              <w:rPr>
                <w:rFonts w:ascii="Verdana" w:hAnsi="Verdana"/>
                <w:sz w:val="20"/>
              </w:rPr>
              <w:t>Provide figures for the purchasing of new SID.  Provide figures for the installation of 3 posts to house SIDs.   Apply for SBC highways licence to install SID on New Road</w:t>
            </w:r>
            <w:r w:rsidR="00AD19A8">
              <w:rPr>
                <w:rFonts w:ascii="Verdana" w:hAnsi="Verdana"/>
                <w:sz w:val="20"/>
              </w:rPr>
              <w:t xml:space="preserve"> plus 2 further sites in Badbury</w:t>
            </w:r>
            <w:r>
              <w:rPr>
                <w:rFonts w:ascii="Verdana" w:hAnsi="Verdana"/>
                <w:sz w:val="20"/>
              </w:rPr>
              <w:t>.</w:t>
            </w:r>
          </w:p>
        </w:tc>
      </w:tr>
      <w:tr w:rsidR="00AD19A8" w14:paraId="780BE25C" w14:textId="77777777" w:rsidTr="006B69D4">
        <w:tc>
          <w:tcPr>
            <w:tcW w:w="959" w:type="dxa"/>
          </w:tcPr>
          <w:p w14:paraId="25ABA71E" w14:textId="77777777" w:rsidR="00AD19A8" w:rsidRDefault="00AD19A8" w:rsidP="005C6E57">
            <w:pPr>
              <w:spacing w:after="0"/>
              <w:jc w:val="center"/>
              <w:rPr>
                <w:rFonts w:ascii="Verdana" w:hAnsi="Verdana"/>
                <w:b/>
                <w:i/>
                <w:sz w:val="20"/>
              </w:rPr>
            </w:pPr>
          </w:p>
        </w:tc>
        <w:tc>
          <w:tcPr>
            <w:tcW w:w="992" w:type="dxa"/>
          </w:tcPr>
          <w:p w14:paraId="453702FD" w14:textId="60E9C063" w:rsidR="00AD19A8" w:rsidRDefault="00AD19A8" w:rsidP="003F1084">
            <w:pPr>
              <w:spacing w:after="0"/>
              <w:jc w:val="center"/>
              <w:rPr>
                <w:rFonts w:ascii="Verdana" w:hAnsi="Verdana"/>
                <w:b/>
                <w:i/>
                <w:sz w:val="20"/>
              </w:rPr>
            </w:pPr>
            <w:r>
              <w:rPr>
                <w:rFonts w:ascii="Verdana" w:hAnsi="Verdana"/>
                <w:b/>
                <w:i/>
                <w:sz w:val="20"/>
              </w:rPr>
              <w:t>21/15</w:t>
            </w:r>
          </w:p>
        </w:tc>
        <w:tc>
          <w:tcPr>
            <w:tcW w:w="8731" w:type="dxa"/>
          </w:tcPr>
          <w:p w14:paraId="6A7A7C9F" w14:textId="087AA596" w:rsidR="00AD19A8" w:rsidRDefault="00AD19A8" w:rsidP="00F8129A">
            <w:pPr>
              <w:spacing w:after="0"/>
              <w:rPr>
                <w:rFonts w:ascii="Verdana" w:hAnsi="Verdana"/>
                <w:sz w:val="20"/>
              </w:rPr>
            </w:pPr>
            <w:r>
              <w:rPr>
                <w:rFonts w:ascii="Verdana" w:hAnsi="Verdana"/>
                <w:sz w:val="20"/>
              </w:rPr>
              <w:t xml:space="preserve">Add to May meeting to discuss where the New Road SID will be located. </w:t>
            </w:r>
          </w:p>
        </w:tc>
      </w:tr>
      <w:tr w:rsidR="006B69D4" w14:paraId="5DEC2CA5" w14:textId="77777777" w:rsidTr="006B69D4">
        <w:tc>
          <w:tcPr>
            <w:tcW w:w="959" w:type="dxa"/>
          </w:tcPr>
          <w:p w14:paraId="3D5CF259" w14:textId="77777777" w:rsidR="006B69D4" w:rsidRDefault="006B69D4" w:rsidP="005C6E57">
            <w:pPr>
              <w:spacing w:after="0"/>
              <w:jc w:val="center"/>
              <w:rPr>
                <w:rFonts w:ascii="Verdana" w:hAnsi="Verdana"/>
                <w:b/>
                <w:i/>
                <w:sz w:val="20"/>
              </w:rPr>
            </w:pPr>
          </w:p>
        </w:tc>
        <w:tc>
          <w:tcPr>
            <w:tcW w:w="992" w:type="dxa"/>
          </w:tcPr>
          <w:p w14:paraId="31CA2869" w14:textId="77777777" w:rsidR="006B69D4" w:rsidRDefault="006B69D4" w:rsidP="003F1084">
            <w:pPr>
              <w:spacing w:after="0"/>
              <w:jc w:val="center"/>
              <w:rPr>
                <w:rFonts w:ascii="Verdana" w:hAnsi="Verdana"/>
                <w:b/>
                <w:i/>
                <w:sz w:val="20"/>
              </w:rPr>
            </w:pPr>
          </w:p>
        </w:tc>
        <w:tc>
          <w:tcPr>
            <w:tcW w:w="8731" w:type="dxa"/>
          </w:tcPr>
          <w:p w14:paraId="337D0316" w14:textId="43255A7A" w:rsidR="006B69D4" w:rsidRDefault="006B69D4" w:rsidP="00F8129A">
            <w:pPr>
              <w:spacing w:after="0"/>
              <w:rPr>
                <w:rFonts w:ascii="Verdana" w:hAnsi="Verdana"/>
                <w:sz w:val="20"/>
              </w:rPr>
            </w:pPr>
            <w:r>
              <w:rPr>
                <w:rFonts w:ascii="Verdana" w:hAnsi="Verdana"/>
                <w:sz w:val="20"/>
              </w:rPr>
              <w:t xml:space="preserve">Clerk to reply to SBC with the decision on all planning applications discussed. </w:t>
            </w:r>
          </w:p>
        </w:tc>
      </w:tr>
    </w:tbl>
    <w:p w14:paraId="4544CD4B" w14:textId="52EF14F9" w:rsidR="00F8129A" w:rsidRPr="005C6E57" w:rsidRDefault="00B478FA" w:rsidP="005C6E57">
      <w:pPr>
        <w:spacing w:after="0"/>
        <w:jc w:val="center"/>
        <w:rPr>
          <w:rFonts w:ascii="Verdana" w:hAnsi="Verdana"/>
          <w:b/>
          <w:i/>
          <w:sz w:val="20"/>
        </w:rPr>
      </w:pPr>
      <w:r>
        <w:rPr>
          <w:rFonts w:ascii="Verdana" w:hAnsi="Verdana"/>
          <w:b/>
          <w:i/>
          <w:sz w:val="20"/>
        </w:rPr>
        <w:t xml:space="preserve"> </w:t>
      </w:r>
    </w:p>
    <w:sectPr w:rsidR="00F8129A" w:rsidRPr="005C6E57" w:rsidSect="000743D3">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BADE" w14:textId="77777777" w:rsidR="00981694" w:rsidRDefault="00981694" w:rsidP="00A00735">
      <w:pPr>
        <w:spacing w:after="0" w:line="240" w:lineRule="auto"/>
      </w:pPr>
      <w:r>
        <w:separator/>
      </w:r>
    </w:p>
  </w:endnote>
  <w:endnote w:type="continuationSeparator" w:id="0">
    <w:p w14:paraId="2F4756E1" w14:textId="77777777" w:rsidR="00981694" w:rsidRDefault="00981694"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704AFC0D" w:rsidR="00B96131" w:rsidRDefault="00B96131">
    <w:pPr>
      <w:pStyle w:val="Footer"/>
    </w:pPr>
    <w:r>
      <w:t>Planning, Hig</w:t>
    </w:r>
    <w:r w:rsidR="005814AC">
      <w:t>h</w:t>
    </w:r>
    <w:r w:rsidR="009E4C7B">
      <w:t>ways and Transport minutes 2</w:t>
    </w:r>
    <w:r w:rsidR="004D07E0">
      <w:t>9</w:t>
    </w:r>
    <w:r w:rsidR="00A76FE2">
      <w:t>.</w:t>
    </w:r>
    <w:r w:rsidR="004D07E0">
      <w:t>4</w:t>
    </w:r>
    <w:r w:rsidR="003F1614">
      <w:t>.2021</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5C39" w14:textId="77777777" w:rsidR="00981694" w:rsidRDefault="00981694" w:rsidP="00A00735">
      <w:pPr>
        <w:spacing w:after="0" w:line="240" w:lineRule="auto"/>
      </w:pPr>
      <w:r>
        <w:separator/>
      </w:r>
    </w:p>
  </w:footnote>
  <w:footnote w:type="continuationSeparator" w:id="0">
    <w:p w14:paraId="35AB016E" w14:textId="77777777" w:rsidR="00981694" w:rsidRDefault="00981694"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6FC7DAB3" w:rsidR="00305A10" w:rsidRDefault="00981694">
    <w:pPr>
      <w:pStyle w:val="Header"/>
    </w:pPr>
    <w:r>
      <w:rPr>
        <w:noProof/>
      </w:rPr>
      <w:pict w14:anchorId="0AB57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76641" o:spid="_x0000_s205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ECDF094">
        <v:shape id="_x0000_s2054" type="#_x0000_t136" style="position:absolute;margin-left:0;margin-top:0;width:461.1pt;height:276.6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4D8869FE">
        <v:shape id="_x0000_s2052"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B621E8">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440B1266" w:rsidR="00B96131" w:rsidRDefault="00981694">
    <w:pPr>
      <w:pStyle w:val="Header"/>
    </w:pPr>
    <w:r>
      <w:rPr>
        <w:noProof/>
      </w:rPr>
      <w:pict w14:anchorId="0E072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76642" o:spid="_x0000_s205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DC6162">
          <w:rPr>
            <w:noProof/>
          </w:rPr>
          <w:t>3</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F46" w14:textId="1DE4EAF5" w:rsidR="007F482E" w:rsidRDefault="00981694">
    <w:pPr>
      <w:pStyle w:val="Header"/>
    </w:pPr>
    <w:r>
      <w:rPr>
        <w:noProof/>
      </w:rPr>
      <w:pict w14:anchorId="4166C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9276640" o:spid="_x0000_s205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27F75"/>
    <w:rsid w:val="000370BA"/>
    <w:rsid w:val="00043979"/>
    <w:rsid w:val="00047ED3"/>
    <w:rsid w:val="000538E5"/>
    <w:rsid w:val="000558AC"/>
    <w:rsid w:val="000559D4"/>
    <w:rsid w:val="0006050E"/>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7C71"/>
    <w:rsid w:val="000C5FA9"/>
    <w:rsid w:val="000C7EF6"/>
    <w:rsid w:val="000D0460"/>
    <w:rsid w:val="000D23C9"/>
    <w:rsid w:val="000D2DC1"/>
    <w:rsid w:val="000E43F2"/>
    <w:rsid w:val="000F3699"/>
    <w:rsid w:val="000F52EA"/>
    <w:rsid w:val="000F58A4"/>
    <w:rsid w:val="000F74B5"/>
    <w:rsid w:val="001016D6"/>
    <w:rsid w:val="00102670"/>
    <w:rsid w:val="00106B8C"/>
    <w:rsid w:val="00110330"/>
    <w:rsid w:val="0011589E"/>
    <w:rsid w:val="0011625D"/>
    <w:rsid w:val="00117AA3"/>
    <w:rsid w:val="001202D4"/>
    <w:rsid w:val="00120539"/>
    <w:rsid w:val="001211ED"/>
    <w:rsid w:val="00123D19"/>
    <w:rsid w:val="00130062"/>
    <w:rsid w:val="00135DD1"/>
    <w:rsid w:val="00137850"/>
    <w:rsid w:val="00141117"/>
    <w:rsid w:val="0014643E"/>
    <w:rsid w:val="00147E32"/>
    <w:rsid w:val="00150B13"/>
    <w:rsid w:val="00152C5F"/>
    <w:rsid w:val="00162DCF"/>
    <w:rsid w:val="00166E4C"/>
    <w:rsid w:val="00171773"/>
    <w:rsid w:val="001718AF"/>
    <w:rsid w:val="00171EEB"/>
    <w:rsid w:val="00172E2A"/>
    <w:rsid w:val="0017306E"/>
    <w:rsid w:val="00182E0D"/>
    <w:rsid w:val="00184403"/>
    <w:rsid w:val="001872E7"/>
    <w:rsid w:val="001907D4"/>
    <w:rsid w:val="001924EA"/>
    <w:rsid w:val="001934FD"/>
    <w:rsid w:val="0019456A"/>
    <w:rsid w:val="001A23B1"/>
    <w:rsid w:val="001A5554"/>
    <w:rsid w:val="001A7A94"/>
    <w:rsid w:val="001B0BC5"/>
    <w:rsid w:val="001B4057"/>
    <w:rsid w:val="001B4920"/>
    <w:rsid w:val="001B5557"/>
    <w:rsid w:val="001B5956"/>
    <w:rsid w:val="001B6C47"/>
    <w:rsid w:val="001C23EE"/>
    <w:rsid w:val="001C371C"/>
    <w:rsid w:val="001C373C"/>
    <w:rsid w:val="001C376D"/>
    <w:rsid w:val="001C4DA9"/>
    <w:rsid w:val="001D01B2"/>
    <w:rsid w:val="001D03D1"/>
    <w:rsid w:val="001D583F"/>
    <w:rsid w:val="001E3960"/>
    <w:rsid w:val="001F4C9C"/>
    <w:rsid w:val="00202A76"/>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3784E"/>
    <w:rsid w:val="00250273"/>
    <w:rsid w:val="002507CE"/>
    <w:rsid w:val="0025167E"/>
    <w:rsid w:val="00252985"/>
    <w:rsid w:val="0025319E"/>
    <w:rsid w:val="00254CD2"/>
    <w:rsid w:val="00254DE7"/>
    <w:rsid w:val="0025509E"/>
    <w:rsid w:val="00255FBD"/>
    <w:rsid w:val="002604F1"/>
    <w:rsid w:val="00262C8F"/>
    <w:rsid w:val="00264FBF"/>
    <w:rsid w:val="002742D7"/>
    <w:rsid w:val="00275654"/>
    <w:rsid w:val="00280946"/>
    <w:rsid w:val="00280A95"/>
    <w:rsid w:val="00283240"/>
    <w:rsid w:val="00285F84"/>
    <w:rsid w:val="002863D4"/>
    <w:rsid w:val="00287383"/>
    <w:rsid w:val="002901DE"/>
    <w:rsid w:val="00291E66"/>
    <w:rsid w:val="002A1EC5"/>
    <w:rsid w:val="002A2E27"/>
    <w:rsid w:val="002A7D10"/>
    <w:rsid w:val="002B043F"/>
    <w:rsid w:val="002B4582"/>
    <w:rsid w:val="002B6A00"/>
    <w:rsid w:val="002C0A68"/>
    <w:rsid w:val="002C5A29"/>
    <w:rsid w:val="002D1183"/>
    <w:rsid w:val="002D3633"/>
    <w:rsid w:val="002E549B"/>
    <w:rsid w:val="002E576B"/>
    <w:rsid w:val="002F011A"/>
    <w:rsid w:val="002F64EA"/>
    <w:rsid w:val="002F7809"/>
    <w:rsid w:val="002F7CFB"/>
    <w:rsid w:val="00302FB5"/>
    <w:rsid w:val="0030453C"/>
    <w:rsid w:val="00305A10"/>
    <w:rsid w:val="00307E2C"/>
    <w:rsid w:val="003101AA"/>
    <w:rsid w:val="00314274"/>
    <w:rsid w:val="003206A9"/>
    <w:rsid w:val="003214AC"/>
    <w:rsid w:val="003372C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C4B0B"/>
    <w:rsid w:val="003D1B72"/>
    <w:rsid w:val="003D52AC"/>
    <w:rsid w:val="003E036A"/>
    <w:rsid w:val="003E4D1F"/>
    <w:rsid w:val="003F1084"/>
    <w:rsid w:val="003F1614"/>
    <w:rsid w:val="004002E5"/>
    <w:rsid w:val="0040295E"/>
    <w:rsid w:val="00404313"/>
    <w:rsid w:val="004143FD"/>
    <w:rsid w:val="004165E5"/>
    <w:rsid w:val="004255CC"/>
    <w:rsid w:val="00425C06"/>
    <w:rsid w:val="004266D0"/>
    <w:rsid w:val="0042788A"/>
    <w:rsid w:val="00430B87"/>
    <w:rsid w:val="0043396A"/>
    <w:rsid w:val="00434516"/>
    <w:rsid w:val="00436439"/>
    <w:rsid w:val="00437001"/>
    <w:rsid w:val="00437359"/>
    <w:rsid w:val="004373B7"/>
    <w:rsid w:val="0044099C"/>
    <w:rsid w:val="00440AE2"/>
    <w:rsid w:val="00443EAE"/>
    <w:rsid w:val="004502FA"/>
    <w:rsid w:val="0045766B"/>
    <w:rsid w:val="004618FF"/>
    <w:rsid w:val="00466474"/>
    <w:rsid w:val="004667C1"/>
    <w:rsid w:val="00470524"/>
    <w:rsid w:val="00471576"/>
    <w:rsid w:val="0048133D"/>
    <w:rsid w:val="00483AFA"/>
    <w:rsid w:val="00484A8B"/>
    <w:rsid w:val="0049018A"/>
    <w:rsid w:val="004975A8"/>
    <w:rsid w:val="004A378E"/>
    <w:rsid w:val="004A4E55"/>
    <w:rsid w:val="004A519B"/>
    <w:rsid w:val="004B332D"/>
    <w:rsid w:val="004B3BEA"/>
    <w:rsid w:val="004B4087"/>
    <w:rsid w:val="004B5685"/>
    <w:rsid w:val="004C2F0D"/>
    <w:rsid w:val="004C4588"/>
    <w:rsid w:val="004C7BD2"/>
    <w:rsid w:val="004D07E0"/>
    <w:rsid w:val="004D0D01"/>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200F2"/>
    <w:rsid w:val="0052440B"/>
    <w:rsid w:val="00526177"/>
    <w:rsid w:val="00530AC5"/>
    <w:rsid w:val="00532E81"/>
    <w:rsid w:val="00535BEA"/>
    <w:rsid w:val="00536689"/>
    <w:rsid w:val="005371DB"/>
    <w:rsid w:val="00537BE3"/>
    <w:rsid w:val="00545239"/>
    <w:rsid w:val="00546AA5"/>
    <w:rsid w:val="00552992"/>
    <w:rsid w:val="005563BD"/>
    <w:rsid w:val="00562255"/>
    <w:rsid w:val="00567DCF"/>
    <w:rsid w:val="005703C3"/>
    <w:rsid w:val="005810E2"/>
    <w:rsid w:val="005814AC"/>
    <w:rsid w:val="00583477"/>
    <w:rsid w:val="00583483"/>
    <w:rsid w:val="0058355A"/>
    <w:rsid w:val="00585913"/>
    <w:rsid w:val="00593455"/>
    <w:rsid w:val="0059613B"/>
    <w:rsid w:val="005A0D85"/>
    <w:rsid w:val="005A136F"/>
    <w:rsid w:val="005A2F96"/>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3F54"/>
    <w:rsid w:val="005E069C"/>
    <w:rsid w:val="005E09FA"/>
    <w:rsid w:val="005E5674"/>
    <w:rsid w:val="005E61D1"/>
    <w:rsid w:val="005E6FFD"/>
    <w:rsid w:val="005F2232"/>
    <w:rsid w:val="005F512C"/>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5E53"/>
    <w:rsid w:val="00667FF1"/>
    <w:rsid w:val="0067363E"/>
    <w:rsid w:val="006746DD"/>
    <w:rsid w:val="006756CF"/>
    <w:rsid w:val="00675E28"/>
    <w:rsid w:val="00676F7D"/>
    <w:rsid w:val="00680EC0"/>
    <w:rsid w:val="0068245A"/>
    <w:rsid w:val="00685DAE"/>
    <w:rsid w:val="00686519"/>
    <w:rsid w:val="00686A21"/>
    <w:rsid w:val="00694671"/>
    <w:rsid w:val="00694DD3"/>
    <w:rsid w:val="00696B15"/>
    <w:rsid w:val="006A02F2"/>
    <w:rsid w:val="006A7872"/>
    <w:rsid w:val="006B35B8"/>
    <w:rsid w:val="006B4AC6"/>
    <w:rsid w:val="006B69D4"/>
    <w:rsid w:val="006C39D4"/>
    <w:rsid w:val="006C3E31"/>
    <w:rsid w:val="006C5212"/>
    <w:rsid w:val="006C7FB5"/>
    <w:rsid w:val="006F19B3"/>
    <w:rsid w:val="006F35CA"/>
    <w:rsid w:val="006F4777"/>
    <w:rsid w:val="006F4B5F"/>
    <w:rsid w:val="0070280A"/>
    <w:rsid w:val="007058DA"/>
    <w:rsid w:val="0070651F"/>
    <w:rsid w:val="007147E9"/>
    <w:rsid w:val="0071651D"/>
    <w:rsid w:val="00731FDE"/>
    <w:rsid w:val="00745200"/>
    <w:rsid w:val="00750A3D"/>
    <w:rsid w:val="00752421"/>
    <w:rsid w:val="00764416"/>
    <w:rsid w:val="00766BBD"/>
    <w:rsid w:val="00770EDF"/>
    <w:rsid w:val="00771272"/>
    <w:rsid w:val="00774717"/>
    <w:rsid w:val="007768CD"/>
    <w:rsid w:val="00777105"/>
    <w:rsid w:val="00780478"/>
    <w:rsid w:val="007817E8"/>
    <w:rsid w:val="0078795D"/>
    <w:rsid w:val="00791C52"/>
    <w:rsid w:val="0079266C"/>
    <w:rsid w:val="007A1390"/>
    <w:rsid w:val="007A59BC"/>
    <w:rsid w:val="007A60DC"/>
    <w:rsid w:val="007B174D"/>
    <w:rsid w:val="007B19DC"/>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1A87"/>
    <w:rsid w:val="007F2EDB"/>
    <w:rsid w:val="007F482E"/>
    <w:rsid w:val="007F73A9"/>
    <w:rsid w:val="00800E1C"/>
    <w:rsid w:val="00800EF8"/>
    <w:rsid w:val="00801158"/>
    <w:rsid w:val="00806013"/>
    <w:rsid w:val="00812C36"/>
    <w:rsid w:val="00814223"/>
    <w:rsid w:val="00816719"/>
    <w:rsid w:val="00817D38"/>
    <w:rsid w:val="00821E61"/>
    <w:rsid w:val="0082219E"/>
    <w:rsid w:val="00824009"/>
    <w:rsid w:val="00831435"/>
    <w:rsid w:val="00833959"/>
    <w:rsid w:val="008376DC"/>
    <w:rsid w:val="00841B4D"/>
    <w:rsid w:val="00841F42"/>
    <w:rsid w:val="0084314D"/>
    <w:rsid w:val="00843178"/>
    <w:rsid w:val="00843217"/>
    <w:rsid w:val="00844C74"/>
    <w:rsid w:val="00845092"/>
    <w:rsid w:val="00846160"/>
    <w:rsid w:val="00847173"/>
    <w:rsid w:val="008515AC"/>
    <w:rsid w:val="00853A17"/>
    <w:rsid w:val="00855403"/>
    <w:rsid w:val="00855633"/>
    <w:rsid w:val="00857362"/>
    <w:rsid w:val="008628D7"/>
    <w:rsid w:val="00863000"/>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12BC"/>
    <w:rsid w:val="00892192"/>
    <w:rsid w:val="00894FD8"/>
    <w:rsid w:val="00895083"/>
    <w:rsid w:val="008965AE"/>
    <w:rsid w:val="008A2FA5"/>
    <w:rsid w:val="008A4984"/>
    <w:rsid w:val="008A4A47"/>
    <w:rsid w:val="008A7E2B"/>
    <w:rsid w:val="008B18BD"/>
    <w:rsid w:val="008B5298"/>
    <w:rsid w:val="008C086F"/>
    <w:rsid w:val="008C094D"/>
    <w:rsid w:val="008C3BD8"/>
    <w:rsid w:val="008C4228"/>
    <w:rsid w:val="008C5EEE"/>
    <w:rsid w:val="008C7434"/>
    <w:rsid w:val="008D2907"/>
    <w:rsid w:val="008D7272"/>
    <w:rsid w:val="008E6588"/>
    <w:rsid w:val="008E694C"/>
    <w:rsid w:val="008F3F3F"/>
    <w:rsid w:val="009020F0"/>
    <w:rsid w:val="00903A57"/>
    <w:rsid w:val="0090536D"/>
    <w:rsid w:val="0090702F"/>
    <w:rsid w:val="00907959"/>
    <w:rsid w:val="00907BF4"/>
    <w:rsid w:val="00910E21"/>
    <w:rsid w:val="00913E58"/>
    <w:rsid w:val="00913F19"/>
    <w:rsid w:val="00914FA0"/>
    <w:rsid w:val="00916444"/>
    <w:rsid w:val="009227E8"/>
    <w:rsid w:val="009267B2"/>
    <w:rsid w:val="009300CB"/>
    <w:rsid w:val="00934FA9"/>
    <w:rsid w:val="00935D50"/>
    <w:rsid w:val="00936907"/>
    <w:rsid w:val="009373A7"/>
    <w:rsid w:val="009413BA"/>
    <w:rsid w:val="0094453B"/>
    <w:rsid w:val="00946651"/>
    <w:rsid w:val="00946F35"/>
    <w:rsid w:val="00947E40"/>
    <w:rsid w:val="00950A71"/>
    <w:rsid w:val="009516C7"/>
    <w:rsid w:val="00955976"/>
    <w:rsid w:val="0096222C"/>
    <w:rsid w:val="00965D72"/>
    <w:rsid w:val="00967084"/>
    <w:rsid w:val="0096741F"/>
    <w:rsid w:val="00974962"/>
    <w:rsid w:val="00980872"/>
    <w:rsid w:val="00981694"/>
    <w:rsid w:val="00983A01"/>
    <w:rsid w:val="00986C67"/>
    <w:rsid w:val="009910C9"/>
    <w:rsid w:val="009935E8"/>
    <w:rsid w:val="009A1554"/>
    <w:rsid w:val="009A1BCD"/>
    <w:rsid w:val="009A64F0"/>
    <w:rsid w:val="009B0478"/>
    <w:rsid w:val="009B6AE6"/>
    <w:rsid w:val="009C2C1D"/>
    <w:rsid w:val="009C7539"/>
    <w:rsid w:val="009D1537"/>
    <w:rsid w:val="009D1E9F"/>
    <w:rsid w:val="009D2E53"/>
    <w:rsid w:val="009D34DA"/>
    <w:rsid w:val="009D525B"/>
    <w:rsid w:val="009D62B9"/>
    <w:rsid w:val="009D66FF"/>
    <w:rsid w:val="009E2A10"/>
    <w:rsid w:val="009E4C7B"/>
    <w:rsid w:val="00A00002"/>
    <w:rsid w:val="00A00735"/>
    <w:rsid w:val="00A01513"/>
    <w:rsid w:val="00A01895"/>
    <w:rsid w:val="00A05407"/>
    <w:rsid w:val="00A05802"/>
    <w:rsid w:val="00A07401"/>
    <w:rsid w:val="00A10302"/>
    <w:rsid w:val="00A201AC"/>
    <w:rsid w:val="00A21220"/>
    <w:rsid w:val="00A30608"/>
    <w:rsid w:val="00A30B72"/>
    <w:rsid w:val="00A30EC6"/>
    <w:rsid w:val="00A30F0A"/>
    <w:rsid w:val="00A45481"/>
    <w:rsid w:val="00A45EB7"/>
    <w:rsid w:val="00A52F0B"/>
    <w:rsid w:val="00A53A9F"/>
    <w:rsid w:val="00A5767E"/>
    <w:rsid w:val="00A60953"/>
    <w:rsid w:val="00A61F51"/>
    <w:rsid w:val="00A62344"/>
    <w:rsid w:val="00A65E42"/>
    <w:rsid w:val="00A66EFC"/>
    <w:rsid w:val="00A7026E"/>
    <w:rsid w:val="00A71C52"/>
    <w:rsid w:val="00A75B41"/>
    <w:rsid w:val="00A75FC3"/>
    <w:rsid w:val="00A76FE2"/>
    <w:rsid w:val="00A7729F"/>
    <w:rsid w:val="00A80784"/>
    <w:rsid w:val="00A81FBA"/>
    <w:rsid w:val="00A820B0"/>
    <w:rsid w:val="00A821C3"/>
    <w:rsid w:val="00A8303F"/>
    <w:rsid w:val="00A83682"/>
    <w:rsid w:val="00A86050"/>
    <w:rsid w:val="00A87E95"/>
    <w:rsid w:val="00AA26C9"/>
    <w:rsid w:val="00AA2E2F"/>
    <w:rsid w:val="00AB0869"/>
    <w:rsid w:val="00AB2415"/>
    <w:rsid w:val="00AB24DF"/>
    <w:rsid w:val="00AB33CF"/>
    <w:rsid w:val="00AC16ED"/>
    <w:rsid w:val="00AC2CCF"/>
    <w:rsid w:val="00AC7A24"/>
    <w:rsid w:val="00AD0F4B"/>
    <w:rsid w:val="00AD19A8"/>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356E1"/>
    <w:rsid w:val="00B427B9"/>
    <w:rsid w:val="00B45A19"/>
    <w:rsid w:val="00B45BEA"/>
    <w:rsid w:val="00B46007"/>
    <w:rsid w:val="00B46A41"/>
    <w:rsid w:val="00B478FA"/>
    <w:rsid w:val="00B5034B"/>
    <w:rsid w:val="00B51945"/>
    <w:rsid w:val="00B52F41"/>
    <w:rsid w:val="00B5797E"/>
    <w:rsid w:val="00B60D87"/>
    <w:rsid w:val="00B62B0C"/>
    <w:rsid w:val="00B7058B"/>
    <w:rsid w:val="00B70777"/>
    <w:rsid w:val="00B71917"/>
    <w:rsid w:val="00B741CD"/>
    <w:rsid w:val="00B77339"/>
    <w:rsid w:val="00B77447"/>
    <w:rsid w:val="00B80F5F"/>
    <w:rsid w:val="00B84319"/>
    <w:rsid w:val="00B90CE3"/>
    <w:rsid w:val="00B943A6"/>
    <w:rsid w:val="00B94641"/>
    <w:rsid w:val="00B95150"/>
    <w:rsid w:val="00B95852"/>
    <w:rsid w:val="00B95D45"/>
    <w:rsid w:val="00B96131"/>
    <w:rsid w:val="00BA662D"/>
    <w:rsid w:val="00BA7B36"/>
    <w:rsid w:val="00BB25F2"/>
    <w:rsid w:val="00BB3E9D"/>
    <w:rsid w:val="00BC5FF2"/>
    <w:rsid w:val="00BC765E"/>
    <w:rsid w:val="00BE22E9"/>
    <w:rsid w:val="00BE3739"/>
    <w:rsid w:val="00BE7B0D"/>
    <w:rsid w:val="00BF236B"/>
    <w:rsid w:val="00BF3FA8"/>
    <w:rsid w:val="00BF411B"/>
    <w:rsid w:val="00BF41CE"/>
    <w:rsid w:val="00BF61F6"/>
    <w:rsid w:val="00C0142F"/>
    <w:rsid w:val="00C02CD1"/>
    <w:rsid w:val="00C053BF"/>
    <w:rsid w:val="00C05AB1"/>
    <w:rsid w:val="00C068A8"/>
    <w:rsid w:val="00C12CD5"/>
    <w:rsid w:val="00C14938"/>
    <w:rsid w:val="00C16F29"/>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315A"/>
    <w:rsid w:val="00C6321F"/>
    <w:rsid w:val="00C6577A"/>
    <w:rsid w:val="00C6589D"/>
    <w:rsid w:val="00C66687"/>
    <w:rsid w:val="00C7413A"/>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6B7E"/>
    <w:rsid w:val="00CD78AD"/>
    <w:rsid w:val="00CD7E59"/>
    <w:rsid w:val="00CE2489"/>
    <w:rsid w:val="00CE3326"/>
    <w:rsid w:val="00CE3C51"/>
    <w:rsid w:val="00CF4471"/>
    <w:rsid w:val="00D00ED8"/>
    <w:rsid w:val="00D02B92"/>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4DDE"/>
    <w:rsid w:val="00D751BD"/>
    <w:rsid w:val="00D756AB"/>
    <w:rsid w:val="00D7599F"/>
    <w:rsid w:val="00D82A1A"/>
    <w:rsid w:val="00D8376D"/>
    <w:rsid w:val="00D853E6"/>
    <w:rsid w:val="00D903BD"/>
    <w:rsid w:val="00D937E3"/>
    <w:rsid w:val="00DA2D46"/>
    <w:rsid w:val="00DA478B"/>
    <w:rsid w:val="00DB0502"/>
    <w:rsid w:val="00DB1D51"/>
    <w:rsid w:val="00DB2C6D"/>
    <w:rsid w:val="00DB62DA"/>
    <w:rsid w:val="00DC085F"/>
    <w:rsid w:val="00DC3672"/>
    <w:rsid w:val="00DC4A62"/>
    <w:rsid w:val="00DC6162"/>
    <w:rsid w:val="00DD0B1D"/>
    <w:rsid w:val="00DD4D01"/>
    <w:rsid w:val="00DD70C9"/>
    <w:rsid w:val="00DE0782"/>
    <w:rsid w:val="00DE10C5"/>
    <w:rsid w:val="00DE19A4"/>
    <w:rsid w:val="00DE2D00"/>
    <w:rsid w:val="00DE3332"/>
    <w:rsid w:val="00DE5AD7"/>
    <w:rsid w:val="00DF0875"/>
    <w:rsid w:val="00DF2C96"/>
    <w:rsid w:val="00DF6158"/>
    <w:rsid w:val="00DF6B0D"/>
    <w:rsid w:val="00DF6DC2"/>
    <w:rsid w:val="00DF7FF4"/>
    <w:rsid w:val="00E00DD1"/>
    <w:rsid w:val="00E02ED4"/>
    <w:rsid w:val="00E0320A"/>
    <w:rsid w:val="00E04DF7"/>
    <w:rsid w:val="00E06EF3"/>
    <w:rsid w:val="00E1167E"/>
    <w:rsid w:val="00E12DAA"/>
    <w:rsid w:val="00E17F31"/>
    <w:rsid w:val="00E27284"/>
    <w:rsid w:val="00E32EA6"/>
    <w:rsid w:val="00E37B7B"/>
    <w:rsid w:val="00E40BF1"/>
    <w:rsid w:val="00E40F74"/>
    <w:rsid w:val="00E41022"/>
    <w:rsid w:val="00E50053"/>
    <w:rsid w:val="00E5488F"/>
    <w:rsid w:val="00E76281"/>
    <w:rsid w:val="00E82DA9"/>
    <w:rsid w:val="00E83445"/>
    <w:rsid w:val="00E92303"/>
    <w:rsid w:val="00E95575"/>
    <w:rsid w:val="00E95E5B"/>
    <w:rsid w:val="00E965BF"/>
    <w:rsid w:val="00E96AB9"/>
    <w:rsid w:val="00E977C5"/>
    <w:rsid w:val="00EA0396"/>
    <w:rsid w:val="00EA059E"/>
    <w:rsid w:val="00EA1384"/>
    <w:rsid w:val="00EA1DF3"/>
    <w:rsid w:val="00EA5650"/>
    <w:rsid w:val="00EA5B41"/>
    <w:rsid w:val="00EB3842"/>
    <w:rsid w:val="00EB5585"/>
    <w:rsid w:val="00EB6700"/>
    <w:rsid w:val="00EB67A5"/>
    <w:rsid w:val="00EB7C23"/>
    <w:rsid w:val="00ED546F"/>
    <w:rsid w:val="00ED5D4A"/>
    <w:rsid w:val="00EE45D5"/>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400BF"/>
    <w:rsid w:val="00F43B9B"/>
    <w:rsid w:val="00F5454B"/>
    <w:rsid w:val="00F54A27"/>
    <w:rsid w:val="00F5630A"/>
    <w:rsid w:val="00F5786B"/>
    <w:rsid w:val="00F57903"/>
    <w:rsid w:val="00F57D6C"/>
    <w:rsid w:val="00F61098"/>
    <w:rsid w:val="00F72391"/>
    <w:rsid w:val="00F73933"/>
    <w:rsid w:val="00F73DFD"/>
    <w:rsid w:val="00F75A3B"/>
    <w:rsid w:val="00F80C46"/>
    <w:rsid w:val="00F8129A"/>
    <w:rsid w:val="00F81C90"/>
    <w:rsid w:val="00F82222"/>
    <w:rsid w:val="00F852ED"/>
    <w:rsid w:val="00F87234"/>
    <w:rsid w:val="00F874AC"/>
    <w:rsid w:val="00F9016B"/>
    <w:rsid w:val="00F92CBD"/>
    <w:rsid w:val="00F95E4A"/>
    <w:rsid w:val="00F966E5"/>
    <w:rsid w:val="00F97ADD"/>
    <w:rsid w:val="00FA1C4C"/>
    <w:rsid w:val="00FA46E6"/>
    <w:rsid w:val="00FA590A"/>
    <w:rsid w:val="00FA6795"/>
    <w:rsid w:val="00FA691B"/>
    <w:rsid w:val="00FB049B"/>
    <w:rsid w:val="00FB2441"/>
    <w:rsid w:val="00FB48C6"/>
    <w:rsid w:val="00FB76A9"/>
    <w:rsid w:val="00FC02EA"/>
    <w:rsid w:val="00FC4996"/>
    <w:rsid w:val="00FC53F6"/>
    <w:rsid w:val="00FC7BDE"/>
    <w:rsid w:val="00FD0F4B"/>
    <w:rsid w:val="00FD277E"/>
    <w:rsid w:val="00FD4AE9"/>
    <w:rsid w:val="00FD5035"/>
    <w:rsid w:val="00FD77D0"/>
    <w:rsid w:val="00FD7BEA"/>
    <w:rsid w:val="00FE1255"/>
    <w:rsid w:val="00FE6363"/>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D285-947F-479A-B34D-EEE328E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9</cp:revision>
  <cp:lastPrinted>2021-05-11T12:53:00Z</cp:lastPrinted>
  <dcterms:created xsi:type="dcterms:W3CDTF">2021-04-29T19:55:00Z</dcterms:created>
  <dcterms:modified xsi:type="dcterms:W3CDTF">2021-05-11T13:16:00Z</dcterms:modified>
</cp:coreProperties>
</file>