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17339" w14:textId="437B0E7C"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14:paraId="6B4C1798" w14:textId="77777777"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RBQIAAO8DAAAOAAAAZHJzL2Uyb0RvYy54bWysU1Fv0zAQfkfiP1h+p2mqbIyo6TQ6FSEN&#10;hrTxAxzHSSwcnzm7Tcqv5+x0pcAbwg+Wz3f+7r7vzuvbaTDsoNBrsBXPF0vOlJXQaNtV/Ovz7s0N&#10;Zz4I2wgDVlX8qDy/3bx+tR5dqVbQg2kUMgKxvhxdxfsQXJllXvZqEH4BTllytoCDCGRilzUoRkIf&#10;TLZaLq+zEbBxCFJ5T7f3s5NvEn7bKhke29arwEzFqbaQdkx7HfdssxZlh8L1Wp7KEP9QxSC0paRn&#10;qHsRBNuj/gtq0BLBQxsWEoYM2lZLlTgQm3z5B5unXjiVuJA43p1l8v8PVn4+fEGmm4qvOLNioBY9&#10;qymw9zCxIqozOl9S0JOjsDDRNXU5MfXuAeQ3zyxse2E7dYcIY69EQ9Xl8WV28XTG8RGkHj9BQ2nE&#10;PkACmloconQkBiN06tLx3JlYiqTLIs+LmyW5JPmu8tV1fpNSiPLltUMfPigYWDxUHKnzCV0cHnyI&#10;1YjyJSQm82B0s9PGJAO7emuQHQRNyS6tE/pvYcbGYAvx2YwYbxLNyGzmGKZ6OslWQ3Mkwgjz1NEv&#10;oUMP+IOzkSau4v77XqDizHy0JNq7vCjiiCajuHq7IgMvPfWlR1hJUBUPnM3HbZjHeu9Qdz1lmttk&#10;4Y6EbnXSIHZkrupUN01Vkub0A+LYXtop6tc/3fwEAAD//wMAUEsDBBQABgAIAAAAIQBsrBJq3QAA&#10;AAkBAAAPAAAAZHJzL2Rvd25yZXYueG1sTI9NTsMwEEb3SNzBGiQ2qLVLaQwhTgVIILYtPYATT5OI&#10;eBzFbpPenmEFu/l5+uZNsZ19L844xi6QgdVSgUCqg+uoMXD4el88gojJkrN9IDRwwQjb8vqqsLkL&#10;E+3wvE+N4BCKuTXQpjTkUsa6RW/jMgxIvDuG0dvE7dhIN9qJw30v75XKpLcd8YXWDvjWYv29P3kD&#10;x8/pbvM0VR/poHcP2avtdBUuxtzezC/PIBLO6Q+GX31Wh5KdqnAiF0VvYLHSG0a50BoEA9la8aAy&#10;oNcKZFnI/x+UPwAAAP//AwBQSwECLQAUAAYACAAAACEAtoM4kv4AAADhAQAAEwAAAAAAAAAAAAAA&#10;AAAAAAAAW0NvbnRlbnRfVHlwZXNdLnhtbFBLAQItABQABgAIAAAAIQA4/SH/1gAAAJQBAAALAAAA&#10;AAAAAAAAAAAAAC8BAABfcmVscy8ucmVsc1BLAQItABQABgAIAAAAIQArKL+RBQIAAO8DAAAOAAAA&#10;AAAAAAAAAAAAAC4CAABkcnMvZTJvRG9jLnhtbFBLAQItABQABgAIAAAAIQBsrBJq3QAAAAkBAAAP&#10;AAAAAAAAAAAAAAAAAF8EAABkcnMvZG93bnJldi54bWxQSwUGAAAAAAQABADzAAAAaQUAAAAA&#10;" stroked="f">
                <v:textbox>
                  <w:txbxContent>
                    <w:p w14:paraId="2C058856" w14:textId="6577BC3D"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14:paraId="6B4C1798" w14:textId="77777777" w:rsidR="007B39AC" w:rsidRDefault="007B39AC" w:rsidP="006F6600">
                      <w:pPr>
                        <w:spacing w:line="360" w:lineRule="auto"/>
                        <w:rPr>
                          <w:rFonts w:ascii="Arial" w:hAnsi="Arial" w:cs="Arial"/>
                          <w:sz w:val="22"/>
                          <w:szCs w:val="22"/>
                        </w:rPr>
                      </w:pPr>
                    </w:p>
                  </w:txbxContent>
                </v:textbox>
              </v:shape>
            </w:pict>
          </mc:Fallback>
        </mc:AlternateContent>
      </w:r>
      <w:r w:rsidR="00195FC7">
        <w:t xml:space="preserve"> </w:t>
      </w:r>
      <w:r w:rsidR="00E06955">
        <w:t xml:space="preserve">  </w:t>
      </w:r>
    </w:p>
    <w:p w14:paraId="5DA7FCD6" w14:textId="50EBA1F1"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14:paraId="73AE2087" w14:textId="718B580D"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1C78CE84" w14:textId="5B919837" w:rsidR="00EF67FA" w:rsidRPr="007C0D8E" w:rsidRDefault="006F42C6" w:rsidP="007C0D8E">
      <w:pPr>
        <w:ind w:left="-720" w:right="-540"/>
        <w:jc w:val="center"/>
        <w:rPr>
          <w:rFonts w:cs="Arial"/>
          <w:b/>
          <w:sz w:val="18"/>
          <w:szCs w:val="18"/>
        </w:rPr>
      </w:pPr>
      <w:r>
        <w:rPr>
          <w:rFonts w:cs="Arial"/>
          <w:b/>
          <w:sz w:val="18"/>
          <w:szCs w:val="18"/>
        </w:rPr>
        <w:t xml:space="preserve">held on Monday </w:t>
      </w:r>
      <w:r w:rsidR="004569F5">
        <w:rPr>
          <w:rFonts w:cs="Arial"/>
          <w:b/>
          <w:sz w:val="18"/>
          <w:szCs w:val="18"/>
        </w:rPr>
        <w:t>1</w:t>
      </w:r>
      <w:r w:rsidR="00F52E43">
        <w:rPr>
          <w:rFonts w:cs="Arial"/>
          <w:b/>
          <w:sz w:val="18"/>
          <w:szCs w:val="18"/>
        </w:rPr>
        <w:t>5</w:t>
      </w:r>
      <w:r w:rsidR="00F52E43" w:rsidRPr="00F52E43">
        <w:rPr>
          <w:rFonts w:cs="Arial"/>
          <w:b/>
          <w:sz w:val="18"/>
          <w:szCs w:val="18"/>
          <w:vertAlign w:val="superscript"/>
        </w:rPr>
        <w:t>th</w:t>
      </w:r>
      <w:r w:rsidR="00F52E43">
        <w:rPr>
          <w:rFonts w:cs="Arial"/>
          <w:b/>
          <w:sz w:val="18"/>
          <w:szCs w:val="18"/>
        </w:rPr>
        <w:t xml:space="preserve"> </w:t>
      </w:r>
      <w:r w:rsidR="001E6224">
        <w:rPr>
          <w:rFonts w:cs="Arial"/>
          <w:b/>
          <w:sz w:val="18"/>
          <w:szCs w:val="18"/>
        </w:rPr>
        <w:t>March</w:t>
      </w:r>
      <w:r w:rsidR="0028707E">
        <w:rPr>
          <w:rFonts w:cs="Arial"/>
          <w:b/>
          <w:sz w:val="18"/>
          <w:szCs w:val="18"/>
        </w:rPr>
        <w:t xml:space="preserve"> </w:t>
      </w:r>
      <w:r w:rsidR="00B21693">
        <w:rPr>
          <w:rFonts w:cs="Arial"/>
          <w:b/>
          <w:sz w:val="18"/>
          <w:szCs w:val="18"/>
        </w:rPr>
        <w:t>202</w:t>
      </w:r>
      <w:r w:rsidR="004569F5">
        <w:rPr>
          <w:rFonts w:cs="Arial"/>
          <w:b/>
          <w:sz w:val="18"/>
          <w:szCs w:val="18"/>
        </w:rPr>
        <w:t>1</w:t>
      </w:r>
      <w:r w:rsidR="002A6D1B">
        <w:rPr>
          <w:rFonts w:cs="Arial"/>
          <w:b/>
          <w:sz w:val="18"/>
          <w:szCs w:val="18"/>
        </w:rPr>
        <w:t xml:space="preserve"> at 7.3</w:t>
      </w:r>
      <w:r w:rsidR="0014394E">
        <w:rPr>
          <w:rFonts w:cs="Arial"/>
          <w:b/>
          <w:sz w:val="18"/>
          <w:szCs w:val="18"/>
        </w:rPr>
        <w:t>0</w:t>
      </w:r>
      <w:r w:rsidR="00EF67FA">
        <w:rPr>
          <w:rFonts w:cs="Arial"/>
          <w:b/>
          <w:sz w:val="18"/>
          <w:szCs w:val="18"/>
        </w:rPr>
        <w:t>pm</w:t>
      </w:r>
      <w:r w:rsidR="00EF1A0E">
        <w:rPr>
          <w:rFonts w:cs="Arial"/>
          <w:b/>
          <w:sz w:val="18"/>
          <w:szCs w:val="18"/>
        </w:rPr>
        <w:t>. Remote meeting via MS Teams</w:t>
      </w:r>
      <w:r w:rsidR="00B90943">
        <w:rPr>
          <w:rFonts w:cs="Arial"/>
          <w:b/>
          <w:sz w:val="18"/>
          <w:szCs w:val="18"/>
        </w:rPr>
        <w:t xml:space="preserve">. </w:t>
      </w:r>
    </w:p>
    <w:p w14:paraId="61976475" w14:textId="77777777" w:rsidR="00EF67FA" w:rsidRDefault="00EF67FA" w:rsidP="00EF67FA">
      <w:pPr>
        <w:ind w:left="-720" w:right="-540"/>
        <w:rPr>
          <w:rFonts w:cs="Arial"/>
          <w:bCs/>
          <w:sz w:val="16"/>
          <w:szCs w:val="18"/>
        </w:rPr>
      </w:pPr>
    </w:p>
    <w:p w14:paraId="36E9C059" w14:textId="7BBD2BE8" w:rsidR="00C02C9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w:t>
      </w:r>
      <w:r w:rsidR="00DD7A60">
        <w:rPr>
          <w:rFonts w:cs="Arial"/>
          <w:sz w:val="18"/>
          <w:szCs w:val="18"/>
        </w:rPr>
        <w:t xml:space="preserve">Committee </w:t>
      </w:r>
      <w:r w:rsidR="006713F8">
        <w:rPr>
          <w:rFonts w:cs="Arial"/>
          <w:sz w:val="18"/>
          <w:szCs w:val="18"/>
        </w:rPr>
        <w:t>Chair</w:t>
      </w:r>
      <w:r w:rsidR="00DD7A60">
        <w:rPr>
          <w:rFonts w:cs="Arial"/>
          <w:sz w:val="18"/>
          <w:szCs w:val="18"/>
        </w:rPr>
        <w:t>man</w:t>
      </w:r>
      <w:r w:rsidR="006713F8">
        <w:rPr>
          <w:rFonts w:cs="Arial"/>
          <w:sz w:val="18"/>
          <w:szCs w:val="18"/>
        </w:rPr>
        <w:t>)</w:t>
      </w:r>
      <w:r w:rsidR="00CE4010">
        <w:rPr>
          <w:rFonts w:cs="Arial"/>
          <w:sz w:val="18"/>
          <w:szCs w:val="18"/>
        </w:rPr>
        <w:t xml:space="preserve">, </w:t>
      </w:r>
      <w:r w:rsidR="00F52E43">
        <w:rPr>
          <w:rFonts w:cs="Arial"/>
          <w:sz w:val="18"/>
          <w:szCs w:val="18"/>
        </w:rPr>
        <w:t xml:space="preserve">Cllr Steve Duke, </w:t>
      </w:r>
      <w:r w:rsidR="00B90943">
        <w:rPr>
          <w:rFonts w:cs="Arial"/>
          <w:sz w:val="18"/>
          <w:szCs w:val="18"/>
        </w:rPr>
        <w:t xml:space="preserve">Cllr </w:t>
      </w:r>
      <w:r w:rsidR="004569F5">
        <w:rPr>
          <w:rFonts w:cs="Arial"/>
          <w:sz w:val="18"/>
          <w:szCs w:val="18"/>
        </w:rPr>
        <w:t>Jenny Jefferies</w:t>
      </w:r>
      <w:r w:rsidR="00B90943">
        <w:rPr>
          <w:rFonts w:cs="Arial"/>
          <w:sz w:val="18"/>
          <w:szCs w:val="18"/>
        </w:rPr>
        <w:t xml:space="preserve">, </w:t>
      </w:r>
      <w:r w:rsidR="004569F5">
        <w:rPr>
          <w:rFonts w:cs="Arial"/>
          <w:sz w:val="18"/>
          <w:szCs w:val="18"/>
        </w:rPr>
        <w:t xml:space="preserve">Cllr Pauline Barnes, Cllr Justine Randall, </w:t>
      </w:r>
      <w:r w:rsidR="00B90943">
        <w:rPr>
          <w:rFonts w:cs="Arial"/>
          <w:sz w:val="18"/>
          <w:szCs w:val="18"/>
        </w:rPr>
        <w:t>Cllr Paul Sunners</w:t>
      </w:r>
      <w:r w:rsidR="001E6224">
        <w:rPr>
          <w:rFonts w:cs="Arial"/>
          <w:sz w:val="18"/>
          <w:szCs w:val="18"/>
        </w:rPr>
        <w:t>, Cllr Matt Harris</w:t>
      </w:r>
      <w:r w:rsidR="008066B0">
        <w:rPr>
          <w:rFonts w:cs="Arial"/>
          <w:sz w:val="18"/>
          <w:szCs w:val="18"/>
        </w:rPr>
        <w:t xml:space="preserve">. </w:t>
      </w:r>
      <w:r w:rsidR="00E34DD0">
        <w:rPr>
          <w:rFonts w:cs="Arial"/>
          <w:sz w:val="18"/>
          <w:szCs w:val="18"/>
        </w:rPr>
        <w:t xml:space="preserve">Clair Wilkinson as Clerk. </w:t>
      </w:r>
    </w:p>
    <w:p w14:paraId="182FF228" w14:textId="0945EE78" w:rsidR="00E330B9" w:rsidRPr="00B90943" w:rsidRDefault="00934A45" w:rsidP="004569F5">
      <w:pPr>
        <w:tabs>
          <w:tab w:val="left" w:pos="1560"/>
        </w:tabs>
        <w:ind w:left="1560" w:right="-540" w:hanging="1560"/>
        <w:jc w:val="both"/>
        <w:rPr>
          <w:rFonts w:cs="Arial"/>
          <w:sz w:val="18"/>
          <w:szCs w:val="18"/>
        </w:rPr>
      </w:pPr>
      <w:r>
        <w:rPr>
          <w:rFonts w:cs="Arial"/>
          <w:sz w:val="18"/>
          <w:szCs w:val="18"/>
        </w:rPr>
        <w:tab/>
      </w:r>
      <w:r w:rsidR="002430CA">
        <w:rPr>
          <w:rFonts w:cs="Arial"/>
          <w:sz w:val="18"/>
          <w:szCs w:val="18"/>
        </w:rPr>
        <w:t>Matt Clarke representing Chiseldon Football Club</w:t>
      </w:r>
      <w:r w:rsidR="001E6224">
        <w:rPr>
          <w:rFonts w:cs="Arial"/>
          <w:sz w:val="18"/>
          <w:szCs w:val="18"/>
        </w:rPr>
        <w:t>.</w:t>
      </w:r>
    </w:p>
    <w:p w14:paraId="0BAFD291" w14:textId="0B55EB2D"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187E638A" w14:textId="21AD7861" w:rsidR="000F76E8" w:rsidRDefault="006E0375" w:rsidP="002430CA">
      <w:pPr>
        <w:ind w:right="4"/>
        <w:jc w:val="both"/>
        <w:rPr>
          <w:rFonts w:cs="Arial"/>
          <w:sz w:val="18"/>
          <w:szCs w:val="18"/>
        </w:rPr>
      </w:pPr>
      <w:r>
        <w:rPr>
          <w:rFonts w:cs="Arial"/>
          <w:b/>
          <w:sz w:val="18"/>
          <w:szCs w:val="18"/>
        </w:rPr>
        <w:t>Apologies for absence:</w:t>
      </w:r>
      <w:r w:rsidR="00B21693">
        <w:rPr>
          <w:rFonts w:cs="Arial"/>
          <w:b/>
          <w:sz w:val="18"/>
          <w:szCs w:val="18"/>
        </w:rPr>
        <w:t xml:space="preserve"> </w:t>
      </w:r>
      <w:r w:rsidR="00C922A7">
        <w:rPr>
          <w:rFonts w:cs="Arial"/>
          <w:sz w:val="18"/>
          <w:szCs w:val="18"/>
        </w:rPr>
        <w:t>Cllr McDonald has a dispensation</w:t>
      </w:r>
      <w:r w:rsidR="00E330B9">
        <w:rPr>
          <w:rFonts w:cs="Arial"/>
          <w:sz w:val="18"/>
          <w:szCs w:val="18"/>
        </w:rPr>
        <w:t xml:space="preserve"> for non-attendance of this meeting</w:t>
      </w:r>
      <w:r w:rsidR="00C922A7">
        <w:rPr>
          <w:rFonts w:cs="Arial"/>
          <w:sz w:val="18"/>
          <w:szCs w:val="18"/>
        </w:rPr>
        <w:t xml:space="preserve">.  </w:t>
      </w:r>
      <w:r w:rsidR="001E6224">
        <w:rPr>
          <w:rFonts w:cs="Arial"/>
          <w:sz w:val="18"/>
          <w:szCs w:val="18"/>
        </w:rPr>
        <w:t>Cllr Bates had technical issues with MS Teams</w:t>
      </w:r>
      <w:r w:rsidR="00EF1A0E">
        <w:rPr>
          <w:rFonts w:cs="Arial"/>
          <w:sz w:val="18"/>
          <w:szCs w:val="18"/>
        </w:rPr>
        <w:t xml:space="preserve"> </w:t>
      </w:r>
      <w:r w:rsidR="00B90943" w:rsidRPr="00B90943">
        <w:rPr>
          <w:rFonts w:cs="Arial"/>
          <w:b/>
          <w:sz w:val="18"/>
          <w:szCs w:val="18"/>
        </w:rPr>
        <w:t>Apologies without absence</w:t>
      </w:r>
      <w:r w:rsidR="00C922A7">
        <w:rPr>
          <w:rFonts w:cs="Arial"/>
          <w:sz w:val="18"/>
          <w:szCs w:val="18"/>
        </w:rPr>
        <w:t xml:space="preserve">: </w:t>
      </w:r>
      <w:proofErr w:type="gramStart"/>
      <w:r w:rsidR="00C922A7">
        <w:rPr>
          <w:rFonts w:cs="Arial"/>
          <w:sz w:val="18"/>
          <w:szCs w:val="18"/>
        </w:rPr>
        <w:t>None</w:t>
      </w:r>
      <w:proofErr w:type="gramEnd"/>
    </w:p>
    <w:p w14:paraId="16EFE654" w14:textId="0C63DAC4" w:rsidR="004A0258" w:rsidRDefault="004A0258" w:rsidP="002430CA">
      <w:pPr>
        <w:ind w:right="4"/>
        <w:jc w:val="both"/>
        <w:rPr>
          <w:rFonts w:cs="Arial"/>
          <w:sz w:val="18"/>
          <w:szCs w:val="18"/>
        </w:rPr>
      </w:pPr>
    </w:p>
    <w:p w14:paraId="6DCC5828" w14:textId="336FB786" w:rsidR="004A0258" w:rsidRDefault="004A0258" w:rsidP="002430CA">
      <w:pPr>
        <w:ind w:right="4"/>
        <w:jc w:val="both"/>
        <w:rPr>
          <w:rFonts w:cs="Arial"/>
          <w:sz w:val="18"/>
          <w:szCs w:val="18"/>
        </w:rPr>
      </w:pPr>
      <w:r>
        <w:rPr>
          <w:rFonts w:cs="Arial"/>
          <w:sz w:val="18"/>
          <w:szCs w:val="18"/>
        </w:rPr>
        <w:t>Cllr Harris advised the committee of the sad passing of Ward Cllr Brian Mattock.</w:t>
      </w:r>
    </w:p>
    <w:p w14:paraId="5420707F" w14:textId="77777777" w:rsidR="000F76E8" w:rsidRPr="002C523F" w:rsidRDefault="000F76E8" w:rsidP="007422CA">
      <w:pPr>
        <w:ind w:right="-540"/>
        <w:rPr>
          <w:rFonts w:cs="Arial"/>
          <w:sz w:val="18"/>
          <w:szCs w:val="18"/>
        </w:rPr>
      </w:pPr>
    </w:p>
    <w:p w14:paraId="4682DF24" w14:textId="0D7FFA20" w:rsidR="00F24ACC" w:rsidRPr="007422CA" w:rsidRDefault="00934A45" w:rsidP="007422CA">
      <w:pPr>
        <w:ind w:right="-540"/>
        <w:rPr>
          <w:rFonts w:cs="Arial"/>
          <w:b/>
          <w:sz w:val="18"/>
          <w:szCs w:val="18"/>
        </w:rPr>
      </w:pPr>
      <w:r>
        <w:rPr>
          <w:rFonts w:cs="Arial"/>
          <w:b/>
          <w:sz w:val="18"/>
          <w:szCs w:val="18"/>
        </w:rPr>
        <w:t>20/1</w:t>
      </w:r>
      <w:r w:rsidR="001E6224">
        <w:rPr>
          <w:rFonts w:cs="Arial"/>
          <w:b/>
          <w:sz w:val="18"/>
          <w:szCs w:val="18"/>
        </w:rPr>
        <w:t>94</w:t>
      </w:r>
      <w:r w:rsidR="006460B1">
        <w:rPr>
          <w:rFonts w:cs="Arial"/>
          <w:b/>
          <w:sz w:val="18"/>
          <w:szCs w:val="18"/>
        </w:rPr>
        <w:t xml:space="preserve">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
    <w:p w14:paraId="25B74597" w14:textId="1A17D169" w:rsidR="00CA2FBB" w:rsidRDefault="000539D8" w:rsidP="00CA2FBB">
      <w:pPr>
        <w:ind w:left="-720" w:right="-540" w:firstLine="720"/>
        <w:jc w:val="both"/>
        <w:rPr>
          <w:rFonts w:cs="Arial"/>
          <w:sz w:val="18"/>
          <w:szCs w:val="18"/>
        </w:rPr>
      </w:pPr>
      <w:r>
        <w:rPr>
          <w:rFonts w:cs="Arial"/>
          <w:sz w:val="18"/>
          <w:szCs w:val="18"/>
        </w:rPr>
        <w:t>Cllr Ra</w:t>
      </w:r>
      <w:r w:rsidR="001F7BF0">
        <w:rPr>
          <w:rFonts w:cs="Arial"/>
          <w:sz w:val="18"/>
          <w:szCs w:val="18"/>
        </w:rPr>
        <w:t>wlings rents an allotment from CPC.</w:t>
      </w:r>
    </w:p>
    <w:p w14:paraId="1E0DEA5D" w14:textId="6C648B7E" w:rsidR="007713C8" w:rsidRDefault="004569F5" w:rsidP="00CA2FBB">
      <w:pPr>
        <w:ind w:right="-540"/>
        <w:jc w:val="both"/>
        <w:rPr>
          <w:rFonts w:cs="Arial"/>
          <w:sz w:val="18"/>
          <w:szCs w:val="18"/>
        </w:rPr>
      </w:pPr>
      <w:r>
        <w:rPr>
          <w:rFonts w:cs="Arial"/>
          <w:sz w:val="18"/>
          <w:szCs w:val="18"/>
        </w:rPr>
        <w:t xml:space="preserve"> </w:t>
      </w:r>
    </w:p>
    <w:p w14:paraId="19612421" w14:textId="36E0CB9D" w:rsidR="00C64DEE" w:rsidRDefault="00EF67FA" w:rsidP="00C64DEE">
      <w:pPr>
        <w:ind w:right="-540"/>
        <w:rPr>
          <w:rFonts w:cs="Arial"/>
          <w:bCs/>
          <w:sz w:val="18"/>
          <w:szCs w:val="18"/>
        </w:rPr>
      </w:pPr>
      <w:r w:rsidRPr="00CA2FBB">
        <w:rPr>
          <w:rFonts w:cs="Arial"/>
          <w:b/>
          <w:sz w:val="18"/>
          <w:szCs w:val="18"/>
        </w:rPr>
        <w:t>Public recess.</w:t>
      </w:r>
      <w:r w:rsidR="00905E9F">
        <w:rPr>
          <w:rFonts w:cs="Arial"/>
          <w:b/>
          <w:sz w:val="18"/>
          <w:szCs w:val="18"/>
        </w:rPr>
        <w:t xml:space="preserve"> </w:t>
      </w:r>
      <w:r w:rsidR="00F52E43" w:rsidRPr="00F52E43">
        <w:rPr>
          <w:rFonts w:cs="Arial"/>
          <w:bCs/>
          <w:sz w:val="18"/>
          <w:szCs w:val="18"/>
        </w:rPr>
        <w:t>No public</w:t>
      </w:r>
    </w:p>
    <w:p w14:paraId="68F00592" w14:textId="77777777" w:rsidR="00F52E43" w:rsidRDefault="00F52E43" w:rsidP="00C64DEE">
      <w:pPr>
        <w:ind w:right="-540"/>
        <w:rPr>
          <w:rFonts w:cs="Arial"/>
          <w:b/>
          <w:sz w:val="18"/>
          <w:szCs w:val="18"/>
        </w:rPr>
      </w:pPr>
    </w:p>
    <w:p w14:paraId="6A54622A" w14:textId="296CD6DC" w:rsidR="005300C5" w:rsidRDefault="00934A45" w:rsidP="007422CA">
      <w:pPr>
        <w:ind w:right="4"/>
        <w:jc w:val="both"/>
        <w:rPr>
          <w:rFonts w:cs="Arial"/>
          <w:sz w:val="18"/>
          <w:szCs w:val="18"/>
        </w:rPr>
      </w:pPr>
      <w:r>
        <w:rPr>
          <w:rFonts w:cs="Arial"/>
          <w:b/>
          <w:sz w:val="18"/>
          <w:szCs w:val="18"/>
        </w:rPr>
        <w:t>20/</w:t>
      </w:r>
      <w:proofErr w:type="gramStart"/>
      <w:r w:rsidR="002430CA">
        <w:rPr>
          <w:rFonts w:cs="Arial"/>
          <w:b/>
          <w:sz w:val="18"/>
          <w:szCs w:val="18"/>
        </w:rPr>
        <w:t>1</w:t>
      </w:r>
      <w:r w:rsidR="001E6224">
        <w:rPr>
          <w:rFonts w:cs="Arial"/>
          <w:b/>
          <w:sz w:val="18"/>
          <w:szCs w:val="18"/>
        </w:rPr>
        <w:t>95</w:t>
      </w:r>
      <w:r w:rsidR="00EF67FA" w:rsidRPr="003705B5">
        <w:rPr>
          <w:rFonts w:cs="Arial"/>
          <w:b/>
          <w:sz w:val="18"/>
          <w:szCs w:val="18"/>
        </w:rPr>
        <w:t xml:space="preserve">  </w:t>
      </w:r>
      <w:r w:rsidR="00EF67FA">
        <w:rPr>
          <w:rFonts w:cs="Arial"/>
          <w:b/>
          <w:sz w:val="18"/>
          <w:szCs w:val="18"/>
        </w:rPr>
        <w:t>Approval</w:t>
      </w:r>
      <w:proofErr w:type="gramEnd"/>
      <w:r w:rsidR="00EF67FA">
        <w:rPr>
          <w:rFonts w:cs="Arial"/>
          <w:b/>
          <w:sz w:val="18"/>
          <w:szCs w:val="18"/>
        </w:rPr>
        <w:t xml:space="preserve">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Pr>
          <w:rFonts w:cs="Arial"/>
          <w:b/>
          <w:sz w:val="18"/>
          <w:szCs w:val="18"/>
        </w:rPr>
        <w:t xml:space="preserve"> from 1</w:t>
      </w:r>
      <w:r w:rsidR="001E6224">
        <w:rPr>
          <w:rFonts w:cs="Arial"/>
          <w:b/>
          <w:sz w:val="18"/>
          <w:szCs w:val="18"/>
        </w:rPr>
        <w:t>5</w:t>
      </w:r>
      <w:r w:rsidR="001E6224" w:rsidRPr="001E6224">
        <w:rPr>
          <w:rFonts w:cs="Arial"/>
          <w:b/>
          <w:sz w:val="18"/>
          <w:szCs w:val="18"/>
          <w:vertAlign w:val="superscript"/>
        </w:rPr>
        <w:t>th</w:t>
      </w:r>
      <w:r w:rsidR="001E6224">
        <w:rPr>
          <w:rFonts w:cs="Arial"/>
          <w:b/>
          <w:sz w:val="18"/>
          <w:szCs w:val="18"/>
        </w:rPr>
        <w:t xml:space="preserve"> February </w:t>
      </w:r>
      <w:r w:rsidR="00F52E43">
        <w:rPr>
          <w:rFonts w:cs="Arial"/>
          <w:b/>
          <w:sz w:val="18"/>
          <w:szCs w:val="18"/>
        </w:rPr>
        <w:t>2021</w:t>
      </w:r>
      <w:r w:rsidR="00EF67FA" w:rsidRPr="003705B5">
        <w:rPr>
          <w:rFonts w:cs="Arial"/>
          <w:b/>
          <w:sz w:val="18"/>
          <w:szCs w:val="18"/>
        </w:rPr>
        <w:t>.</w:t>
      </w:r>
      <w:r w:rsidR="00E6394B">
        <w:rPr>
          <w:rFonts w:cs="Arial"/>
          <w:b/>
          <w:sz w:val="18"/>
          <w:szCs w:val="18"/>
        </w:rPr>
        <w:t xml:space="preserve"> </w:t>
      </w:r>
      <w:r w:rsidR="007422CA">
        <w:rPr>
          <w:rFonts w:cs="Arial"/>
          <w:b/>
          <w:sz w:val="18"/>
          <w:szCs w:val="18"/>
        </w:rPr>
        <w:t xml:space="preserve"> </w:t>
      </w:r>
    </w:p>
    <w:p w14:paraId="4F2221B9" w14:textId="77777777" w:rsidR="001E6224" w:rsidRDefault="001E6224" w:rsidP="00EF67FA">
      <w:pPr>
        <w:ind w:right="-540"/>
        <w:jc w:val="both"/>
        <w:rPr>
          <w:rFonts w:cs="Arial"/>
          <w:sz w:val="18"/>
          <w:szCs w:val="18"/>
        </w:rPr>
      </w:pPr>
    </w:p>
    <w:p w14:paraId="094D3B07" w14:textId="7C67DB5A" w:rsidR="00867323" w:rsidRPr="00310D8C"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310D8C">
        <w:rPr>
          <w:rFonts w:cs="Arial"/>
          <w:b/>
          <w:sz w:val="18"/>
          <w:szCs w:val="18"/>
        </w:rPr>
        <w:t>held on 1</w:t>
      </w:r>
      <w:r w:rsidR="001E6224">
        <w:rPr>
          <w:rFonts w:cs="Arial"/>
          <w:b/>
          <w:sz w:val="18"/>
          <w:szCs w:val="18"/>
        </w:rPr>
        <w:t>5</w:t>
      </w:r>
      <w:r w:rsidR="001E6224" w:rsidRPr="001E6224">
        <w:rPr>
          <w:rFonts w:cs="Arial"/>
          <w:b/>
          <w:sz w:val="18"/>
          <w:szCs w:val="18"/>
          <w:vertAlign w:val="superscript"/>
        </w:rPr>
        <w:t>th</w:t>
      </w:r>
      <w:r w:rsidR="001E6224">
        <w:rPr>
          <w:rFonts w:cs="Arial"/>
          <w:b/>
          <w:sz w:val="18"/>
          <w:szCs w:val="18"/>
        </w:rPr>
        <w:t xml:space="preserve"> February </w:t>
      </w:r>
      <w:r w:rsidR="00F52E43">
        <w:rPr>
          <w:rFonts w:cs="Arial"/>
          <w:b/>
          <w:sz w:val="18"/>
          <w:szCs w:val="18"/>
        </w:rPr>
        <w:t>2021</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as an accurate representation</w:t>
      </w:r>
      <w:r w:rsidR="00243996">
        <w:rPr>
          <w:rFonts w:cs="Arial"/>
          <w:b/>
          <w:sz w:val="18"/>
          <w:szCs w:val="18"/>
        </w:rPr>
        <w:t>. P</w:t>
      </w:r>
      <w:r w:rsidR="00EF67FA" w:rsidRPr="007C741A">
        <w:rPr>
          <w:rFonts w:cs="Arial"/>
          <w:b/>
          <w:sz w:val="18"/>
          <w:szCs w:val="18"/>
        </w:rPr>
        <w:t>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310D8C">
        <w:rPr>
          <w:rFonts w:cs="Arial"/>
          <w:b/>
          <w:sz w:val="18"/>
          <w:szCs w:val="18"/>
        </w:rPr>
        <w:t xml:space="preserve"> </w:t>
      </w:r>
      <w:r w:rsidR="001E6224">
        <w:rPr>
          <w:rFonts w:cs="Arial"/>
          <w:b/>
          <w:sz w:val="18"/>
          <w:szCs w:val="18"/>
        </w:rPr>
        <w:t>Jefferies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1E6224">
        <w:rPr>
          <w:rFonts w:cs="Arial"/>
          <w:b/>
          <w:sz w:val="18"/>
          <w:szCs w:val="18"/>
        </w:rPr>
        <w:t>Duke</w:t>
      </w:r>
      <w:r w:rsidR="00F52E43">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17D9990B" w14:textId="77777777" w:rsidR="00310D8C" w:rsidRDefault="00310D8C" w:rsidP="000539D8">
      <w:pPr>
        <w:ind w:right="-540"/>
        <w:jc w:val="both"/>
        <w:rPr>
          <w:rFonts w:cs="Arial"/>
          <w:b/>
          <w:sz w:val="18"/>
          <w:szCs w:val="18"/>
        </w:rPr>
      </w:pPr>
    </w:p>
    <w:p w14:paraId="04802259" w14:textId="77777777" w:rsidR="00374589" w:rsidRDefault="004D2A77" w:rsidP="00374589">
      <w:pPr>
        <w:ind w:right="-540"/>
        <w:jc w:val="both"/>
        <w:rPr>
          <w:rFonts w:cs="Arial"/>
          <w:b/>
          <w:sz w:val="18"/>
          <w:szCs w:val="18"/>
        </w:rPr>
      </w:pPr>
      <w:r>
        <w:rPr>
          <w:rFonts w:cs="Arial"/>
          <w:b/>
          <w:sz w:val="18"/>
          <w:szCs w:val="18"/>
        </w:rPr>
        <w:t>20/1</w:t>
      </w:r>
      <w:r w:rsidR="00374589">
        <w:rPr>
          <w:rFonts w:cs="Arial"/>
          <w:b/>
          <w:sz w:val="18"/>
          <w:szCs w:val="18"/>
        </w:rPr>
        <w:t>96</w:t>
      </w:r>
      <w:r>
        <w:rPr>
          <w:rFonts w:cs="Arial"/>
          <w:b/>
          <w:sz w:val="18"/>
          <w:szCs w:val="18"/>
        </w:rPr>
        <w:t xml:space="preserve"> </w:t>
      </w:r>
      <w:r w:rsidR="00EF67FA">
        <w:rPr>
          <w:rFonts w:cs="Arial"/>
          <w:b/>
          <w:sz w:val="18"/>
          <w:szCs w:val="18"/>
        </w:rPr>
        <w:t>Action points</w:t>
      </w:r>
      <w:r>
        <w:rPr>
          <w:rFonts w:cs="Arial"/>
          <w:b/>
          <w:sz w:val="18"/>
          <w:szCs w:val="18"/>
        </w:rPr>
        <w:t xml:space="preserve"> from </w:t>
      </w:r>
      <w:r w:rsidR="00374589">
        <w:rPr>
          <w:rFonts w:cs="Arial"/>
          <w:b/>
          <w:sz w:val="18"/>
          <w:szCs w:val="18"/>
        </w:rPr>
        <w:t>February</w:t>
      </w:r>
    </w:p>
    <w:p w14:paraId="4E616841" w14:textId="77777777" w:rsidR="00374589" w:rsidRDefault="00374589" w:rsidP="00374589">
      <w:pPr>
        <w:ind w:right="-540"/>
        <w:jc w:val="both"/>
        <w:rPr>
          <w:rFonts w:cs="Arial"/>
          <w:b/>
          <w:sz w:val="18"/>
          <w:szCs w:val="18"/>
        </w:rPr>
      </w:pPr>
    </w:p>
    <w:p w14:paraId="5AC52269" w14:textId="77777777" w:rsidR="00374589" w:rsidRDefault="00374589" w:rsidP="00374589">
      <w:pPr>
        <w:jc w:val="center"/>
        <w:rPr>
          <w:rFonts w:cs="Arial"/>
          <w:b/>
          <w:i/>
          <w:sz w:val="18"/>
          <w:szCs w:val="18"/>
        </w:rPr>
      </w:pPr>
      <w:r>
        <w:rPr>
          <w:rFonts w:cs="Arial"/>
          <w:b/>
          <w:i/>
          <w:sz w:val="18"/>
          <w:szCs w:val="18"/>
        </w:rPr>
        <w:t>SUMMARY OF ACTION POINTS</w:t>
      </w:r>
    </w:p>
    <w:tbl>
      <w:tblPr>
        <w:tblW w:w="0" w:type="auto"/>
        <w:tblInd w:w="-318" w:type="dxa"/>
        <w:tblLook w:val="04A0" w:firstRow="1" w:lastRow="0" w:firstColumn="1" w:lastColumn="0" w:noHBand="0" w:noVBand="1"/>
      </w:tblPr>
      <w:tblGrid>
        <w:gridCol w:w="1828"/>
        <w:gridCol w:w="595"/>
        <w:gridCol w:w="275"/>
        <w:gridCol w:w="584"/>
        <w:gridCol w:w="7183"/>
      </w:tblGrid>
      <w:tr w:rsidR="00374589" w:rsidRPr="002F3BA1" w14:paraId="407F89F5" w14:textId="77777777" w:rsidTr="007F7B80">
        <w:tc>
          <w:tcPr>
            <w:tcW w:w="1852" w:type="dxa"/>
            <w:gridSpan w:val="2"/>
          </w:tcPr>
          <w:p w14:paraId="57C60124" w14:textId="77777777" w:rsidR="00374589" w:rsidRPr="002C3F77" w:rsidRDefault="00374589" w:rsidP="007F7B80">
            <w:pPr>
              <w:rPr>
                <w:rFonts w:cs="Arial"/>
                <w:b/>
                <w:sz w:val="18"/>
                <w:szCs w:val="18"/>
                <w:u w:val="single"/>
              </w:rPr>
            </w:pPr>
          </w:p>
        </w:tc>
        <w:tc>
          <w:tcPr>
            <w:tcW w:w="859" w:type="dxa"/>
            <w:gridSpan w:val="2"/>
          </w:tcPr>
          <w:p w14:paraId="6226AA9A" w14:textId="77777777" w:rsidR="00374589" w:rsidRDefault="00374589" w:rsidP="007F7B80">
            <w:pPr>
              <w:rPr>
                <w:rFonts w:cs="Arial"/>
                <w:i/>
                <w:sz w:val="18"/>
                <w:szCs w:val="18"/>
              </w:rPr>
            </w:pPr>
          </w:p>
        </w:tc>
        <w:tc>
          <w:tcPr>
            <w:tcW w:w="7183" w:type="dxa"/>
          </w:tcPr>
          <w:p w14:paraId="006BBEB3" w14:textId="77777777" w:rsidR="00374589" w:rsidRDefault="00374589" w:rsidP="007F7B80">
            <w:pPr>
              <w:rPr>
                <w:rFonts w:cs="Arial"/>
                <w:sz w:val="18"/>
                <w:szCs w:val="18"/>
              </w:rPr>
            </w:pPr>
          </w:p>
        </w:tc>
      </w:tr>
      <w:tr w:rsidR="00374589" w:rsidRPr="002F3BA1" w14:paraId="0FBEA13D" w14:textId="77777777" w:rsidTr="007F7B80">
        <w:trPr>
          <w:trHeight w:val="74"/>
        </w:trPr>
        <w:tc>
          <w:tcPr>
            <w:tcW w:w="1257" w:type="dxa"/>
          </w:tcPr>
          <w:p w14:paraId="77DC46EE" w14:textId="77777777" w:rsidR="00374589" w:rsidRDefault="00374589" w:rsidP="007F7B80">
            <w:pPr>
              <w:rPr>
                <w:rFonts w:cs="Arial"/>
                <w:b/>
                <w:sz w:val="18"/>
                <w:szCs w:val="18"/>
              </w:rPr>
            </w:pPr>
            <w:r>
              <w:rPr>
                <w:rFonts w:cs="Arial"/>
                <w:b/>
                <w:sz w:val="18"/>
                <w:szCs w:val="18"/>
              </w:rPr>
              <w:t xml:space="preserve">Clerk </w:t>
            </w:r>
          </w:p>
          <w:p w14:paraId="589A1657" w14:textId="77777777" w:rsidR="00374589" w:rsidRDefault="00374589" w:rsidP="007F7B80">
            <w:pPr>
              <w:rPr>
                <w:rFonts w:cs="Arial"/>
                <w:b/>
                <w:sz w:val="18"/>
                <w:szCs w:val="18"/>
              </w:rPr>
            </w:pPr>
          </w:p>
          <w:p w14:paraId="2A57E771" w14:textId="77777777" w:rsidR="00374589" w:rsidRDefault="00374589" w:rsidP="007F7B80">
            <w:pPr>
              <w:rPr>
                <w:rFonts w:cs="Arial"/>
                <w:b/>
                <w:sz w:val="18"/>
                <w:szCs w:val="18"/>
              </w:rPr>
            </w:pPr>
          </w:p>
          <w:p w14:paraId="095699BE" w14:textId="77777777" w:rsidR="00374589" w:rsidRDefault="00374589" w:rsidP="007F7B80">
            <w:pPr>
              <w:rPr>
                <w:rFonts w:cs="Arial"/>
                <w:b/>
                <w:sz w:val="18"/>
                <w:szCs w:val="18"/>
              </w:rPr>
            </w:pPr>
          </w:p>
          <w:p w14:paraId="5A54D0A2" w14:textId="77777777" w:rsidR="00374589" w:rsidRDefault="00374589" w:rsidP="007F7B80">
            <w:pPr>
              <w:rPr>
                <w:rFonts w:cs="Arial"/>
                <w:b/>
                <w:sz w:val="18"/>
                <w:szCs w:val="18"/>
              </w:rPr>
            </w:pPr>
          </w:p>
          <w:p w14:paraId="02D4C30D" w14:textId="77777777" w:rsidR="00374589" w:rsidRDefault="00374589" w:rsidP="007F7B80">
            <w:pPr>
              <w:rPr>
                <w:rFonts w:cs="Arial"/>
                <w:b/>
                <w:sz w:val="18"/>
                <w:szCs w:val="18"/>
              </w:rPr>
            </w:pPr>
          </w:p>
          <w:p w14:paraId="374B884A" w14:textId="77777777" w:rsidR="00374589" w:rsidRDefault="00374589" w:rsidP="007F7B80">
            <w:pPr>
              <w:rPr>
                <w:rFonts w:cs="Arial"/>
                <w:b/>
                <w:sz w:val="18"/>
                <w:szCs w:val="18"/>
              </w:rPr>
            </w:pPr>
          </w:p>
          <w:p w14:paraId="67B84C0F" w14:textId="77777777" w:rsidR="00374589" w:rsidRDefault="00374589" w:rsidP="007F7B80">
            <w:pPr>
              <w:rPr>
                <w:rFonts w:cs="Arial"/>
                <w:b/>
                <w:sz w:val="18"/>
                <w:szCs w:val="18"/>
              </w:rPr>
            </w:pPr>
          </w:p>
          <w:p w14:paraId="244ACFBD" w14:textId="77777777" w:rsidR="00374589" w:rsidRDefault="00374589" w:rsidP="007F7B80">
            <w:pPr>
              <w:rPr>
                <w:rFonts w:cs="Arial"/>
                <w:b/>
                <w:sz w:val="18"/>
                <w:szCs w:val="18"/>
              </w:rPr>
            </w:pPr>
          </w:p>
          <w:p w14:paraId="65105BE7" w14:textId="77777777" w:rsidR="00374589" w:rsidRDefault="00374589" w:rsidP="007F7B80">
            <w:pPr>
              <w:rPr>
                <w:rFonts w:cs="Arial"/>
                <w:b/>
                <w:sz w:val="18"/>
                <w:szCs w:val="18"/>
              </w:rPr>
            </w:pPr>
          </w:p>
          <w:p w14:paraId="3FA28961" w14:textId="77777777" w:rsidR="00374589" w:rsidRDefault="00374589" w:rsidP="007F7B80">
            <w:pPr>
              <w:rPr>
                <w:rFonts w:cs="Arial"/>
                <w:b/>
                <w:sz w:val="18"/>
                <w:szCs w:val="18"/>
              </w:rPr>
            </w:pPr>
          </w:p>
          <w:p w14:paraId="597D2D9F" w14:textId="77777777" w:rsidR="00374589" w:rsidRDefault="00374589" w:rsidP="007F7B80">
            <w:pPr>
              <w:rPr>
                <w:rFonts w:cs="Arial"/>
                <w:b/>
                <w:sz w:val="18"/>
                <w:szCs w:val="18"/>
              </w:rPr>
            </w:pPr>
          </w:p>
          <w:p w14:paraId="324C0F5E" w14:textId="77777777" w:rsidR="00374589" w:rsidRDefault="00374589" w:rsidP="007F7B80">
            <w:pPr>
              <w:rPr>
                <w:rFonts w:cs="Arial"/>
                <w:b/>
                <w:sz w:val="18"/>
                <w:szCs w:val="18"/>
              </w:rPr>
            </w:pPr>
          </w:p>
          <w:p w14:paraId="2AF6647D" w14:textId="77777777" w:rsidR="00374589" w:rsidRDefault="00374589" w:rsidP="007F7B80">
            <w:pPr>
              <w:rPr>
                <w:rFonts w:cs="Arial"/>
                <w:b/>
                <w:sz w:val="18"/>
                <w:szCs w:val="18"/>
              </w:rPr>
            </w:pPr>
          </w:p>
          <w:p w14:paraId="4979D2FF" w14:textId="77777777" w:rsidR="00374589" w:rsidRDefault="00374589" w:rsidP="007F7B80">
            <w:pPr>
              <w:rPr>
                <w:rFonts w:cs="Arial"/>
                <w:b/>
                <w:sz w:val="18"/>
                <w:szCs w:val="18"/>
              </w:rPr>
            </w:pPr>
          </w:p>
          <w:p w14:paraId="61A05454" w14:textId="77777777" w:rsidR="00374589" w:rsidRDefault="00374589" w:rsidP="007F7B80">
            <w:pPr>
              <w:rPr>
                <w:rFonts w:cs="Arial"/>
                <w:b/>
                <w:sz w:val="18"/>
                <w:szCs w:val="18"/>
              </w:rPr>
            </w:pPr>
          </w:p>
          <w:p w14:paraId="5ED01698" w14:textId="77777777" w:rsidR="00374589" w:rsidRDefault="00374589" w:rsidP="007F7B80">
            <w:pPr>
              <w:rPr>
                <w:rFonts w:cs="Arial"/>
                <w:b/>
                <w:sz w:val="18"/>
                <w:szCs w:val="18"/>
              </w:rPr>
            </w:pPr>
          </w:p>
          <w:p w14:paraId="6FFFBDA0" w14:textId="77777777" w:rsidR="00374589" w:rsidRDefault="00374589" w:rsidP="007F7B80">
            <w:pPr>
              <w:rPr>
                <w:rFonts w:cs="Arial"/>
                <w:b/>
                <w:sz w:val="18"/>
                <w:szCs w:val="18"/>
              </w:rPr>
            </w:pPr>
          </w:p>
          <w:p w14:paraId="411A9F5B" w14:textId="77777777" w:rsidR="00374589" w:rsidRDefault="00374589" w:rsidP="007F7B80">
            <w:pPr>
              <w:rPr>
                <w:rFonts w:cs="Arial"/>
                <w:b/>
                <w:sz w:val="18"/>
                <w:szCs w:val="18"/>
              </w:rPr>
            </w:pPr>
          </w:p>
          <w:p w14:paraId="35604631" w14:textId="77777777" w:rsidR="00374589" w:rsidRDefault="00374589" w:rsidP="007F7B80">
            <w:pPr>
              <w:rPr>
                <w:rFonts w:cs="Arial"/>
                <w:b/>
                <w:sz w:val="18"/>
                <w:szCs w:val="18"/>
              </w:rPr>
            </w:pPr>
          </w:p>
          <w:p w14:paraId="4971A15D" w14:textId="77777777" w:rsidR="00374589" w:rsidRDefault="00374589" w:rsidP="007F7B80">
            <w:pPr>
              <w:rPr>
                <w:rFonts w:cs="Arial"/>
                <w:b/>
                <w:sz w:val="18"/>
                <w:szCs w:val="18"/>
              </w:rPr>
            </w:pPr>
          </w:p>
          <w:p w14:paraId="27484547" w14:textId="77777777" w:rsidR="00374589" w:rsidRDefault="00374589" w:rsidP="007F7B80">
            <w:pPr>
              <w:rPr>
                <w:rFonts w:cs="Arial"/>
                <w:b/>
                <w:sz w:val="18"/>
                <w:szCs w:val="18"/>
              </w:rPr>
            </w:pPr>
          </w:p>
          <w:p w14:paraId="1A967C21" w14:textId="77777777" w:rsidR="00374589" w:rsidRDefault="00374589" w:rsidP="007F7B80">
            <w:pPr>
              <w:rPr>
                <w:rFonts w:cs="Arial"/>
                <w:b/>
                <w:sz w:val="18"/>
                <w:szCs w:val="18"/>
              </w:rPr>
            </w:pPr>
          </w:p>
          <w:p w14:paraId="1A24AE78" w14:textId="77777777" w:rsidR="00374589" w:rsidRDefault="00374589" w:rsidP="007F7B80">
            <w:pPr>
              <w:rPr>
                <w:rFonts w:cs="Arial"/>
                <w:b/>
                <w:sz w:val="18"/>
                <w:szCs w:val="18"/>
              </w:rPr>
            </w:pPr>
          </w:p>
          <w:p w14:paraId="0C45F914" w14:textId="77777777" w:rsidR="00374589" w:rsidRDefault="00374589" w:rsidP="007F7B80">
            <w:pPr>
              <w:rPr>
                <w:rFonts w:cs="Arial"/>
                <w:b/>
                <w:sz w:val="18"/>
                <w:szCs w:val="18"/>
              </w:rPr>
            </w:pPr>
          </w:p>
          <w:p w14:paraId="737132AE" w14:textId="77777777" w:rsidR="00374589" w:rsidRDefault="00374589" w:rsidP="007F7B80">
            <w:pPr>
              <w:rPr>
                <w:rFonts w:cs="Arial"/>
                <w:b/>
                <w:sz w:val="18"/>
                <w:szCs w:val="18"/>
              </w:rPr>
            </w:pPr>
          </w:p>
          <w:p w14:paraId="58B222D0" w14:textId="77777777" w:rsidR="00374589" w:rsidRDefault="00374589" w:rsidP="007F7B80">
            <w:pPr>
              <w:rPr>
                <w:rFonts w:cs="Arial"/>
                <w:b/>
                <w:sz w:val="18"/>
                <w:szCs w:val="18"/>
              </w:rPr>
            </w:pPr>
          </w:p>
          <w:p w14:paraId="44EE6B17" w14:textId="77777777" w:rsidR="00374589" w:rsidRDefault="00374589" w:rsidP="007F7B80">
            <w:pPr>
              <w:rPr>
                <w:rFonts w:cs="Arial"/>
                <w:b/>
                <w:sz w:val="18"/>
                <w:szCs w:val="18"/>
              </w:rPr>
            </w:pPr>
          </w:p>
          <w:p w14:paraId="098F2FEB" w14:textId="77777777" w:rsidR="00374589" w:rsidRDefault="00374589" w:rsidP="007F7B80">
            <w:pPr>
              <w:rPr>
                <w:rFonts w:cs="Arial"/>
                <w:b/>
                <w:sz w:val="18"/>
                <w:szCs w:val="18"/>
              </w:rPr>
            </w:pPr>
          </w:p>
          <w:p w14:paraId="552E06B0" w14:textId="4C27D573" w:rsidR="00374589" w:rsidRDefault="00374589" w:rsidP="007F7B80">
            <w:pPr>
              <w:rPr>
                <w:rFonts w:cs="Arial"/>
                <w:b/>
                <w:sz w:val="18"/>
                <w:szCs w:val="18"/>
              </w:rPr>
            </w:pPr>
          </w:p>
          <w:p w14:paraId="2F34823B" w14:textId="0C74E907" w:rsidR="00374589" w:rsidRDefault="00374589" w:rsidP="007F7B80">
            <w:pPr>
              <w:rPr>
                <w:rFonts w:cs="Arial"/>
                <w:b/>
                <w:sz w:val="18"/>
                <w:szCs w:val="18"/>
              </w:rPr>
            </w:pPr>
          </w:p>
          <w:p w14:paraId="7C1C71FA" w14:textId="6A4D8C1D" w:rsidR="00374589" w:rsidRDefault="00374589" w:rsidP="007F7B80">
            <w:pPr>
              <w:rPr>
                <w:rFonts w:cs="Arial"/>
                <w:b/>
                <w:sz w:val="18"/>
                <w:szCs w:val="18"/>
              </w:rPr>
            </w:pPr>
          </w:p>
          <w:p w14:paraId="3C051DF6" w14:textId="77777777" w:rsidR="00374589" w:rsidRDefault="00374589" w:rsidP="007F7B80">
            <w:pPr>
              <w:rPr>
                <w:rFonts w:cs="Arial"/>
                <w:b/>
                <w:sz w:val="18"/>
                <w:szCs w:val="18"/>
              </w:rPr>
            </w:pPr>
          </w:p>
          <w:p w14:paraId="61C3703E" w14:textId="77777777" w:rsidR="00374589" w:rsidRDefault="00374589" w:rsidP="007F7B80">
            <w:pPr>
              <w:rPr>
                <w:rFonts w:cs="Arial"/>
                <w:b/>
                <w:sz w:val="18"/>
                <w:szCs w:val="18"/>
              </w:rPr>
            </w:pPr>
          </w:p>
          <w:p w14:paraId="21B5E05A" w14:textId="77777777" w:rsidR="00374589" w:rsidRDefault="00374589" w:rsidP="007F7B80">
            <w:pPr>
              <w:rPr>
                <w:rFonts w:cs="Arial"/>
                <w:b/>
                <w:sz w:val="18"/>
                <w:szCs w:val="18"/>
              </w:rPr>
            </w:pPr>
          </w:p>
          <w:p w14:paraId="596CB0C3" w14:textId="77777777" w:rsidR="00374589" w:rsidRDefault="00374589" w:rsidP="007F7B80">
            <w:pPr>
              <w:rPr>
                <w:rFonts w:cs="Arial"/>
                <w:b/>
                <w:sz w:val="18"/>
                <w:szCs w:val="18"/>
              </w:rPr>
            </w:pPr>
          </w:p>
          <w:p w14:paraId="39C62166" w14:textId="77777777" w:rsidR="00374589" w:rsidRDefault="00374589" w:rsidP="007F7B80">
            <w:pPr>
              <w:rPr>
                <w:rFonts w:cs="Arial"/>
                <w:b/>
                <w:sz w:val="18"/>
                <w:szCs w:val="18"/>
              </w:rPr>
            </w:pPr>
          </w:p>
          <w:p w14:paraId="00FC29DD" w14:textId="77777777" w:rsidR="00374589" w:rsidRDefault="00374589" w:rsidP="007F7B80">
            <w:pPr>
              <w:rPr>
                <w:rFonts w:cs="Arial"/>
                <w:b/>
                <w:sz w:val="18"/>
                <w:szCs w:val="18"/>
              </w:rPr>
            </w:pPr>
          </w:p>
          <w:p w14:paraId="64DEB4A9" w14:textId="77777777" w:rsidR="00374589" w:rsidRDefault="00374589" w:rsidP="007F7B80">
            <w:pPr>
              <w:rPr>
                <w:rFonts w:cs="Arial"/>
                <w:b/>
                <w:sz w:val="18"/>
                <w:szCs w:val="18"/>
              </w:rPr>
            </w:pPr>
          </w:p>
          <w:p w14:paraId="4EC5AC22" w14:textId="1CBE6F9F" w:rsidR="00374589" w:rsidRDefault="00374589" w:rsidP="007F7B80">
            <w:pPr>
              <w:rPr>
                <w:rFonts w:cs="Arial"/>
                <w:b/>
                <w:sz w:val="18"/>
                <w:szCs w:val="18"/>
              </w:rPr>
            </w:pPr>
          </w:p>
          <w:p w14:paraId="50CCE52D" w14:textId="5F80D4F3" w:rsidR="00374589" w:rsidRDefault="00374589" w:rsidP="007F7B80">
            <w:pPr>
              <w:rPr>
                <w:rFonts w:cs="Arial"/>
                <w:b/>
                <w:sz w:val="18"/>
                <w:szCs w:val="18"/>
              </w:rPr>
            </w:pPr>
          </w:p>
          <w:p w14:paraId="6C7653CE" w14:textId="77777777" w:rsidR="00374589" w:rsidRDefault="00374589" w:rsidP="007F7B80">
            <w:pPr>
              <w:rPr>
                <w:rFonts w:cs="Arial"/>
                <w:b/>
                <w:sz w:val="18"/>
                <w:szCs w:val="18"/>
              </w:rPr>
            </w:pPr>
          </w:p>
          <w:p w14:paraId="10697982" w14:textId="77777777" w:rsidR="00374589" w:rsidRDefault="00374589" w:rsidP="007F7B80">
            <w:pPr>
              <w:rPr>
                <w:rFonts w:cs="Arial"/>
                <w:b/>
                <w:sz w:val="18"/>
                <w:szCs w:val="18"/>
              </w:rPr>
            </w:pPr>
            <w:r>
              <w:rPr>
                <w:rFonts w:cs="Arial"/>
                <w:b/>
                <w:sz w:val="18"/>
                <w:szCs w:val="18"/>
              </w:rPr>
              <w:t>Cllr Rawlings</w:t>
            </w:r>
          </w:p>
          <w:p w14:paraId="39672BF2" w14:textId="77777777" w:rsidR="00374589" w:rsidRDefault="00374589" w:rsidP="007F7B80">
            <w:pPr>
              <w:rPr>
                <w:rFonts w:cs="Arial"/>
                <w:b/>
                <w:sz w:val="18"/>
                <w:szCs w:val="18"/>
              </w:rPr>
            </w:pPr>
          </w:p>
          <w:p w14:paraId="460DB3D6" w14:textId="77777777" w:rsidR="00374589" w:rsidRDefault="00374589" w:rsidP="007F7B80">
            <w:pPr>
              <w:rPr>
                <w:rFonts w:cs="Arial"/>
                <w:b/>
                <w:sz w:val="18"/>
                <w:szCs w:val="18"/>
              </w:rPr>
            </w:pPr>
            <w:r>
              <w:rPr>
                <w:rFonts w:cs="Arial"/>
                <w:b/>
                <w:sz w:val="18"/>
                <w:szCs w:val="18"/>
              </w:rPr>
              <w:t>Cllr Rawlings/Bates</w:t>
            </w:r>
          </w:p>
          <w:p w14:paraId="16B8F92E" w14:textId="77777777" w:rsidR="00374589" w:rsidRDefault="00374589" w:rsidP="007F7B80">
            <w:pPr>
              <w:rPr>
                <w:rFonts w:cs="Arial"/>
                <w:b/>
                <w:sz w:val="18"/>
                <w:szCs w:val="18"/>
              </w:rPr>
            </w:pPr>
          </w:p>
          <w:p w14:paraId="5458F25A" w14:textId="77777777" w:rsidR="00374589" w:rsidRDefault="00374589" w:rsidP="007F7B80">
            <w:pPr>
              <w:rPr>
                <w:rFonts w:cs="Arial"/>
                <w:b/>
                <w:sz w:val="18"/>
                <w:szCs w:val="18"/>
              </w:rPr>
            </w:pPr>
          </w:p>
        </w:tc>
        <w:tc>
          <w:tcPr>
            <w:tcW w:w="870" w:type="dxa"/>
            <w:gridSpan w:val="2"/>
          </w:tcPr>
          <w:p w14:paraId="735655D0" w14:textId="77777777" w:rsidR="00374589" w:rsidRDefault="00374589" w:rsidP="007F7B80">
            <w:pPr>
              <w:rPr>
                <w:rFonts w:cs="Arial"/>
                <w:i/>
                <w:sz w:val="18"/>
                <w:szCs w:val="18"/>
              </w:rPr>
            </w:pPr>
          </w:p>
          <w:p w14:paraId="5226F4B6" w14:textId="77777777" w:rsidR="00374589" w:rsidRDefault="00374589" w:rsidP="007F7B80">
            <w:pPr>
              <w:rPr>
                <w:rFonts w:cs="Arial"/>
                <w:i/>
                <w:sz w:val="18"/>
                <w:szCs w:val="18"/>
              </w:rPr>
            </w:pPr>
            <w:r>
              <w:rPr>
                <w:rFonts w:cs="Arial"/>
                <w:i/>
                <w:sz w:val="18"/>
                <w:szCs w:val="18"/>
              </w:rPr>
              <w:t>19/155</w:t>
            </w:r>
          </w:p>
          <w:p w14:paraId="3B86D68A" w14:textId="77777777" w:rsidR="00374589" w:rsidRDefault="00374589" w:rsidP="007F7B80">
            <w:pPr>
              <w:rPr>
                <w:rFonts w:cs="Arial"/>
                <w:i/>
                <w:sz w:val="18"/>
                <w:szCs w:val="18"/>
              </w:rPr>
            </w:pPr>
          </w:p>
          <w:p w14:paraId="3EE13F9A" w14:textId="77777777" w:rsidR="00374589" w:rsidRDefault="00374589" w:rsidP="007F7B80">
            <w:pPr>
              <w:rPr>
                <w:rFonts w:cs="Arial"/>
                <w:i/>
                <w:sz w:val="18"/>
                <w:szCs w:val="18"/>
              </w:rPr>
            </w:pPr>
            <w:r>
              <w:rPr>
                <w:rFonts w:cs="Arial"/>
                <w:i/>
                <w:sz w:val="18"/>
                <w:szCs w:val="18"/>
              </w:rPr>
              <w:t>19/180</w:t>
            </w:r>
          </w:p>
          <w:p w14:paraId="6251DE1F" w14:textId="77777777" w:rsidR="00374589" w:rsidRDefault="00374589" w:rsidP="007F7B80">
            <w:pPr>
              <w:rPr>
                <w:rFonts w:cs="Arial"/>
                <w:i/>
                <w:sz w:val="18"/>
                <w:szCs w:val="18"/>
              </w:rPr>
            </w:pPr>
          </w:p>
          <w:p w14:paraId="79C329AB" w14:textId="77777777" w:rsidR="00374589" w:rsidRDefault="00374589" w:rsidP="007F7B80">
            <w:pPr>
              <w:rPr>
                <w:rFonts w:cs="Arial"/>
                <w:i/>
                <w:sz w:val="18"/>
                <w:szCs w:val="18"/>
              </w:rPr>
            </w:pPr>
          </w:p>
          <w:p w14:paraId="4F22803A" w14:textId="77777777" w:rsidR="00374589" w:rsidRDefault="00374589" w:rsidP="007F7B80">
            <w:pPr>
              <w:rPr>
                <w:rFonts w:cs="Arial"/>
                <w:i/>
                <w:sz w:val="18"/>
                <w:szCs w:val="18"/>
              </w:rPr>
            </w:pPr>
            <w:r>
              <w:rPr>
                <w:rFonts w:cs="Arial"/>
                <w:i/>
                <w:sz w:val="18"/>
                <w:szCs w:val="18"/>
              </w:rPr>
              <w:t>19/193</w:t>
            </w:r>
          </w:p>
          <w:p w14:paraId="799E1BB1" w14:textId="77777777" w:rsidR="00374589" w:rsidRDefault="00374589" w:rsidP="007F7B80">
            <w:pPr>
              <w:rPr>
                <w:rFonts w:cs="Arial"/>
                <w:i/>
                <w:sz w:val="18"/>
                <w:szCs w:val="18"/>
              </w:rPr>
            </w:pPr>
          </w:p>
          <w:p w14:paraId="41994159" w14:textId="77777777" w:rsidR="00374589" w:rsidRDefault="00374589" w:rsidP="007F7B80">
            <w:pPr>
              <w:rPr>
                <w:rFonts w:cs="Arial"/>
                <w:i/>
                <w:sz w:val="18"/>
                <w:szCs w:val="18"/>
              </w:rPr>
            </w:pPr>
          </w:p>
          <w:p w14:paraId="2F6CCA7A" w14:textId="77777777" w:rsidR="00374589" w:rsidRDefault="00374589" w:rsidP="007F7B80">
            <w:pPr>
              <w:rPr>
                <w:rFonts w:cs="Arial"/>
                <w:i/>
                <w:sz w:val="18"/>
                <w:szCs w:val="18"/>
              </w:rPr>
            </w:pPr>
            <w:r>
              <w:rPr>
                <w:rFonts w:cs="Arial"/>
                <w:i/>
                <w:sz w:val="18"/>
                <w:szCs w:val="18"/>
              </w:rPr>
              <w:t>20/65</w:t>
            </w:r>
          </w:p>
          <w:p w14:paraId="7BA0674F" w14:textId="56469945" w:rsidR="00374589" w:rsidRDefault="00374589" w:rsidP="007F7B80">
            <w:pPr>
              <w:rPr>
                <w:rFonts w:cs="Arial"/>
                <w:i/>
                <w:sz w:val="18"/>
                <w:szCs w:val="18"/>
              </w:rPr>
            </w:pPr>
          </w:p>
          <w:p w14:paraId="6D72C681" w14:textId="77777777" w:rsidR="00374589" w:rsidRDefault="00374589" w:rsidP="007F7B80">
            <w:pPr>
              <w:rPr>
                <w:rFonts w:cs="Arial"/>
                <w:i/>
                <w:sz w:val="18"/>
                <w:szCs w:val="18"/>
              </w:rPr>
            </w:pPr>
          </w:p>
          <w:p w14:paraId="53A83C5B" w14:textId="7FC169F1" w:rsidR="00374589" w:rsidRDefault="00374589" w:rsidP="007F7B80">
            <w:pPr>
              <w:rPr>
                <w:rFonts w:cs="Arial"/>
                <w:i/>
                <w:sz w:val="18"/>
                <w:szCs w:val="18"/>
              </w:rPr>
            </w:pPr>
            <w:r>
              <w:rPr>
                <w:rFonts w:cs="Arial"/>
                <w:i/>
                <w:sz w:val="18"/>
                <w:szCs w:val="18"/>
              </w:rPr>
              <w:t>20/67</w:t>
            </w:r>
          </w:p>
          <w:p w14:paraId="3A0A5111" w14:textId="77777777" w:rsidR="00374589" w:rsidRDefault="00374589" w:rsidP="007F7B80">
            <w:pPr>
              <w:rPr>
                <w:rFonts w:cs="Arial"/>
                <w:i/>
                <w:sz w:val="18"/>
                <w:szCs w:val="18"/>
              </w:rPr>
            </w:pPr>
          </w:p>
          <w:p w14:paraId="7820563B" w14:textId="77777777" w:rsidR="00374589" w:rsidRDefault="00374589" w:rsidP="007F7B80">
            <w:pPr>
              <w:rPr>
                <w:rFonts w:cs="Arial"/>
                <w:i/>
                <w:sz w:val="18"/>
                <w:szCs w:val="18"/>
              </w:rPr>
            </w:pPr>
          </w:p>
          <w:p w14:paraId="0B991A36" w14:textId="77777777" w:rsidR="00374589" w:rsidRDefault="00374589" w:rsidP="007F7B80">
            <w:pPr>
              <w:rPr>
                <w:rFonts w:cs="Arial"/>
                <w:i/>
                <w:sz w:val="18"/>
                <w:szCs w:val="18"/>
              </w:rPr>
            </w:pPr>
            <w:r>
              <w:rPr>
                <w:rFonts w:cs="Arial"/>
                <w:i/>
                <w:sz w:val="18"/>
                <w:szCs w:val="18"/>
              </w:rPr>
              <w:t>20/114</w:t>
            </w:r>
          </w:p>
          <w:p w14:paraId="0B8F3800" w14:textId="77777777" w:rsidR="00374589" w:rsidRDefault="00374589" w:rsidP="007F7B80">
            <w:pPr>
              <w:rPr>
                <w:rFonts w:cs="Arial"/>
                <w:i/>
                <w:sz w:val="18"/>
                <w:szCs w:val="18"/>
              </w:rPr>
            </w:pPr>
          </w:p>
          <w:p w14:paraId="10641C30" w14:textId="77777777" w:rsidR="00374589" w:rsidRDefault="00374589" w:rsidP="007F7B80">
            <w:pPr>
              <w:rPr>
                <w:rFonts w:cs="Arial"/>
                <w:i/>
                <w:sz w:val="18"/>
                <w:szCs w:val="18"/>
              </w:rPr>
            </w:pPr>
            <w:r>
              <w:rPr>
                <w:rFonts w:cs="Arial"/>
                <w:i/>
                <w:sz w:val="18"/>
                <w:szCs w:val="18"/>
              </w:rPr>
              <w:t>20/121</w:t>
            </w:r>
          </w:p>
          <w:p w14:paraId="6B9A1C26" w14:textId="77777777" w:rsidR="00374589" w:rsidRDefault="00374589" w:rsidP="007F7B80">
            <w:pPr>
              <w:rPr>
                <w:rFonts w:cs="Arial"/>
                <w:i/>
                <w:sz w:val="18"/>
                <w:szCs w:val="18"/>
              </w:rPr>
            </w:pPr>
          </w:p>
          <w:p w14:paraId="1236DF49" w14:textId="77777777" w:rsidR="00374589" w:rsidRDefault="00374589" w:rsidP="007F7B80">
            <w:pPr>
              <w:rPr>
                <w:rFonts w:cs="Arial"/>
                <w:i/>
                <w:sz w:val="18"/>
                <w:szCs w:val="18"/>
              </w:rPr>
            </w:pPr>
          </w:p>
          <w:p w14:paraId="5E20A233" w14:textId="77777777" w:rsidR="00374589" w:rsidRDefault="00374589" w:rsidP="007F7B80">
            <w:pPr>
              <w:rPr>
                <w:rFonts w:cs="Arial"/>
                <w:i/>
                <w:sz w:val="18"/>
                <w:szCs w:val="18"/>
              </w:rPr>
            </w:pPr>
            <w:r>
              <w:rPr>
                <w:rFonts w:cs="Arial"/>
                <w:i/>
                <w:sz w:val="18"/>
                <w:szCs w:val="18"/>
              </w:rPr>
              <w:t>20/143</w:t>
            </w:r>
          </w:p>
          <w:p w14:paraId="24FB5E96" w14:textId="77777777" w:rsidR="00374589" w:rsidRDefault="00374589" w:rsidP="007F7B80">
            <w:pPr>
              <w:rPr>
                <w:rFonts w:cs="Arial"/>
                <w:i/>
                <w:sz w:val="18"/>
                <w:szCs w:val="18"/>
              </w:rPr>
            </w:pPr>
          </w:p>
          <w:p w14:paraId="5A687516" w14:textId="77777777" w:rsidR="00374589" w:rsidRDefault="00374589" w:rsidP="007F7B80">
            <w:pPr>
              <w:rPr>
                <w:rFonts w:cs="Arial"/>
                <w:i/>
                <w:sz w:val="18"/>
                <w:szCs w:val="18"/>
              </w:rPr>
            </w:pPr>
          </w:p>
          <w:p w14:paraId="7460A99A" w14:textId="77777777" w:rsidR="00374589" w:rsidRDefault="00374589" w:rsidP="007F7B80">
            <w:pPr>
              <w:rPr>
                <w:rFonts w:cs="Arial"/>
                <w:i/>
                <w:sz w:val="18"/>
                <w:szCs w:val="18"/>
              </w:rPr>
            </w:pPr>
            <w:r>
              <w:rPr>
                <w:rFonts w:cs="Arial"/>
                <w:i/>
                <w:sz w:val="18"/>
                <w:szCs w:val="18"/>
              </w:rPr>
              <w:t>20/171</w:t>
            </w:r>
          </w:p>
          <w:p w14:paraId="3B576644" w14:textId="77777777" w:rsidR="00374589" w:rsidRDefault="00374589" w:rsidP="007F7B80">
            <w:pPr>
              <w:rPr>
                <w:rFonts w:cs="Arial"/>
                <w:i/>
                <w:sz w:val="18"/>
                <w:szCs w:val="18"/>
              </w:rPr>
            </w:pPr>
          </w:p>
          <w:p w14:paraId="22FB1925" w14:textId="77777777" w:rsidR="00374589" w:rsidRDefault="00374589" w:rsidP="007F7B80">
            <w:pPr>
              <w:rPr>
                <w:rFonts w:cs="Arial"/>
                <w:i/>
                <w:sz w:val="18"/>
                <w:szCs w:val="18"/>
              </w:rPr>
            </w:pPr>
          </w:p>
          <w:p w14:paraId="16005D23" w14:textId="77777777" w:rsidR="00374589" w:rsidRDefault="00374589" w:rsidP="007F7B80">
            <w:pPr>
              <w:rPr>
                <w:rFonts w:cs="Arial"/>
                <w:i/>
                <w:sz w:val="18"/>
                <w:szCs w:val="18"/>
              </w:rPr>
            </w:pPr>
            <w:r>
              <w:rPr>
                <w:rFonts w:cs="Arial"/>
                <w:i/>
                <w:sz w:val="18"/>
                <w:szCs w:val="18"/>
              </w:rPr>
              <w:t>20/175</w:t>
            </w:r>
          </w:p>
          <w:p w14:paraId="2701C023" w14:textId="07EDB695" w:rsidR="00374589" w:rsidRDefault="00374589" w:rsidP="007F7B80">
            <w:pPr>
              <w:rPr>
                <w:rFonts w:cs="Arial"/>
                <w:i/>
                <w:sz w:val="18"/>
                <w:szCs w:val="18"/>
              </w:rPr>
            </w:pPr>
          </w:p>
          <w:p w14:paraId="45823112" w14:textId="77777777" w:rsidR="00374589" w:rsidRDefault="00374589" w:rsidP="007F7B80">
            <w:pPr>
              <w:rPr>
                <w:rFonts w:cs="Arial"/>
                <w:i/>
                <w:sz w:val="18"/>
                <w:szCs w:val="18"/>
              </w:rPr>
            </w:pPr>
          </w:p>
          <w:p w14:paraId="0934CFF1" w14:textId="77777777" w:rsidR="00374589" w:rsidRDefault="00374589" w:rsidP="007F7B80">
            <w:pPr>
              <w:rPr>
                <w:rFonts w:cs="Arial"/>
                <w:i/>
                <w:sz w:val="18"/>
                <w:szCs w:val="18"/>
              </w:rPr>
            </w:pPr>
            <w:r>
              <w:rPr>
                <w:rFonts w:cs="Arial"/>
                <w:i/>
                <w:sz w:val="18"/>
                <w:szCs w:val="18"/>
              </w:rPr>
              <w:t>20/185</w:t>
            </w:r>
          </w:p>
          <w:p w14:paraId="4A1A0021" w14:textId="77777777" w:rsidR="00374589" w:rsidRDefault="00374589" w:rsidP="007F7B80">
            <w:pPr>
              <w:rPr>
                <w:rFonts w:cs="Arial"/>
                <w:i/>
                <w:sz w:val="18"/>
                <w:szCs w:val="18"/>
              </w:rPr>
            </w:pPr>
          </w:p>
          <w:p w14:paraId="6283D8F0" w14:textId="77777777" w:rsidR="00374589" w:rsidRDefault="00374589" w:rsidP="007F7B80">
            <w:pPr>
              <w:rPr>
                <w:rFonts w:cs="Arial"/>
                <w:i/>
                <w:sz w:val="18"/>
                <w:szCs w:val="18"/>
              </w:rPr>
            </w:pPr>
          </w:p>
          <w:p w14:paraId="77265F0D" w14:textId="77777777" w:rsidR="00374589" w:rsidRDefault="00374589" w:rsidP="007F7B80">
            <w:pPr>
              <w:rPr>
                <w:rFonts w:cs="Arial"/>
                <w:i/>
                <w:sz w:val="18"/>
                <w:szCs w:val="18"/>
              </w:rPr>
            </w:pPr>
            <w:r>
              <w:rPr>
                <w:rFonts w:cs="Arial"/>
                <w:i/>
                <w:sz w:val="18"/>
                <w:szCs w:val="18"/>
              </w:rPr>
              <w:t>20/187</w:t>
            </w:r>
          </w:p>
          <w:p w14:paraId="16197D32" w14:textId="77777777" w:rsidR="00374589" w:rsidRDefault="00374589" w:rsidP="007F7B80">
            <w:pPr>
              <w:rPr>
                <w:rFonts w:cs="Arial"/>
                <w:i/>
                <w:sz w:val="18"/>
                <w:szCs w:val="18"/>
              </w:rPr>
            </w:pPr>
          </w:p>
          <w:p w14:paraId="6AE4AA39" w14:textId="77777777" w:rsidR="00374589" w:rsidRDefault="00374589" w:rsidP="007F7B80">
            <w:pPr>
              <w:rPr>
                <w:rFonts w:cs="Arial"/>
                <w:i/>
                <w:sz w:val="18"/>
                <w:szCs w:val="18"/>
              </w:rPr>
            </w:pPr>
            <w:r>
              <w:rPr>
                <w:rFonts w:cs="Arial"/>
                <w:i/>
                <w:sz w:val="18"/>
                <w:szCs w:val="18"/>
              </w:rPr>
              <w:t>20/189</w:t>
            </w:r>
          </w:p>
          <w:p w14:paraId="61633C59" w14:textId="77777777" w:rsidR="00374589" w:rsidRDefault="00374589" w:rsidP="007F7B80">
            <w:pPr>
              <w:rPr>
                <w:rFonts w:cs="Arial"/>
                <w:i/>
                <w:sz w:val="18"/>
                <w:szCs w:val="18"/>
              </w:rPr>
            </w:pPr>
          </w:p>
          <w:p w14:paraId="370F150C" w14:textId="77777777" w:rsidR="00374589" w:rsidRDefault="00374589" w:rsidP="007F7B80">
            <w:pPr>
              <w:rPr>
                <w:rFonts w:cs="Arial"/>
                <w:i/>
                <w:sz w:val="18"/>
                <w:szCs w:val="18"/>
              </w:rPr>
            </w:pPr>
          </w:p>
          <w:p w14:paraId="58A74AB8" w14:textId="77777777" w:rsidR="00374589" w:rsidRDefault="00374589" w:rsidP="007F7B80">
            <w:pPr>
              <w:rPr>
                <w:rFonts w:cs="Arial"/>
                <w:i/>
                <w:sz w:val="18"/>
                <w:szCs w:val="18"/>
              </w:rPr>
            </w:pPr>
            <w:r>
              <w:rPr>
                <w:rFonts w:cs="Arial"/>
                <w:i/>
                <w:sz w:val="18"/>
                <w:szCs w:val="18"/>
              </w:rPr>
              <w:lastRenderedPageBreak/>
              <w:t>20/191</w:t>
            </w:r>
          </w:p>
          <w:p w14:paraId="24EA5B1F" w14:textId="77777777" w:rsidR="00374589" w:rsidRDefault="00374589" w:rsidP="007F7B80">
            <w:pPr>
              <w:rPr>
                <w:rFonts w:cs="Arial"/>
                <w:i/>
                <w:sz w:val="18"/>
                <w:szCs w:val="18"/>
              </w:rPr>
            </w:pPr>
          </w:p>
          <w:p w14:paraId="4DB68BC7" w14:textId="77777777" w:rsidR="00374589" w:rsidRDefault="00374589" w:rsidP="007F7B80">
            <w:pPr>
              <w:rPr>
                <w:rFonts w:cs="Arial"/>
                <w:i/>
                <w:sz w:val="18"/>
                <w:szCs w:val="18"/>
              </w:rPr>
            </w:pPr>
          </w:p>
          <w:p w14:paraId="6F1D3120" w14:textId="77777777" w:rsidR="00374589" w:rsidRDefault="00374589" w:rsidP="007F7B80">
            <w:pPr>
              <w:rPr>
                <w:rFonts w:cs="Arial"/>
                <w:i/>
                <w:sz w:val="18"/>
                <w:szCs w:val="18"/>
              </w:rPr>
            </w:pPr>
            <w:r>
              <w:rPr>
                <w:rFonts w:cs="Arial"/>
                <w:i/>
                <w:sz w:val="18"/>
                <w:szCs w:val="18"/>
              </w:rPr>
              <w:t>20/181</w:t>
            </w:r>
          </w:p>
          <w:p w14:paraId="6AF29BF8" w14:textId="77777777" w:rsidR="00374589" w:rsidRDefault="00374589" w:rsidP="007F7B80">
            <w:pPr>
              <w:rPr>
                <w:rFonts w:cs="Arial"/>
                <w:i/>
                <w:sz w:val="18"/>
                <w:szCs w:val="18"/>
              </w:rPr>
            </w:pPr>
          </w:p>
          <w:p w14:paraId="78567339" w14:textId="77777777" w:rsidR="00374589" w:rsidRDefault="00374589" w:rsidP="007F7B80">
            <w:pPr>
              <w:rPr>
                <w:rFonts w:cs="Arial"/>
                <w:i/>
                <w:sz w:val="18"/>
                <w:szCs w:val="18"/>
              </w:rPr>
            </w:pPr>
            <w:r>
              <w:rPr>
                <w:rFonts w:cs="Arial"/>
                <w:i/>
                <w:sz w:val="18"/>
                <w:szCs w:val="18"/>
              </w:rPr>
              <w:t>20/189</w:t>
            </w:r>
          </w:p>
          <w:p w14:paraId="278F54E9" w14:textId="77777777" w:rsidR="00374589" w:rsidRDefault="00374589" w:rsidP="007F7B80">
            <w:pPr>
              <w:rPr>
                <w:rFonts w:cs="Arial"/>
                <w:i/>
                <w:sz w:val="18"/>
                <w:szCs w:val="18"/>
              </w:rPr>
            </w:pPr>
          </w:p>
          <w:p w14:paraId="40B92438" w14:textId="77777777" w:rsidR="00374589" w:rsidRDefault="00374589" w:rsidP="007F7B80">
            <w:pPr>
              <w:rPr>
                <w:rFonts w:cs="Arial"/>
                <w:i/>
                <w:sz w:val="18"/>
                <w:szCs w:val="18"/>
              </w:rPr>
            </w:pPr>
          </w:p>
          <w:p w14:paraId="19AF4D51" w14:textId="77777777" w:rsidR="00374589" w:rsidRDefault="00374589" w:rsidP="007F7B80">
            <w:pPr>
              <w:rPr>
                <w:rFonts w:cs="Arial"/>
                <w:i/>
                <w:sz w:val="18"/>
                <w:szCs w:val="18"/>
              </w:rPr>
            </w:pPr>
          </w:p>
        </w:tc>
        <w:tc>
          <w:tcPr>
            <w:tcW w:w="7767" w:type="dxa"/>
            <w:gridSpan w:val="2"/>
          </w:tcPr>
          <w:p w14:paraId="7535CF26" w14:textId="77777777" w:rsidR="00374589" w:rsidRDefault="00374589" w:rsidP="007F7B80">
            <w:pPr>
              <w:tabs>
                <w:tab w:val="left" w:pos="4467"/>
              </w:tabs>
              <w:rPr>
                <w:rFonts w:cs="Arial"/>
                <w:sz w:val="18"/>
                <w:szCs w:val="18"/>
              </w:rPr>
            </w:pPr>
          </w:p>
          <w:p w14:paraId="2C58E3E2" w14:textId="7AA6F824" w:rsidR="00374589" w:rsidRDefault="00374589" w:rsidP="007F7B80">
            <w:pPr>
              <w:tabs>
                <w:tab w:val="left" w:pos="4467"/>
              </w:tabs>
              <w:rPr>
                <w:rFonts w:cs="Arial"/>
                <w:sz w:val="18"/>
                <w:szCs w:val="18"/>
              </w:rPr>
            </w:pPr>
            <w:r w:rsidRPr="00374589">
              <w:rPr>
                <w:rFonts w:cs="Arial"/>
                <w:sz w:val="18"/>
                <w:szCs w:val="18"/>
                <w:highlight w:val="lightGray"/>
              </w:rPr>
              <w:t>Ask Ward Cllrs for progress of hedge cutting on New Road. CLOSED. HEDGES CUT</w:t>
            </w:r>
          </w:p>
          <w:p w14:paraId="692B3156" w14:textId="77777777" w:rsidR="00374589" w:rsidRDefault="00374589" w:rsidP="007F7B80">
            <w:pPr>
              <w:tabs>
                <w:tab w:val="left" w:pos="4467"/>
              </w:tabs>
              <w:rPr>
                <w:rFonts w:cs="Arial"/>
                <w:sz w:val="18"/>
                <w:szCs w:val="18"/>
              </w:rPr>
            </w:pPr>
          </w:p>
          <w:p w14:paraId="3910A116" w14:textId="18DE4CE2" w:rsidR="00374589" w:rsidRDefault="00374589" w:rsidP="007F7B80">
            <w:pPr>
              <w:tabs>
                <w:tab w:val="left" w:pos="4467"/>
              </w:tabs>
              <w:rPr>
                <w:rFonts w:cs="Arial"/>
                <w:sz w:val="18"/>
                <w:szCs w:val="18"/>
              </w:rPr>
            </w:pPr>
            <w:r>
              <w:rPr>
                <w:rFonts w:cs="Arial"/>
                <w:sz w:val="18"/>
                <w:szCs w:val="18"/>
              </w:rPr>
              <w:t>Talk to estate manager about extension of Washpool Lease. Waiting for further information. ONGOING</w:t>
            </w:r>
          </w:p>
          <w:p w14:paraId="4E009199" w14:textId="77777777" w:rsidR="00374589" w:rsidRDefault="00374589" w:rsidP="007F7B80">
            <w:pPr>
              <w:tabs>
                <w:tab w:val="left" w:pos="4467"/>
              </w:tabs>
              <w:rPr>
                <w:rFonts w:cs="Arial"/>
                <w:sz w:val="18"/>
                <w:szCs w:val="18"/>
              </w:rPr>
            </w:pPr>
          </w:p>
          <w:p w14:paraId="06DE74CD" w14:textId="367EF9CB" w:rsidR="00374589" w:rsidRDefault="00374589" w:rsidP="007F7B80">
            <w:pPr>
              <w:tabs>
                <w:tab w:val="left" w:pos="4467"/>
              </w:tabs>
              <w:rPr>
                <w:rFonts w:cs="Arial"/>
                <w:sz w:val="18"/>
                <w:szCs w:val="18"/>
              </w:rPr>
            </w:pPr>
            <w:r>
              <w:rPr>
                <w:rFonts w:cs="Arial"/>
                <w:sz w:val="18"/>
                <w:szCs w:val="18"/>
              </w:rPr>
              <w:t>Talk to estate manager about future purchase of land for new cemetery area. Waiting for further information. ONGOING</w:t>
            </w:r>
          </w:p>
          <w:p w14:paraId="1F338443" w14:textId="77777777" w:rsidR="00374589" w:rsidRDefault="00374589" w:rsidP="007F7B80">
            <w:pPr>
              <w:tabs>
                <w:tab w:val="left" w:pos="4467"/>
              </w:tabs>
              <w:rPr>
                <w:rFonts w:cs="Arial"/>
                <w:sz w:val="18"/>
                <w:szCs w:val="18"/>
              </w:rPr>
            </w:pPr>
          </w:p>
          <w:p w14:paraId="1665C320" w14:textId="045F4780" w:rsidR="00374589" w:rsidRDefault="00374589" w:rsidP="007F7B80">
            <w:pPr>
              <w:tabs>
                <w:tab w:val="left" w:pos="4467"/>
              </w:tabs>
              <w:rPr>
                <w:rFonts w:cs="Arial"/>
                <w:sz w:val="18"/>
                <w:szCs w:val="18"/>
              </w:rPr>
            </w:pPr>
            <w:r>
              <w:rPr>
                <w:rFonts w:cs="Arial"/>
                <w:sz w:val="18"/>
                <w:szCs w:val="18"/>
              </w:rPr>
              <w:t>Get Grass Valet to re-visit for court inspection with Cllr. ONGOING. NEED TO CHASE</w:t>
            </w:r>
          </w:p>
          <w:p w14:paraId="58FB72B9" w14:textId="77777777" w:rsidR="00374589" w:rsidRDefault="00374589" w:rsidP="007F7B80">
            <w:pPr>
              <w:tabs>
                <w:tab w:val="left" w:pos="4467"/>
              </w:tabs>
              <w:rPr>
                <w:rFonts w:cs="Arial"/>
                <w:sz w:val="18"/>
                <w:szCs w:val="18"/>
              </w:rPr>
            </w:pPr>
          </w:p>
          <w:p w14:paraId="416D03B7" w14:textId="5F1690E4" w:rsidR="00374589" w:rsidRDefault="00374589" w:rsidP="007F7B80">
            <w:pPr>
              <w:tabs>
                <w:tab w:val="left" w:pos="4467"/>
              </w:tabs>
              <w:rPr>
                <w:rFonts w:cs="Arial"/>
                <w:sz w:val="18"/>
                <w:szCs w:val="18"/>
              </w:rPr>
            </w:pPr>
            <w:r>
              <w:rPr>
                <w:rFonts w:cs="Arial"/>
                <w:sz w:val="18"/>
                <w:szCs w:val="18"/>
              </w:rPr>
              <w:t>Look at shared calendar system for CPC and CFC for pitch bookings. NEW SYSTEM DOWNLOADED BUT NEEDS TO BE TESTED.</w:t>
            </w:r>
          </w:p>
          <w:p w14:paraId="0E345B86" w14:textId="77777777" w:rsidR="00374589" w:rsidRDefault="00374589" w:rsidP="007F7B80">
            <w:pPr>
              <w:tabs>
                <w:tab w:val="left" w:pos="4467"/>
              </w:tabs>
              <w:rPr>
                <w:rFonts w:cs="Arial"/>
                <w:sz w:val="18"/>
                <w:szCs w:val="18"/>
              </w:rPr>
            </w:pPr>
          </w:p>
          <w:p w14:paraId="09A7E792" w14:textId="56A64024" w:rsidR="00374589" w:rsidRDefault="00374589" w:rsidP="007F7B80">
            <w:pPr>
              <w:tabs>
                <w:tab w:val="left" w:pos="4467"/>
              </w:tabs>
              <w:rPr>
                <w:rFonts w:cs="Arial"/>
                <w:sz w:val="18"/>
                <w:szCs w:val="18"/>
              </w:rPr>
            </w:pPr>
            <w:r>
              <w:rPr>
                <w:rFonts w:cs="Arial"/>
                <w:sz w:val="18"/>
                <w:szCs w:val="18"/>
              </w:rPr>
              <w:t>Report low water pressure to Thames Water. WILL PROCEED AFTER LOCKDOWN</w:t>
            </w:r>
          </w:p>
          <w:p w14:paraId="096B6EE2" w14:textId="77777777" w:rsidR="00374589" w:rsidRDefault="00374589" w:rsidP="007F7B80">
            <w:pPr>
              <w:tabs>
                <w:tab w:val="left" w:pos="4467"/>
              </w:tabs>
              <w:rPr>
                <w:rFonts w:cs="Arial"/>
                <w:sz w:val="18"/>
                <w:szCs w:val="18"/>
              </w:rPr>
            </w:pPr>
          </w:p>
          <w:p w14:paraId="79899955" w14:textId="71E854BF" w:rsidR="00374589" w:rsidRDefault="00374589" w:rsidP="007F7B80">
            <w:pPr>
              <w:tabs>
                <w:tab w:val="left" w:pos="4467"/>
              </w:tabs>
              <w:rPr>
                <w:rFonts w:cs="Arial"/>
                <w:sz w:val="18"/>
                <w:szCs w:val="18"/>
              </w:rPr>
            </w:pPr>
            <w:r>
              <w:rPr>
                <w:rFonts w:cs="Arial"/>
                <w:sz w:val="18"/>
                <w:szCs w:val="18"/>
              </w:rPr>
              <w:t>Monthly item to monitor opening of CVPA and Rec Hall/field depending on Covid guidelines. CVPA NOT OPEN. REC HALL CLOSED AS PER LOCKDOWN</w:t>
            </w:r>
          </w:p>
          <w:p w14:paraId="2ECC4BCA" w14:textId="77777777" w:rsidR="00374589" w:rsidRDefault="00374589" w:rsidP="007F7B80">
            <w:pPr>
              <w:tabs>
                <w:tab w:val="left" w:pos="4467"/>
              </w:tabs>
              <w:rPr>
                <w:rFonts w:cs="Arial"/>
                <w:sz w:val="18"/>
                <w:szCs w:val="18"/>
              </w:rPr>
            </w:pPr>
          </w:p>
          <w:p w14:paraId="6E844C3D" w14:textId="3025666C" w:rsidR="00374589" w:rsidRDefault="00374589" w:rsidP="007F7B80">
            <w:pPr>
              <w:tabs>
                <w:tab w:val="left" w:pos="4467"/>
              </w:tabs>
              <w:rPr>
                <w:rFonts w:cs="Arial"/>
                <w:sz w:val="18"/>
                <w:szCs w:val="18"/>
              </w:rPr>
            </w:pPr>
            <w:r>
              <w:rPr>
                <w:rFonts w:cs="Arial"/>
                <w:sz w:val="18"/>
                <w:szCs w:val="18"/>
              </w:rPr>
              <w:t>Make sure STWFC send over list of requirements for 2021 season. CHASED FOR APRIL AGENDA</w:t>
            </w:r>
          </w:p>
          <w:p w14:paraId="5CD65704" w14:textId="77777777" w:rsidR="00374589" w:rsidRDefault="00374589" w:rsidP="007F7B80">
            <w:pPr>
              <w:tabs>
                <w:tab w:val="left" w:pos="4467"/>
              </w:tabs>
              <w:rPr>
                <w:rFonts w:cs="Arial"/>
                <w:sz w:val="18"/>
                <w:szCs w:val="18"/>
              </w:rPr>
            </w:pPr>
          </w:p>
          <w:p w14:paraId="25D529CB" w14:textId="540340EF" w:rsidR="00374589" w:rsidRDefault="00374589" w:rsidP="007F7B80">
            <w:pPr>
              <w:tabs>
                <w:tab w:val="left" w:pos="4467"/>
              </w:tabs>
              <w:rPr>
                <w:rFonts w:cs="Arial"/>
                <w:sz w:val="18"/>
                <w:szCs w:val="18"/>
              </w:rPr>
            </w:pPr>
            <w:r>
              <w:rPr>
                <w:rFonts w:cs="Arial"/>
                <w:sz w:val="18"/>
                <w:szCs w:val="18"/>
              </w:rPr>
              <w:t xml:space="preserve">Arrange for Admin Officer to investigate grants for new play equipment at Rec Hall. ONGOING, WORK IN PROGRESS. </w:t>
            </w:r>
          </w:p>
          <w:p w14:paraId="7DB11574" w14:textId="77777777" w:rsidR="00374589" w:rsidRDefault="00374589" w:rsidP="007F7B80">
            <w:pPr>
              <w:tabs>
                <w:tab w:val="left" w:pos="4467"/>
              </w:tabs>
              <w:rPr>
                <w:rFonts w:cs="Arial"/>
                <w:sz w:val="18"/>
                <w:szCs w:val="18"/>
              </w:rPr>
            </w:pPr>
          </w:p>
          <w:p w14:paraId="0D90F2A3" w14:textId="17CBFE76" w:rsidR="00374589" w:rsidRDefault="00374589" w:rsidP="007F7B80">
            <w:pPr>
              <w:tabs>
                <w:tab w:val="left" w:pos="4467"/>
              </w:tabs>
              <w:rPr>
                <w:rFonts w:cs="Arial"/>
                <w:sz w:val="18"/>
                <w:szCs w:val="18"/>
              </w:rPr>
            </w:pPr>
            <w:r w:rsidRPr="00374589">
              <w:rPr>
                <w:rFonts w:cs="Arial"/>
                <w:sz w:val="18"/>
                <w:szCs w:val="18"/>
                <w:highlight w:val="lightGray"/>
              </w:rPr>
              <w:t>Contact BIOS for update on missing info requested.  BIOS WERE CONTACTED. CLOSING THERE SERVICE SO ACTION POINT CLOSED.</w:t>
            </w:r>
          </w:p>
          <w:p w14:paraId="0CB9157C" w14:textId="77777777" w:rsidR="00374589" w:rsidRDefault="00374589" w:rsidP="007F7B80">
            <w:pPr>
              <w:tabs>
                <w:tab w:val="left" w:pos="4467"/>
              </w:tabs>
              <w:rPr>
                <w:rFonts w:cs="Arial"/>
                <w:sz w:val="18"/>
                <w:szCs w:val="18"/>
              </w:rPr>
            </w:pPr>
          </w:p>
          <w:p w14:paraId="3379E75A" w14:textId="79F1760E" w:rsidR="00374589" w:rsidRDefault="00374589" w:rsidP="007F7B80">
            <w:pPr>
              <w:tabs>
                <w:tab w:val="left" w:pos="4467"/>
              </w:tabs>
              <w:rPr>
                <w:rFonts w:cs="Arial"/>
                <w:sz w:val="18"/>
                <w:szCs w:val="18"/>
              </w:rPr>
            </w:pPr>
            <w:r w:rsidRPr="00374589">
              <w:rPr>
                <w:rFonts w:cs="Arial"/>
                <w:sz w:val="18"/>
                <w:szCs w:val="18"/>
                <w:highlight w:val="lightGray"/>
              </w:rPr>
              <w:t>March Full Council. Item for creation of committee for Rec Hall/ground improvement to be added to agenda. DONE</w:t>
            </w:r>
          </w:p>
          <w:p w14:paraId="66AD2F1A" w14:textId="77777777" w:rsidR="00374589" w:rsidRDefault="00374589" w:rsidP="007F7B80">
            <w:pPr>
              <w:tabs>
                <w:tab w:val="left" w:pos="4467"/>
              </w:tabs>
              <w:rPr>
                <w:rFonts w:cs="Arial"/>
                <w:sz w:val="18"/>
                <w:szCs w:val="18"/>
              </w:rPr>
            </w:pPr>
          </w:p>
          <w:p w14:paraId="1CF4D642" w14:textId="10B68FD5" w:rsidR="00374589" w:rsidRDefault="00374589" w:rsidP="007F7B80">
            <w:pPr>
              <w:tabs>
                <w:tab w:val="left" w:pos="4467"/>
              </w:tabs>
              <w:rPr>
                <w:rFonts w:cs="Arial"/>
                <w:sz w:val="18"/>
                <w:szCs w:val="18"/>
              </w:rPr>
            </w:pPr>
            <w:r w:rsidRPr="00374589">
              <w:rPr>
                <w:rFonts w:cs="Arial"/>
                <w:sz w:val="18"/>
                <w:szCs w:val="18"/>
                <w:highlight w:val="lightGray"/>
              </w:rPr>
              <w:t>Ask Mule Creative for quotes for plastic signs for outside gym.  DONE</w:t>
            </w:r>
          </w:p>
          <w:p w14:paraId="77CC6556" w14:textId="77777777" w:rsidR="00374589" w:rsidRDefault="00374589" w:rsidP="007F7B80">
            <w:pPr>
              <w:tabs>
                <w:tab w:val="left" w:pos="4467"/>
              </w:tabs>
              <w:rPr>
                <w:rFonts w:cs="Arial"/>
                <w:sz w:val="18"/>
                <w:szCs w:val="18"/>
              </w:rPr>
            </w:pPr>
          </w:p>
          <w:p w14:paraId="77587964" w14:textId="4564EEBE" w:rsidR="00374589" w:rsidRDefault="00374589" w:rsidP="007F7B80">
            <w:pPr>
              <w:tabs>
                <w:tab w:val="left" w:pos="4467"/>
              </w:tabs>
              <w:rPr>
                <w:rFonts w:cs="Arial"/>
                <w:sz w:val="18"/>
                <w:szCs w:val="18"/>
              </w:rPr>
            </w:pPr>
            <w:r w:rsidRPr="00374589">
              <w:rPr>
                <w:rFonts w:cs="Arial"/>
                <w:sz w:val="18"/>
                <w:szCs w:val="18"/>
                <w:highlight w:val="lightGray"/>
              </w:rPr>
              <w:t>Ask Cllr Jefferies to ask SBC Planning dept whether planning permission is needed for new chapel path. DONE. NO PERMISSION NEEDED</w:t>
            </w:r>
          </w:p>
          <w:p w14:paraId="1835F9ED" w14:textId="77777777" w:rsidR="00374589" w:rsidRDefault="00374589" w:rsidP="007F7B80">
            <w:pPr>
              <w:tabs>
                <w:tab w:val="left" w:pos="4467"/>
              </w:tabs>
              <w:rPr>
                <w:rFonts w:cs="Arial"/>
                <w:sz w:val="18"/>
                <w:szCs w:val="18"/>
              </w:rPr>
            </w:pPr>
          </w:p>
          <w:p w14:paraId="69C1B1AB" w14:textId="1CEF207F" w:rsidR="00374589" w:rsidRDefault="00374589" w:rsidP="007F7B80">
            <w:pPr>
              <w:tabs>
                <w:tab w:val="left" w:pos="4467"/>
              </w:tabs>
              <w:rPr>
                <w:rFonts w:cs="Arial"/>
                <w:sz w:val="18"/>
                <w:szCs w:val="18"/>
              </w:rPr>
            </w:pPr>
            <w:r w:rsidRPr="00374589">
              <w:rPr>
                <w:rFonts w:cs="Arial"/>
                <w:sz w:val="18"/>
                <w:szCs w:val="18"/>
                <w:highlight w:val="lightGray"/>
              </w:rPr>
              <w:lastRenderedPageBreak/>
              <w:t>Clerk to get quotes from companies to clear chapel drains. DONE</w:t>
            </w:r>
          </w:p>
          <w:p w14:paraId="46C9CC48" w14:textId="77777777" w:rsidR="00374589" w:rsidRDefault="00374589" w:rsidP="007F7B80">
            <w:pPr>
              <w:tabs>
                <w:tab w:val="left" w:pos="4467"/>
              </w:tabs>
              <w:rPr>
                <w:rFonts w:cs="Arial"/>
                <w:sz w:val="18"/>
                <w:szCs w:val="18"/>
              </w:rPr>
            </w:pPr>
          </w:p>
          <w:p w14:paraId="46AEB3DB" w14:textId="6B202696" w:rsidR="00374589" w:rsidRDefault="00374589" w:rsidP="007F7B80">
            <w:pPr>
              <w:tabs>
                <w:tab w:val="left" w:pos="4467"/>
              </w:tabs>
              <w:rPr>
                <w:rFonts w:cs="Arial"/>
                <w:sz w:val="18"/>
                <w:szCs w:val="18"/>
              </w:rPr>
            </w:pPr>
            <w:r w:rsidRPr="00374589">
              <w:rPr>
                <w:rFonts w:cs="Arial"/>
                <w:sz w:val="18"/>
                <w:szCs w:val="18"/>
                <w:highlight w:val="lightGray"/>
              </w:rPr>
              <w:t>Cllr Sunners request for project work with the Clerk to be added to March full council agenda. DONE</w:t>
            </w:r>
          </w:p>
          <w:p w14:paraId="3736C043" w14:textId="77777777" w:rsidR="00374589" w:rsidRDefault="00374589" w:rsidP="007F7B80">
            <w:pPr>
              <w:tabs>
                <w:tab w:val="left" w:pos="4467"/>
              </w:tabs>
              <w:rPr>
                <w:rFonts w:cs="Arial"/>
                <w:sz w:val="18"/>
                <w:szCs w:val="18"/>
              </w:rPr>
            </w:pPr>
          </w:p>
          <w:p w14:paraId="4A7A8CCD" w14:textId="7472635A" w:rsidR="00374589" w:rsidRPr="00374589" w:rsidRDefault="00374589" w:rsidP="007F7B80">
            <w:pPr>
              <w:tabs>
                <w:tab w:val="left" w:pos="4467"/>
              </w:tabs>
              <w:rPr>
                <w:rFonts w:cs="Arial"/>
                <w:sz w:val="18"/>
                <w:szCs w:val="18"/>
                <w:highlight w:val="lightGray"/>
              </w:rPr>
            </w:pPr>
            <w:r w:rsidRPr="00374589">
              <w:rPr>
                <w:rFonts w:cs="Arial"/>
                <w:sz w:val="18"/>
                <w:szCs w:val="18"/>
                <w:highlight w:val="lightGray"/>
              </w:rPr>
              <w:t>Cllr Rawlings to contact Sustrans with regards to signage on Home Close &amp; Strouds Hill for cyclists. DONE – UPDATE DURING THIS MEETING</w:t>
            </w:r>
          </w:p>
          <w:p w14:paraId="5A7872BB" w14:textId="77777777" w:rsidR="00374589" w:rsidRPr="00374589" w:rsidRDefault="00374589" w:rsidP="007F7B80">
            <w:pPr>
              <w:tabs>
                <w:tab w:val="left" w:pos="4467"/>
              </w:tabs>
              <w:rPr>
                <w:rFonts w:cs="Arial"/>
                <w:sz w:val="18"/>
                <w:szCs w:val="18"/>
                <w:highlight w:val="lightGray"/>
              </w:rPr>
            </w:pPr>
          </w:p>
          <w:p w14:paraId="59D65D1A" w14:textId="270963D5" w:rsidR="00374589" w:rsidRPr="007C216B" w:rsidRDefault="00374589" w:rsidP="007F7B80">
            <w:pPr>
              <w:tabs>
                <w:tab w:val="left" w:pos="4467"/>
              </w:tabs>
              <w:rPr>
                <w:rFonts w:cs="Arial"/>
                <w:sz w:val="18"/>
                <w:szCs w:val="18"/>
              </w:rPr>
            </w:pPr>
            <w:r w:rsidRPr="00374589">
              <w:rPr>
                <w:rFonts w:cs="Arial"/>
                <w:sz w:val="18"/>
                <w:szCs w:val="18"/>
                <w:highlight w:val="lightGray"/>
              </w:rPr>
              <w:t>Visit Chapel path to see if there is an easy solution to blocked drai</w:t>
            </w:r>
            <w:r w:rsidRPr="00C942D7">
              <w:rPr>
                <w:rFonts w:cs="Arial"/>
                <w:sz w:val="18"/>
                <w:szCs w:val="18"/>
                <w:highlight w:val="lightGray"/>
              </w:rPr>
              <w:t>n. DONE – UPDATE DURING THIS MEETING</w:t>
            </w:r>
            <w:r w:rsidR="00C942D7" w:rsidRPr="00C942D7">
              <w:rPr>
                <w:rFonts w:cs="Arial"/>
                <w:sz w:val="18"/>
                <w:szCs w:val="18"/>
                <w:highlight w:val="lightGray"/>
              </w:rPr>
              <w:t xml:space="preserve"> BUT NO EASY SOLUTION FOUND.</w:t>
            </w:r>
          </w:p>
        </w:tc>
      </w:tr>
      <w:tr w:rsidR="00374589" w:rsidRPr="002F3BA1" w14:paraId="488F172C" w14:textId="77777777" w:rsidTr="007F7B80">
        <w:trPr>
          <w:trHeight w:val="74"/>
        </w:trPr>
        <w:tc>
          <w:tcPr>
            <w:tcW w:w="1852" w:type="dxa"/>
            <w:gridSpan w:val="2"/>
          </w:tcPr>
          <w:p w14:paraId="1F3C5F21" w14:textId="77777777" w:rsidR="00374589" w:rsidRDefault="00374589" w:rsidP="007F7B80">
            <w:pPr>
              <w:rPr>
                <w:rFonts w:cs="Arial"/>
                <w:b/>
                <w:sz w:val="18"/>
                <w:szCs w:val="18"/>
              </w:rPr>
            </w:pPr>
          </w:p>
        </w:tc>
        <w:tc>
          <w:tcPr>
            <w:tcW w:w="859" w:type="dxa"/>
            <w:gridSpan w:val="2"/>
          </w:tcPr>
          <w:p w14:paraId="6A1A30C7" w14:textId="77777777" w:rsidR="00374589" w:rsidRDefault="00374589" w:rsidP="007F7B80">
            <w:pPr>
              <w:rPr>
                <w:rFonts w:cs="Arial"/>
                <w:i/>
                <w:sz w:val="18"/>
                <w:szCs w:val="18"/>
              </w:rPr>
            </w:pPr>
          </w:p>
        </w:tc>
        <w:tc>
          <w:tcPr>
            <w:tcW w:w="7183" w:type="dxa"/>
          </w:tcPr>
          <w:p w14:paraId="09CE408D" w14:textId="77777777" w:rsidR="00374589" w:rsidRDefault="00374589" w:rsidP="007F7B80">
            <w:pPr>
              <w:tabs>
                <w:tab w:val="left" w:pos="4467"/>
              </w:tabs>
              <w:rPr>
                <w:rFonts w:cs="Arial"/>
                <w:sz w:val="18"/>
                <w:szCs w:val="18"/>
              </w:rPr>
            </w:pPr>
          </w:p>
        </w:tc>
      </w:tr>
    </w:tbl>
    <w:p w14:paraId="78E6C607" w14:textId="74031B17" w:rsidR="00DA5B31" w:rsidRDefault="00DA5B31" w:rsidP="00DA5B31">
      <w:pPr>
        <w:ind w:right="-540"/>
        <w:jc w:val="both"/>
        <w:rPr>
          <w:rFonts w:cs="Arial"/>
          <w:b/>
          <w:sz w:val="18"/>
          <w:szCs w:val="18"/>
        </w:rPr>
      </w:pPr>
      <w:r>
        <w:rPr>
          <w:rFonts w:cs="Arial"/>
          <w:b/>
          <w:sz w:val="18"/>
          <w:szCs w:val="18"/>
        </w:rPr>
        <w:t>20/1</w:t>
      </w:r>
      <w:r w:rsidR="00C942D7">
        <w:rPr>
          <w:rFonts w:cs="Arial"/>
          <w:b/>
          <w:sz w:val="18"/>
          <w:szCs w:val="18"/>
        </w:rPr>
        <w:t>97</w:t>
      </w:r>
      <w:r>
        <w:rPr>
          <w:rFonts w:cs="Arial"/>
          <w:b/>
          <w:sz w:val="18"/>
          <w:szCs w:val="18"/>
        </w:rPr>
        <w:t>. Parishing Progress</w:t>
      </w:r>
    </w:p>
    <w:p w14:paraId="4847E8EA" w14:textId="77777777" w:rsidR="00DA5B31" w:rsidRDefault="00DA5B31" w:rsidP="00DA5B31">
      <w:pPr>
        <w:ind w:right="-540"/>
        <w:jc w:val="both"/>
        <w:rPr>
          <w:rFonts w:cs="Arial"/>
          <w:b/>
          <w:sz w:val="18"/>
          <w:szCs w:val="18"/>
        </w:rPr>
      </w:pPr>
    </w:p>
    <w:p w14:paraId="09BF21EB" w14:textId="77777777" w:rsidR="00DA5B31" w:rsidRPr="00C40109" w:rsidRDefault="00DA5B31" w:rsidP="00DA5B31">
      <w:pPr>
        <w:ind w:right="-540"/>
        <w:jc w:val="both"/>
        <w:rPr>
          <w:rFonts w:cs="Arial"/>
          <w:bCs/>
          <w:sz w:val="18"/>
          <w:szCs w:val="18"/>
        </w:rPr>
      </w:pPr>
      <w:r w:rsidRPr="00C40109">
        <w:rPr>
          <w:rFonts w:cs="Arial"/>
          <w:bCs/>
          <w:sz w:val="18"/>
          <w:szCs w:val="18"/>
        </w:rPr>
        <w:t>No items</w:t>
      </w:r>
    </w:p>
    <w:p w14:paraId="0484DDBC" w14:textId="77777777" w:rsidR="00DA5B31" w:rsidRDefault="00DA5B31" w:rsidP="00DA5B31">
      <w:pPr>
        <w:ind w:right="-540"/>
        <w:jc w:val="both"/>
        <w:rPr>
          <w:rFonts w:cs="Arial"/>
          <w:b/>
          <w:sz w:val="18"/>
          <w:szCs w:val="18"/>
        </w:rPr>
      </w:pPr>
    </w:p>
    <w:p w14:paraId="783B32F6" w14:textId="7DC47921" w:rsidR="00DA5B31" w:rsidRDefault="00DA5B31" w:rsidP="00DA5B31">
      <w:pPr>
        <w:ind w:right="-540"/>
        <w:jc w:val="both"/>
        <w:rPr>
          <w:rFonts w:cs="Arial"/>
          <w:b/>
          <w:sz w:val="18"/>
          <w:szCs w:val="18"/>
        </w:rPr>
      </w:pPr>
      <w:r>
        <w:rPr>
          <w:rFonts w:cs="Arial"/>
          <w:b/>
          <w:sz w:val="18"/>
          <w:szCs w:val="18"/>
        </w:rPr>
        <w:t>20/1</w:t>
      </w:r>
      <w:r w:rsidR="00C942D7">
        <w:rPr>
          <w:rFonts w:cs="Arial"/>
          <w:b/>
          <w:sz w:val="18"/>
          <w:szCs w:val="18"/>
        </w:rPr>
        <w:t>98</w:t>
      </w:r>
      <w:r>
        <w:rPr>
          <w:rFonts w:cs="Arial"/>
          <w:b/>
          <w:sz w:val="18"/>
          <w:szCs w:val="18"/>
        </w:rPr>
        <w:t>. Re-visit item from December</w:t>
      </w:r>
      <w:r w:rsidR="00C942D7">
        <w:rPr>
          <w:rFonts w:cs="Arial"/>
          <w:b/>
          <w:sz w:val="18"/>
          <w:szCs w:val="18"/>
        </w:rPr>
        <w:t>/</w:t>
      </w:r>
      <w:r>
        <w:rPr>
          <w:rFonts w:cs="Arial"/>
          <w:b/>
          <w:sz w:val="18"/>
          <w:szCs w:val="18"/>
        </w:rPr>
        <w:t>January</w:t>
      </w:r>
      <w:r w:rsidR="00C942D7">
        <w:rPr>
          <w:rFonts w:cs="Arial"/>
          <w:b/>
          <w:sz w:val="18"/>
          <w:szCs w:val="18"/>
        </w:rPr>
        <w:t>/February</w:t>
      </w:r>
      <w:r>
        <w:rPr>
          <w:rFonts w:cs="Arial"/>
          <w:b/>
          <w:sz w:val="18"/>
          <w:szCs w:val="18"/>
        </w:rPr>
        <w:t xml:space="preserve"> to approve the final wordage on signs for Strouds Hill/Home Close 45 cycle path ref no cyclists/residential areas.</w:t>
      </w:r>
    </w:p>
    <w:p w14:paraId="0AF212CA" w14:textId="068CE134" w:rsidR="00DA5B31" w:rsidRDefault="00DA5B31" w:rsidP="00DA5B31">
      <w:pPr>
        <w:ind w:right="-540"/>
        <w:jc w:val="both"/>
        <w:rPr>
          <w:rFonts w:cs="Arial"/>
          <w:sz w:val="18"/>
          <w:szCs w:val="18"/>
        </w:rPr>
      </w:pPr>
    </w:p>
    <w:p w14:paraId="65A837C5" w14:textId="19018270" w:rsidR="00C942D7" w:rsidRDefault="00C942D7" w:rsidP="00DA5B31">
      <w:pPr>
        <w:ind w:right="-540"/>
        <w:jc w:val="both"/>
        <w:rPr>
          <w:rFonts w:cs="Arial"/>
          <w:sz w:val="18"/>
          <w:szCs w:val="18"/>
        </w:rPr>
      </w:pPr>
      <w:r>
        <w:rPr>
          <w:rFonts w:cs="Arial"/>
          <w:sz w:val="18"/>
          <w:szCs w:val="18"/>
        </w:rPr>
        <w:t xml:space="preserve">Cllr Rawlings had talked to Sustrans. They are unable to do a site visit </w:t>
      </w:r>
      <w:proofErr w:type="gramStart"/>
      <w:r>
        <w:rPr>
          <w:rFonts w:cs="Arial"/>
          <w:sz w:val="18"/>
          <w:szCs w:val="18"/>
        </w:rPr>
        <w:t>at the moment</w:t>
      </w:r>
      <w:proofErr w:type="gramEnd"/>
      <w:r>
        <w:rPr>
          <w:rFonts w:cs="Arial"/>
          <w:sz w:val="18"/>
          <w:szCs w:val="18"/>
        </w:rPr>
        <w:t>.  Google maps is incorrectly showing the path at Strouds Hill as a cycle path.  The Clerk has reported this to Google Maps but received no notification of an update to their system. Waiting for an update on Sustrans on any signage that could be provided.</w:t>
      </w:r>
    </w:p>
    <w:p w14:paraId="111CC7DD" w14:textId="2E47AF2F" w:rsidR="00DA5B31" w:rsidRPr="00C942D7" w:rsidRDefault="00DA5B31" w:rsidP="00DA5B31">
      <w:pPr>
        <w:ind w:right="-540"/>
        <w:jc w:val="both"/>
        <w:rPr>
          <w:rFonts w:cs="Arial"/>
          <w:bCs/>
          <w:sz w:val="18"/>
          <w:szCs w:val="18"/>
        </w:rPr>
      </w:pPr>
    </w:p>
    <w:p w14:paraId="0F185886" w14:textId="6EDE68B0" w:rsidR="00C942D7" w:rsidRDefault="00C942D7" w:rsidP="00DA5B31">
      <w:pPr>
        <w:ind w:right="-540"/>
        <w:jc w:val="both"/>
        <w:rPr>
          <w:rFonts w:cs="Arial"/>
          <w:bCs/>
          <w:sz w:val="18"/>
          <w:szCs w:val="18"/>
        </w:rPr>
      </w:pPr>
      <w:r w:rsidRPr="00C942D7">
        <w:rPr>
          <w:rFonts w:cs="Arial"/>
          <w:bCs/>
          <w:sz w:val="18"/>
          <w:szCs w:val="18"/>
        </w:rPr>
        <w:t>There are already 2 “cyclist dismount” signs at Strouds Hill but some Cllrs think more are needed or signage painted on the pavement</w:t>
      </w:r>
      <w:r>
        <w:rPr>
          <w:rFonts w:cs="Arial"/>
          <w:bCs/>
          <w:sz w:val="18"/>
          <w:szCs w:val="18"/>
        </w:rPr>
        <w:t>, or a cycle barrier</w:t>
      </w:r>
      <w:r w:rsidRPr="00C942D7">
        <w:rPr>
          <w:rFonts w:cs="Arial"/>
          <w:bCs/>
          <w:sz w:val="18"/>
          <w:szCs w:val="18"/>
        </w:rPr>
        <w:t>.</w:t>
      </w:r>
    </w:p>
    <w:p w14:paraId="6563085E" w14:textId="67642CA9" w:rsidR="00C942D7" w:rsidRDefault="00C942D7" w:rsidP="00DA5B31">
      <w:pPr>
        <w:ind w:right="-540"/>
        <w:jc w:val="both"/>
        <w:rPr>
          <w:rFonts w:cs="Arial"/>
          <w:bCs/>
          <w:sz w:val="18"/>
          <w:szCs w:val="18"/>
        </w:rPr>
      </w:pPr>
      <w:r>
        <w:rPr>
          <w:rFonts w:cs="Arial"/>
          <w:bCs/>
          <w:sz w:val="18"/>
          <w:szCs w:val="18"/>
        </w:rPr>
        <w:t>Also provide the same signage to Home Close are</w:t>
      </w:r>
      <w:r w:rsidR="00E75693">
        <w:rPr>
          <w:rFonts w:cs="Arial"/>
          <w:bCs/>
          <w:sz w:val="18"/>
          <w:szCs w:val="18"/>
        </w:rPr>
        <w:t>a</w:t>
      </w:r>
      <w:r>
        <w:rPr>
          <w:rFonts w:cs="Arial"/>
          <w:bCs/>
          <w:sz w:val="18"/>
          <w:szCs w:val="18"/>
        </w:rPr>
        <w:t xml:space="preserve"> and consider the swearing issue as a separate concern.</w:t>
      </w:r>
    </w:p>
    <w:p w14:paraId="0C69AF64" w14:textId="3D2872D4" w:rsidR="00C942D7" w:rsidRDefault="00C942D7" w:rsidP="00DA5B31">
      <w:pPr>
        <w:ind w:right="-540"/>
        <w:jc w:val="both"/>
        <w:rPr>
          <w:rFonts w:cs="Arial"/>
          <w:bCs/>
          <w:sz w:val="18"/>
          <w:szCs w:val="18"/>
        </w:rPr>
      </w:pPr>
      <w:r>
        <w:rPr>
          <w:rFonts w:cs="Arial"/>
          <w:bCs/>
          <w:sz w:val="18"/>
          <w:szCs w:val="18"/>
        </w:rPr>
        <w:t>After a discussion it was proposed that:</w:t>
      </w:r>
    </w:p>
    <w:p w14:paraId="53C9F5AC" w14:textId="77777777" w:rsidR="00C942D7" w:rsidRDefault="00C942D7" w:rsidP="00DA5B31">
      <w:pPr>
        <w:ind w:right="-540"/>
        <w:jc w:val="both"/>
        <w:rPr>
          <w:rFonts w:cs="Arial"/>
          <w:bCs/>
          <w:sz w:val="18"/>
          <w:szCs w:val="18"/>
        </w:rPr>
      </w:pPr>
    </w:p>
    <w:p w14:paraId="124C973E" w14:textId="0CE9D10C" w:rsidR="00C942D7" w:rsidRDefault="00C942D7" w:rsidP="00C942D7">
      <w:pPr>
        <w:pStyle w:val="ListParagraph"/>
        <w:numPr>
          <w:ilvl w:val="0"/>
          <w:numId w:val="21"/>
        </w:numPr>
        <w:ind w:right="-540"/>
        <w:jc w:val="both"/>
        <w:rPr>
          <w:rFonts w:cs="Arial"/>
          <w:bCs/>
          <w:sz w:val="18"/>
          <w:szCs w:val="18"/>
        </w:rPr>
      </w:pPr>
      <w:r>
        <w:rPr>
          <w:rFonts w:cs="Arial"/>
          <w:bCs/>
          <w:sz w:val="18"/>
          <w:szCs w:val="18"/>
        </w:rPr>
        <w:t xml:space="preserve">Further dismount signs be provided for Strouds </w:t>
      </w:r>
      <w:r w:rsidR="005A0E58">
        <w:rPr>
          <w:rFonts w:cs="Arial"/>
          <w:bCs/>
          <w:sz w:val="18"/>
          <w:szCs w:val="18"/>
        </w:rPr>
        <w:t>Hill.</w:t>
      </w:r>
    </w:p>
    <w:p w14:paraId="2B3C7D8E" w14:textId="77777777" w:rsidR="00C942D7" w:rsidRDefault="00C942D7" w:rsidP="00C942D7">
      <w:pPr>
        <w:ind w:right="-540"/>
        <w:jc w:val="both"/>
        <w:rPr>
          <w:rFonts w:cs="Arial"/>
          <w:b/>
          <w:sz w:val="18"/>
          <w:szCs w:val="18"/>
        </w:rPr>
      </w:pPr>
    </w:p>
    <w:p w14:paraId="17B2B9A2" w14:textId="3C460C96" w:rsidR="00C942D7" w:rsidRPr="00E75693" w:rsidRDefault="00C942D7" w:rsidP="00C942D7">
      <w:pPr>
        <w:ind w:right="-540"/>
        <w:jc w:val="both"/>
        <w:rPr>
          <w:rFonts w:cs="Arial"/>
          <w:bCs/>
          <w:sz w:val="18"/>
          <w:szCs w:val="18"/>
        </w:rPr>
      </w:pPr>
      <w:r w:rsidRPr="00C942D7">
        <w:rPr>
          <w:rFonts w:cs="Arial"/>
          <w:b/>
          <w:sz w:val="18"/>
          <w:szCs w:val="18"/>
        </w:rPr>
        <w:t>Cllr Harris proposed delegated powers to the Clerk to arrange signage for Strouds Hill for the above items. Cllr Duke seconded and all Cllrs were in favour.</w:t>
      </w:r>
      <w:r w:rsidR="00E75693">
        <w:rPr>
          <w:rFonts w:cs="Arial"/>
          <w:b/>
          <w:sz w:val="18"/>
          <w:szCs w:val="18"/>
        </w:rPr>
        <w:t xml:space="preserve"> Cllrs Sunners to assist</w:t>
      </w:r>
    </w:p>
    <w:p w14:paraId="1DF20C26" w14:textId="28EFE876" w:rsidR="00E75693" w:rsidRPr="00E75693" w:rsidRDefault="00E75693" w:rsidP="00C942D7">
      <w:pPr>
        <w:ind w:right="-540"/>
        <w:jc w:val="both"/>
        <w:rPr>
          <w:rFonts w:cs="Arial"/>
          <w:bCs/>
          <w:sz w:val="18"/>
          <w:szCs w:val="18"/>
        </w:rPr>
      </w:pPr>
      <w:r w:rsidRPr="00E75693">
        <w:rPr>
          <w:rFonts w:cs="Arial"/>
          <w:bCs/>
          <w:sz w:val="18"/>
          <w:szCs w:val="18"/>
        </w:rPr>
        <w:t>The item will be passed to Full Council for approv</w:t>
      </w:r>
      <w:r>
        <w:rPr>
          <w:rFonts w:cs="Arial"/>
          <w:bCs/>
          <w:sz w:val="18"/>
          <w:szCs w:val="18"/>
        </w:rPr>
        <w:t>al</w:t>
      </w:r>
      <w:r w:rsidRPr="00E75693">
        <w:rPr>
          <w:rFonts w:cs="Arial"/>
          <w:bCs/>
          <w:sz w:val="18"/>
          <w:szCs w:val="18"/>
        </w:rPr>
        <w:t xml:space="preserve"> as not an EGPA budget item.</w:t>
      </w:r>
    </w:p>
    <w:p w14:paraId="41DE4807" w14:textId="077E13B5" w:rsidR="00C942D7" w:rsidRDefault="00C942D7" w:rsidP="00C942D7">
      <w:pPr>
        <w:ind w:right="-540"/>
        <w:jc w:val="both"/>
        <w:rPr>
          <w:rFonts w:cs="Arial"/>
          <w:b/>
          <w:sz w:val="18"/>
          <w:szCs w:val="18"/>
        </w:rPr>
      </w:pPr>
    </w:p>
    <w:p w14:paraId="0AC6AE18" w14:textId="75A0817E" w:rsidR="00C942D7" w:rsidRPr="00C942D7" w:rsidRDefault="00C942D7" w:rsidP="00C942D7">
      <w:pPr>
        <w:ind w:right="-540"/>
        <w:jc w:val="both"/>
        <w:rPr>
          <w:rFonts w:cs="Arial"/>
          <w:bCs/>
          <w:sz w:val="18"/>
          <w:szCs w:val="18"/>
        </w:rPr>
      </w:pPr>
      <w:r w:rsidRPr="00C942D7">
        <w:rPr>
          <w:rFonts w:cs="Arial"/>
          <w:bCs/>
          <w:sz w:val="18"/>
          <w:szCs w:val="18"/>
        </w:rPr>
        <w:t>After a discussion it was decided that</w:t>
      </w:r>
      <w:r w:rsidR="00E75693">
        <w:rPr>
          <w:rFonts w:cs="Arial"/>
          <w:bCs/>
          <w:sz w:val="18"/>
          <w:szCs w:val="18"/>
        </w:rPr>
        <w:t xml:space="preserve"> the following was required</w:t>
      </w:r>
      <w:r w:rsidRPr="00C942D7">
        <w:rPr>
          <w:rFonts w:cs="Arial"/>
          <w:bCs/>
          <w:sz w:val="18"/>
          <w:szCs w:val="18"/>
        </w:rPr>
        <w:t>:</w:t>
      </w:r>
    </w:p>
    <w:p w14:paraId="631B1D1B" w14:textId="223870D3" w:rsidR="00C942D7" w:rsidRDefault="00C942D7" w:rsidP="00C942D7">
      <w:pPr>
        <w:ind w:right="-540"/>
        <w:jc w:val="both"/>
        <w:rPr>
          <w:rFonts w:cs="Arial"/>
          <w:b/>
          <w:sz w:val="18"/>
          <w:szCs w:val="18"/>
        </w:rPr>
      </w:pPr>
    </w:p>
    <w:p w14:paraId="27A7FA0A" w14:textId="77777777" w:rsidR="00C942D7" w:rsidRDefault="00C942D7" w:rsidP="00C942D7">
      <w:pPr>
        <w:pStyle w:val="ListParagraph"/>
        <w:numPr>
          <w:ilvl w:val="0"/>
          <w:numId w:val="21"/>
        </w:numPr>
        <w:ind w:right="-540"/>
        <w:jc w:val="both"/>
        <w:rPr>
          <w:rFonts w:cs="Arial"/>
          <w:bCs/>
          <w:sz w:val="18"/>
          <w:szCs w:val="18"/>
        </w:rPr>
      </w:pPr>
      <w:r>
        <w:rPr>
          <w:rFonts w:cs="Arial"/>
          <w:bCs/>
          <w:sz w:val="18"/>
          <w:szCs w:val="18"/>
        </w:rPr>
        <w:t>Dismount sign for Home Close at the footpath area</w:t>
      </w:r>
    </w:p>
    <w:p w14:paraId="72302AB8" w14:textId="77777777" w:rsidR="00C942D7" w:rsidRDefault="00C942D7" w:rsidP="00C942D7">
      <w:pPr>
        <w:pStyle w:val="ListParagraph"/>
        <w:numPr>
          <w:ilvl w:val="0"/>
          <w:numId w:val="21"/>
        </w:numPr>
        <w:ind w:right="-540"/>
        <w:jc w:val="both"/>
        <w:rPr>
          <w:rFonts w:cs="Arial"/>
          <w:bCs/>
          <w:sz w:val="18"/>
          <w:szCs w:val="18"/>
        </w:rPr>
      </w:pPr>
      <w:r>
        <w:rPr>
          <w:rFonts w:cs="Arial"/>
          <w:bCs/>
          <w:sz w:val="18"/>
          <w:szCs w:val="18"/>
        </w:rPr>
        <w:t>Suitable additional signage for Home Close asking cyclists to “be consideration” or “you are entering a residential area”.</w:t>
      </w:r>
    </w:p>
    <w:p w14:paraId="3CE3D3EC" w14:textId="7C7D11CA" w:rsidR="00C942D7" w:rsidRDefault="00C942D7" w:rsidP="00C942D7">
      <w:pPr>
        <w:pStyle w:val="ListParagraph"/>
        <w:numPr>
          <w:ilvl w:val="0"/>
          <w:numId w:val="21"/>
        </w:numPr>
        <w:ind w:right="-540"/>
        <w:jc w:val="both"/>
        <w:rPr>
          <w:rFonts w:cs="Arial"/>
          <w:bCs/>
          <w:sz w:val="18"/>
          <w:szCs w:val="18"/>
        </w:rPr>
      </w:pPr>
      <w:r>
        <w:rPr>
          <w:rFonts w:cs="Arial"/>
          <w:bCs/>
          <w:sz w:val="18"/>
          <w:szCs w:val="18"/>
        </w:rPr>
        <w:t>Wait for new directional signage from Sustrans before proceeding with PC funded signs.</w:t>
      </w:r>
    </w:p>
    <w:p w14:paraId="0B45E0FA" w14:textId="77777777" w:rsidR="00C942D7" w:rsidRPr="00C942D7" w:rsidRDefault="00C942D7" w:rsidP="00C942D7">
      <w:pPr>
        <w:ind w:right="-540"/>
        <w:jc w:val="both"/>
        <w:rPr>
          <w:rFonts w:cs="Arial"/>
          <w:b/>
          <w:sz w:val="18"/>
          <w:szCs w:val="18"/>
        </w:rPr>
      </w:pPr>
    </w:p>
    <w:p w14:paraId="6A4D0439" w14:textId="3374398B" w:rsidR="00C942D7" w:rsidRDefault="00C942D7" w:rsidP="00C942D7">
      <w:pPr>
        <w:ind w:right="-540"/>
        <w:jc w:val="both"/>
        <w:rPr>
          <w:rFonts w:cs="Arial"/>
          <w:b/>
          <w:sz w:val="18"/>
          <w:szCs w:val="18"/>
        </w:rPr>
      </w:pPr>
    </w:p>
    <w:p w14:paraId="327F8068" w14:textId="77777777" w:rsidR="00C942D7" w:rsidRDefault="00C942D7" w:rsidP="00C942D7">
      <w:pPr>
        <w:ind w:right="-540"/>
        <w:jc w:val="both"/>
        <w:rPr>
          <w:rFonts w:cs="Arial"/>
          <w:b/>
          <w:sz w:val="18"/>
          <w:szCs w:val="18"/>
        </w:rPr>
      </w:pPr>
    </w:p>
    <w:p w14:paraId="606DD9AA" w14:textId="56459171" w:rsidR="00C942D7" w:rsidRDefault="00C942D7" w:rsidP="00C942D7">
      <w:pPr>
        <w:ind w:right="-540"/>
        <w:jc w:val="both"/>
        <w:rPr>
          <w:rFonts w:cs="Arial"/>
          <w:b/>
          <w:sz w:val="18"/>
          <w:szCs w:val="18"/>
        </w:rPr>
      </w:pPr>
      <w:r w:rsidRPr="00C942D7">
        <w:rPr>
          <w:rFonts w:cs="Arial"/>
          <w:b/>
          <w:sz w:val="18"/>
          <w:szCs w:val="18"/>
        </w:rPr>
        <w:t xml:space="preserve">Cllr </w:t>
      </w:r>
      <w:r>
        <w:rPr>
          <w:rFonts w:cs="Arial"/>
          <w:b/>
          <w:sz w:val="18"/>
          <w:szCs w:val="18"/>
        </w:rPr>
        <w:t>Sunners</w:t>
      </w:r>
      <w:r w:rsidRPr="00C942D7">
        <w:rPr>
          <w:rFonts w:cs="Arial"/>
          <w:b/>
          <w:sz w:val="18"/>
          <w:szCs w:val="18"/>
        </w:rPr>
        <w:t xml:space="preserve"> proposed delegated powers to the Clerk to arrange signage for </w:t>
      </w:r>
      <w:r w:rsidR="00E75693">
        <w:rPr>
          <w:rFonts w:cs="Arial"/>
          <w:b/>
          <w:sz w:val="18"/>
          <w:szCs w:val="18"/>
        </w:rPr>
        <w:t>Home Close</w:t>
      </w:r>
      <w:r w:rsidRPr="00C942D7">
        <w:rPr>
          <w:rFonts w:cs="Arial"/>
          <w:b/>
          <w:sz w:val="18"/>
          <w:szCs w:val="18"/>
        </w:rPr>
        <w:t xml:space="preserve"> for the above items. Cllr </w:t>
      </w:r>
      <w:r>
        <w:rPr>
          <w:rFonts w:cs="Arial"/>
          <w:b/>
          <w:sz w:val="18"/>
          <w:szCs w:val="18"/>
        </w:rPr>
        <w:t>Harris</w:t>
      </w:r>
      <w:r w:rsidRPr="00C942D7">
        <w:rPr>
          <w:rFonts w:cs="Arial"/>
          <w:b/>
          <w:sz w:val="18"/>
          <w:szCs w:val="18"/>
        </w:rPr>
        <w:t xml:space="preserve"> </w:t>
      </w:r>
      <w:r w:rsidR="005A0E58" w:rsidRPr="00C942D7">
        <w:rPr>
          <w:rFonts w:cs="Arial"/>
          <w:b/>
          <w:sz w:val="18"/>
          <w:szCs w:val="18"/>
        </w:rPr>
        <w:t>seconded,</w:t>
      </w:r>
      <w:r w:rsidRPr="00C942D7">
        <w:rPr>
          <w:rFonts w:cs="Arial"/>
          <w:b/>
          <w:sz w:val="18"/>
          <w:szCs w:val="18"/>
        </w:rPr>
        <w:t xml:space="preserve"> and all Cllrs were in favour.</w:t>
      </w:r>
      <w:r w:rsidR="00E75693">
        <w:rPr>
          <w:rFonts w:cs="Arial"/>
          <w:b/>
          <w:sz w:val="18"/>
          <w:szCs w:val="18"/>
        </w:rPr>
        <w:t xml:space="preserve">  Cllr Sunners to assist once Sustrans have provided their additional signage. </w:t>
      </w:r>
    </w:p>
    <w:p w14:paraId="0B6B0C42" w14:textId="77777777" w:rsidR="00C942D7" w:rsidRDefault="00C942D7" w:rsidP="00DA5B31">
      <w:pPr>
        <w:ind w:right="-540"/>
        <w:jc w:val="both"/>
        <w:rPr>
          <w:rFonts w:cs="Arial"/>
          <w:bCs/>
          <w:sz w:val="18"/>
          <w:szCs w:val="18"/>
        </w:rPr>
      </w:pPr>
    </w:p>
    <w:p w14:paraId="194FEE5D" w14:textId="77777777" w:rsidR="00C942D7" w:rsidRPr="00C942D7" w:rsidRDefault="00C942D7" w:rsidP="00DA5B31">
      <w:pPr>
        <w:ind w:right="-540"/>
        <w:jc w:val="both"/>
        <w:rPr>
          <w:rFonts w:cs="Arial"/>
          <w:bCs/>
          <w:sz w:val="18"/>
          <w:szCs w:val="18"/>
        </w:rPr>
      </w:pPr>
    </w:p>
    <w:p w14:paraId="182C217A" w14:textId="176630A5" w:rsidR="00DA5B31" w:rsidRDefault="00DA5B31" w:rsidP="00DA5B31">
      <w:pPr>
        <w:ind w:right="-540"/>
        <w:jc w:val="both"/>
        <w:rPr>
          <w:rFonts w:cs="Arial"/>
          <w:b/>
          <w:sz w:val="18"/>
          <w:szCs w:val="18"/>
        </w:rPr>
      </w:pPr>
      <w:r>
        <w:rPr>
          <w:rFonts w:cs="Arial"/>
          <w:b/>
          <w:sz w:val="18"/>
          <w:szCs w:val="18"/>
        </w:rPr>
        <w:t>20/1</w:t>
      </w:r>
      <w:r w:rsidR="00C942D7">
        <w:rPr>
          <w:rFonts w:cs="Arial"/>
          <w:b/>
          <w:sz w:val="18"/>
          <w:szCs w:val="18"/>
        </w:rPr>
        <w:t>99</w:t>
      </w:r>
      <w:r>
        <w:rPr>
          <w:rFonts w:cs="Arial"/>
          <w:b/>
          <w:sz w:val="18"/>
          <w:szCs w:val="18"/>
        </w:rPr>
        <w:t>. Re-visit item from January. Request for “No ball games” sign at garage site behind Downs Road.</w:t>
      </w:r>
    </w:p>
    <w:p w14:paraId="700CF263" w14:textId="77777777" w:rsidR="00DA5B31" w:rsidRDefault="00DA5B31" w:rsidP="00DA5B31">
      <w:pPr>
        <w:ind w:right="-540"/>
        <w:jc w:val="both"/>
        <w:rPr>
          <w:rFonts w:cs="Arial"/>
          <w:b/>
          <w:sz w:val="18"/>
          <w:szCs w:val="18"/>
        </w:rPr>
      </w:pPr>
    </w:p>
    <w:p w14:paraId="3BBBB6D7" w14:textId="11904625" w:rsidR="00DA5B31" w:rsidRPr="00CB2F84" w:rsidRDefault="00DA5B31" w:rsidP="00DA5B31">
      <w:pPr>
        <w:ind w:right="-540"/>
        <w:jc w:val="both"/>
        <w:rPr>
          <w:rFonts w:cs="Arial"/>
          <w:bCs/>
          <w:sz w:val="18"/>
          <w:szCs w:val="18"/>
        </w:rPr>
      </w:pPr>
      <w:r w:rsidRPr="00CB2F84">
        <w:rPr>
          <w:rFonts w:cs="Arial"/>
          <w:bCs/>
          <w:sz w:val="18"/>
          <w:szCs w:val="18"/>
        </w:rPr>
        <w:t xml:space="preserve">Cllr Jefferies reported that the request to SBC </w:t>
      </w:r>
      <w:r w:rsidR="00A67D30">
        <w:rPr>
          <w:rFonts w:cs="Arial"/>
          <w:bCs/>
          <w:sz w:val="18"/>
          <w:szCs w:val="18"/>
        </w:rPr>
        <w:t xml:space="preserve">is still with </w:t>
      </w:r>
      <w:r w:rsidRPr="00CB2F84">
        <w:rPr>
          <w:rFonts w:cs="Arial"/>
          <w:bCs/>
          <w:sz w:val="18"/>
          <w:szCs w:val="18"/>
        </w:rPr>
        <w:t>the Planning Dept. She will update the committee when more information is received.</w:t>
      </w:r>
    </w:p>
    <w:p w14:paraId="6EF8FE0D" w14:textId="77777777" w:rsidR="00DA5B31" w:rsidRDefault="00DA5B31" w:rsidP="00DA5B31">
      <w:pPr>
        <w:ind w:right="-540"/>
        <w:jc w:val="both"/>
        <w:rPr>
          <w:rFonts w:cs="Arial"/>
          <w:b/>
          <w:sz w:val="18"/>
          <w:szCs w:val="18"/>
        </w:rPr>
      </w:pPr>
    </w:p>
    <w:p w14:paraId="61373208" w14:textId="0D1421C5" w:rsidR="00DA5B31" w:rsidRDefault="00DA5B31" w:rsidP="00DA5B31">
      <w:pPr>
        <w:ind w:right="-540"/>
        <w:jc w:val="both"/>
        <w:rPr>
          <w:rFonts w:cs="Arial"/>
          <w:b/>
          <w:sz w:val="18"/>
          <w:szCs w:val="18"/>
        </w:rPr>
      </w:pPr>
      <w:r>
        <w:rPr>
          <w:rFonts w:cs="Arial"/>
          <w:b/>
          <w:sz w:val="18"/>
          <w:szCs w:val="18"/>
        </w:rPr>
        <w:t>20/</w:t>
      </w:r>
      <w:r w:rsidR="00A67D30">
        <w:rPr>
          <w:rFonts w:cs="Arial"/>
          <w:b/>
          <w:sz w:val="18"/>
          <w:szCs w:val="18"/>
        </w:rPr>
        <w:t>200</w:t>
      </w:r>
      <w:r>
        <w:rPr>
          <w:rFonts w:cs="Arial"/>
          <w:b/>
          <w:sz w:val="18"/>
          <w:szCs w:val="18"/>
        </w:rPr>
        <w:t xml:space="preserve"> </w:t>
      </w:r>
      <w:r w:rsidRPr="00F02140">
        <w:rPr>
          <w:rFonts w:cs="Arial"/>
          <w:b/>
          <w:sz w:val="18"/>
          <w:szCs w:val="18"/>
        </w:rPr>
        <w:t>BUILDI</w:t>
      </w:r>
      <w:r>
        <w:rPr>
          <w:rFonts w:cs="Arial"/>
          <w:b/>
          <w:sz w:val="18"/>
          <w:szCs w:val="18"/>
        </w:rPr>
        <w:t xml:space="preserve">NG &amp; AMENITY PRIORITIES – Chiseldon Tennis Club report. </w:t>
      </w:r>
      <w:r w:rsidRPr="00A002E5">
        <w:rPr>
          <w:rFonts w:cs="Arial"/>
          <w:bCs/>
          <w:sz w:val="18"/>
          <w:szCs w:val="18"/>
        </w:rPr>
        <w:t xml:space="preserve">Nothing to </w:t>
      </w:r>
      <w:r w:rsidR="005A0E58" w:rsidRPr="00A002E5">
        <w:rPr>
          <w:rFonts w:cs="Arial"/>
          <w:bCs/>
          <w:sz w:val="18"/>
          <w:szCs w:val="18"/>
        </w:rPr>
        <w:t>report.</w:t>
      </w:r>
    </w:p>
    <w:p w14:paraId="45AD8BFE" w14:textId="77777777" w:rsidR="00DA5B31" w:rsidRDefault="00DA5B31" w:rsidP="004D166C">
      <w:pPr>
        <w:jc w:val="center"/>
        <w:rPr>
          <w:rFonts w:cs="Arial"/>
          <w:b/>
          <w:i/>
          <w:sz w:val="18"/>
          <w:szCs w:val="18"/>
        </w:rPr>
      </w:pPr>
    </w:p>
    <w:tbl>
      <w:tblPr>
        <w:tblW w:w="0" w:type="auto"/>
        <w:tblInd w:w="-318" w:type="dxa"/>
        <w:tblLook w:val="04A0" w:firstRow="1" w:lastRow="0" w:firstColumn="1" w:lastColumn="0" w:noHBand="0" w:noVBand="1"/>
      </w:tblPr>
      <w:tblGrid>
        <w:gridCol w:w="1852"/>
        <w:gridCol w:w="859"/>
        <w:gridCol w:w="7183"/>
      </w:tblGrid>
      <w:tr w:rsidR="00F52E43" w14:paraId="03347825" w14:textId="77777777" w:rsidTr="005A7F20">
        <w:trPr>
          <w:trHeight w:val="74"/>
        </w:trPr>
        <w:tc>
          <w:tcPr>
            <w:tcW w:w="1852" w:type="dxa"/>
          </w:tcPr>
          <w:p w14:paraId="5654635F" w14:textId="77777777" w:rsidR="00F52E43" w:rsidRDefault="00F52E43" w:rsidP="005A7F20">
            <w:pPr>
              <w:rPr>
                <w:rFonts w:cs="Arial"/>
                <w:b/>
                <w:sz w:val="18"/>
                <w:szCs w:val="18"/>
              </w:rPr>
            </w:pPr>
          </w:p>
        </w:tc>
        <w:tc>
          <w:tcPr>
            <w:tcW w:w="859" w:type="dxa"/>
          </w:tcPr>
          <w:p w14:paraId="7E75222D" w14:textId="77777777" w:rsidR="00F52E43" w:rsidRDefault="00F52E43" w:rsidP="005A7F20">
            <w:pPr>
              <w:rPr>
                <w:rFonts w:cs="Arial"/>
                <w:i/>
                <w:sz w:val="18"/>
                <w:szCs w:val="18"/>
              </w:rPr>
            </w:pPr>
          </w:p>
        </w:tc>
        <w:tc>
          <w:tcPr>
            <w:tcW w:w="7183" w:type="dxa"/>
          </w:tcPr>
          <w:p w14:paraId="6EAD2369" w14:textId="77777777" w:rsidR="00F52E43" w:rsidRDefault="00F52E43" w:rsidP="005A7F20">
            <w:pPr>
              <w:tabs>
                <w:tab w:val="left" w:pos="4467"/>
              </w:tabs>
              <w:rPr>
                <w:rFonts w:cs="Arial"/>
                <w:sz w:val="18"/>
                <w:szCs w:val="18"/>
              </w:rPr>
            </w:pPr>
          </w:p>
        </w:tc>
      </w:tr>
    </w:tbl>
    <w:p w14:paraId="7CBF0612" w14:textId="293874F1" w:rsidR="00FC03C1" w:rsidRDefault="00CF038C" w:rsidP="00793966">
      <w:pPr>
        <w:ind w:right="-540"/>
        <w:jc w:val="both"/>
        <w:rPr>
          <w:rFonts w:cs="Arial"/>
          <w:sz w:val="18"/>
          <w:szCs w:val="18"/>
        </w:rPr>
      </w:pPr>
      <w:r>
        <w:rPr>
          <w:rFonts w:cs="Arial"/>
          <w:b/>
          <w:sz w:val="18"/>
          <w:szCs w:val="18"/>
        </w:rPr>
        <w:t>20/</w:t>
      </w:r>
      <w:r w:rsidR="00A67D30">
        <w:rPr>
          <w:rFonts w:cs="Arial"/>
          <w:b/>
          <w:sz w:val="18"/>
          <w:szCs w:val="18"/>
        </w:rPr>
        <w:t>201</w:t>
      </w:r>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sidR="00793966">
        <w:rPr>
          <w:rFonts w:cs="Arial"/>
          <w:b/>
          <w:sz w:val="18"/>
          <w:szCs w:val="18"/>
        </w:rPr>
        <w:t xml:space="preserve"> </w:t>
      </w:r>
      <w:r w:rsidR="00FC03C1">
        <w:rPr>
          <w:rFonts w:cs="Arial"/>
          <w:b/>
          <w:sz w:val="18"/>
          <w:szCs w:val="18"/>
        </w:rPr>
        <w:t xml:space="preserve">Chiseldon </w:t>
      </w:r>
      <w:r w:rsidR="00793966">
        <w:rPr>
          <w:rFonts w:cs="Arial"/>
          <w:b/>
          <w:sz w:val="18"/>
          <w:szCs w:val="18"/>
        </w:rPr>
        <w:t>Football Club report</w:t>
      </w:r>
      <w:r w:rsidR="00EB3D58">
        <w:rPr>
          <w:rFonts w:cs="Arial"/>
          <w:b/>
          <w:sz w:val="18"/>
          <w:szCs w:val="18"/>
        </w:rPr>
        <w:t>.</w:t>
      </w:r>
      <w:r w:rsidR="00535D4C">
        <w:rPr>
          <w:rFonts w:cs="Arial"/>
          <w:b/>
          <w:sz w:val="18"/>
          <w:szCs w:val="18"/>
        </w:rPr>
        <w:t xml:space="preserve"> </w:t>
      </w:r>
    </w:p>
    <w:p w14:paraId="279B5825" w14:textId="75EB16D1" w:rsidR="00DA5B31" w:rsidRDefault="00DA5B31" w:rsidP="00793966">
      <w:pPr>
        <w:ind w:right="-540"/>
        <w:jc w:val="both"/>
        <w:rPr>
          <w:rFonts w:cs="Arial"/>
          <w:sz w:val="18"/>
          <w:szCs w:val="18"/>
        </w:rPr>
      </w:pPr>
    </w:p>
    <w:p w14:paraId="56D744E3" w14:textId="5ED503B4" w:rsidR="00A67D30" w:rsidRDefault="00A67D30" w:rsidP="00793966">
      <w:pPr>
        <w:ind w:right="-540"/>
        <w:jc w:val="both"/>
        <w:rPr>
          <w:rFonts w:cs="Arial"/>
          <w:sz w:val="18"/>
          <w:szCs w:val="18"/>
        </w:rPr>
      </w:pPr>
      <w:r>
        <w:rPr>
          <w:rFonts w:cs="Arial"/>
          <w:sz w:val="18"/>
          <w:szCs w:val="18"/>
        </w:rPr>
        <w:t>Football will return on 29</w:t>
      </w:r>
      <w:r w:rsidRPr="00A67D30">
        <w:rPr>
          <w:rFonts w:cs="Arial"/>
          <w:sz w:val="18"/>
          <w:szCs w:val="18"/>
          <w:vertAlign w:val="superscript"/>
        </w:rPr>
        <w:t>th</w:t>
      </w:r>
      <w:r>
        <w:rPr>
          <w:rFonts w:cs="Arial"/>
          <w:sz w:val="18"/>
          <w:szCs w:val="18"/>
        </w:rPr>
        <w:t xml:space="preserve"> March.  The adult games will run into June. Adult Saturday games are cancelled but there will be a cup competition.</w:t>
      </w:r>
    </w:p>
    <w:p w14:paraId="2CFBF984" w14:textId="12188381" w:rsidR="00A67D30" w:rsidRDefault="00A67D30" w:rsidP="00793966">
      <w:pPr>
        <w:ind w:right="-540"/>
        <w:jc w:val="both"/>
        <w:rPr>
          <w:rFonts w:cs="Arial"/>
          <w:sz w:val="18"/>
          <w:szCs w:val="18"/>
        </w:rPr>
      </w:pPr>
      <w:r>
        <w:rPr>
          <w:rFonts w:cs="Arial"/>
          <w:sz w:val="18"/>
          <w:szCs w:val="18"/>
        </w:rPr>
        <w:t>The kids league will finish their season as normal.</w:t>
      </w:r>
    </w:p>
    <w:p w14:paraId="36B0E4EC" w14:textId="4AD771D5" w:rsidR="00A67D30" w:rsidRDefault="00A67D30" w:rsidP="00793966">
      <w:pPr>
        <w:ind w:right="-540"/>
        <w:jc w:val="both"/>
        <w:rPr>
          <w:rFonts w:cs="Arial"/>
          <w:sz w:val="18"/>
          <w:szCs w:val="18"/>
        </w:rPr>
      </w:pPr>
      <w:r>
        <w:rPr>
          <w:rFonts w:cs="Arial"/>
          <w:sz w:val="18"/>
          <w:szCs w:val="18"/>
        </w:rPr>
        <w:t xml:space="preserve">The goal posts kept in the </w:t>
      </w:r>
      <w:r w:rsidR="005A0E58">
        <w:rPr>
          <w:rFonts w:cs="Arial"/>
          <w:sz w:val="18"/>
          <w:szCs w:val="18"/>
        </w:rPr>
        <w:t>club’s</w:t>
      </w:r>
      <w:r>
        <w:rPr>
          <w:rFonts w:cs="Arial"/>
          <w:sz w:val="18"/>
          <w:szCs w:val="18"/>
        </w:rPr>
        <w:t xml:space="preserve"> compound were illegally removed and a group or 6/8 adults used them for a game of football. The locks have been changed and the goals chained to the fencing.  This has </w:t>
      </w:r>
      <w:r w:rsidR="00E75693">
        <w:rPr>
          <w:rFonts w:cs="Arial"/>
          <w:sz w:val="18"/>
          <w:szCs w:val="18"/>
        </w:rPr>
        <w:t>set back</w:t>
      </w:r>
      <w:r>
        <w:rPr>
          <w:rFonts w:cs="Arial"/>
          <w:sz w:val="18"/>
          <w:szCs w:val="18"/>
        </w:rPr>
        <w:t xml:space="preserve"> the </w:t>
      </w:r>
      <w:r w:rsidR="00E75693">
        <w:rPr>
          <w:rFonts w:cs="Arial"/>
          <w:sz w:val="18"/>
          <w:szCs w:val="18"/>
        </w:rPr>
        <w:t xml:space="preserve">ongoing maintenance </w:t>
      </w:r>
      <w:r>
        <w:rPr>
          <w:rFonts w:cs="Arial"/>
          <w:sz w:val="18"/>
          <w:szCs w:val="18"/>
        </w:rPr>
        <w:t>work the club had carried out to the pitches.</w:t>
      </w:r>
    </w:p>
    <w:p w14:paraId="2376A869" w14:textId="5BB36D34" w:rsidR="00A67D30" w:rsidRDefault="00A67D30" w:rsidP="00793966">
      <w:pPr>
        <w:ind w:right="-540"/>
        <w:jc w:val="both"/>
        <w:rPr>
          <w:rFonts w:cs="Arial"/>
          <w:sz w:val="18"/>
          <w:szCs w:val="18"/>
        </w:rPr>
      </w:pPr>
      <w:r>
        <w:rPr>
          <w:rFonts w:cs="Arial"/>
          <w:sz w:val="18"/>
          <w:szCs w:val="18"/>
        </w:rPr>
        <w:t>There is a new grant from the FA for pitch improvements. The club will be looking to apply for it.</w:t>
      </w:r>
    </w:p>
    <w:p w14:paraId="0D714F0B" w14:textId="04C74E27" w:rsidR="00A67D30" w:rsidRDefault="00A67D30" w:rsidP="00793966">
      <w:pPr>
        <w:ind w:right="-540"/>
        <w:jc w:val="both"/>
        <w:rPr>
          <w:rFonts w:cs="Arial"/>
          <w:sz w:val="18"/>
          <w:szCs w:val="18"/>
        </w:rPr>
      </w:pPr>
      <w:r>
        <w:rPr>
          <w:rFonts w:cs="Arial"/>
          <w:sz w:val="18"/>
          <w:szCs w:val="18"/>
        </w:rPr>
        <w:t>A suggestion of lighting with PIR sensors was discussed and will added to the April agenda.</w:t>
      </w:r>
    </w:p>
    <w:p w14:paraId="6D0DE9E2" w14:textId="77777777" w:rsidR="00A67D30" w:rsidRDefault="00A67D30" w:rsidP="00793966">
      <w:pPr>
        <w:ind w:right="-540"/>
        <w:jc w:val="both"/>
        <w:rPr>
          <w:rFonts w:cs="Arial"/>
          <w:sz w:val="18"/>
          <w:szCs w:val="18"/>
        </w:rPr>
      </w:pPr>
    </w:p>
    <w:p w14:paraId="5179B7EA" w14:textId="5371254D" w:rsidR="00A67D30" w:rsidRPr="00FC03C1" w:rsidRDefault="00A67D30" w:rsidP="00793966">
      <w:pPr>
        <w:ind w:right="-540"/>
        <w:jc w:val="both"/>
        <w:rPr>
          <w:rFonts w:cs="Arial"/>
          <w:sz w:val="18"/>
          <w:szCs w:val="18"/>
        </w:rPr>
      </w:pPr>
      <w:r>
        <w:rPr>
          <w:rFonts w:cs="Arial"/>
          <w:sz w:val="18"/>
          <w:szCs w:val="18"/>
        </w:rPr>
        <w:t xml:space="preserve"> </w:t>
      </w:r>
    </w:p>
    <w:p w14:paraId="5CF2D6D0" w14:textId="332A9239" w:rsidR="00622A21" w:rsidRDefault="004D2A77" w:rsidP="004D2A77">
      <w:pPr>
        <w:ind w:right="-540"/>
        <w:jc w:val="both"/>
        <w:rPr>
          <w:rFonts w:cs="Arial"/>
          <w:sz w:val="18"/>
          <w:szCs w:val="18"/>
        </w:rPr>
      </w:pPr>
      <w:r>
        <w:rPr>
          <w:rFonts w:cs="Arial"/>
          <w:b/>
          <w:sz w:val="18"/>
          <w:szCs w:val="18"/>
        </w:rPr>
        <w:t>20/</w:t>
      </w:r>
      <w:r w:rsidR="00A67D30">
        <w:rPr>
          <w:rFonts w:cs="Arial"/>
          <w:b/>
          <w:sz w:val="18"/>
          <w:szCs w:val="18"/>
        </w:rPr>
        <w:t>202</w:t>
      </w:r>
      <w:r w:rsidR="00507014">
        <w:rPr>
          <w:rFonts w:cs="Arial"/>
          <w:b/>
          <w:sz w:val="18"/>
          <w:szCs w:val="18"/>
        </w:rPr>
        <w:t xml:space="preserve"> BUILDING &amp; AMENITY PRIORITIES – </w:t>
      </w:r>
      <w:r w:rsidR="00055FA9">
        <w:rPr>
          <w:rFonts w:cs="Arial"/>
          <w:b/>
          <w:sz w:val="18"/>
          <w:szCs w:val="18"/>
        </w:rPr>
        <w:t>Pavilion.</w:t>
      </w:r>
      <w:r w:rsidR="00B86440">
        <w:rPr>
          <w:rFonts w:cs="Arial"/>
          <w:b/>
          <w:sz w:val="18"/>
          <w:szCs w:val="18"/>
        </w:rPr>
        <w:t xml:space="preserve">  </w:t>
      </w:r>
      <w:r w:rsidRPr="004D2A77">
        <w:rPr>
          <w:rFonts w:cs="Arial"/>
          <w:sz w:val="18"/>
          <w:szCs w:val="18"/>
        </w:rPr>
        <w:t>No items</w:t>
      </w:r>
    </w:p>
    <w:p w14:paraId="166E32BD" w14:textId="77777777" w:rsidR="008747E9" w:rsidRPr="00DA5B31" w:rsidRDefault="008747E9" w:rsidP="00B86440">
      <w:pPr>
        <w:ind w:right="-540"/>
        <w:jc w:val="both"/>
        <w:rPr>
          <w:rFonts w:cs="Arial"/>
          <w:bCs/>
          <w:sz w:val="18"/>
          <w:szCs w:val="18"/>
        </w:rPr>
      </w:pPr>
    </w:p>
    <w:p w14:paraId="03F58380" w14:textId="77777777" w:rsidR="00A67D30" w:rsidRDefault="00A67D30" w:rsidP="00DA5B31">
      <w:pPr>
        <w:ind w:right="-540"/>
        <w:jc w:val="both"/>
        <w:rPr>
          <w:rFonts w:cs="Arial"/>
          <w:b/>
          <w:sz w:val="18"/>
          <w:szCs w:val="18"/>
        </w:rPr>
      </w:pPr>
    </w:p>
    <w:p w14:paraId="4D1AAFCF" w14:textId="77777777" w:rsidR="00A67D30" w:rsidRDefault="00A67D30" w:rsidP="00DA5B31">
      <w:pPr>
        <w:ind w:right="-540"/>
        <w:jc w:val="both"/>
        <w:rPr>
          <w:rFonts w:cs="Arial"/>
          <w:b/>
          <w:sz w:val="18"/>
          <w:szCs w:val="18"/>
        </w:rPr>
      </w:pPr>
    </w:p>
    <w:p w14:paraId="4C023283" w14:textId="77777777" w:rsidR="00A67D30" w:rsidRDefault="00A67D30" w:rsidP="00DA5B31">
      <w:pPr>
        <w:ind w:right="-540"/>
        <w:jc w:val="both"/>
        <w:rPr>
          <w:rFonts w:cs="Arial"/>
          <w:b/>
          <w:sz w:val="18"/>
          <w:szCs w:val="18"/>
        </w:rPr>
      </w:pPr>
    </w:p>
    <w:p w14:paraId="7B780C4F" w14:textId="13D77723" w:rsidR="00B47721" w:rsidRDefault="001C465A" w:rsidP="00DA5B31">
      <w:pPr>
        <w:ind w:right="-540"/>
        <w:jc w:val="both"/>
        <w:rPr>
          <w:rFonts w:cs="Arial"/>
          <w:sz w:val="18"/>
          <w:szCs w:val="18"/>
        </w:rPr>
      </w:pPr>
      <w:r>
        <w:rPr>
          <w:rFonts w:cs="Arial"/>
          <w:b/>
          <w:sz w:val="18"/>
          <w:szCs w:val="18"/>
        </w:rPr>
        <w:t>20</w:t>
      </w:r>
      <w:r w:rsidR="004D2A77">
        <w:rPr>
          <w:rFonts w:cs="Arial"/>
          <w:b/>
          <w:sz w:val="18"/>
          <w:szCs w:val="18"/>
        </w:rPr>
        <w:t>/</w:t>
      </w:r>
      <w:r w:rsidR="00A67D30">
        <w:rPr>
          <w:rFonts w:cs="Arial"/>
          <w:b/>
          <w:sz w:val="18"/>
          <w:szCs w:val="18"/>
        </w:rPr>
        <w:t xml:space="preserve">202 </w:t>
      </w:r>
      <w:r w:rsidR="00535D4C">
        <w:rPr>
          <w:rFonts w:cs="Arial"/>
          <w:b/>
          <w:sz w:val="18"/>
          <w:szCs w:val="18"/>
        </w:rPr>
        <w:t>B</w:t>
      </w:r>
      <w:r w:rsidR="00C161E1">
        <w:rPr>
          <w:rFonts w:cs="Arial"/>
          <w:b/>
          <w:sz w:val="18"/>
          <w:szCs w:val="18"/>
        </w:rPr>
        <w:t>UILDING &amp;</w:t>
      </w:r>
      <w:r w:rsidR="00622A21">
        <w:rPr>
          <w:rFonts w:cs="Arial"/>
          <w:b/>
          <w:sz w:val="18"/>
          <w:szCs w:val="18"/>
        </w:rPr>
        <w:t xml:space="preserve"> AMENITY PRIORI</w:t>
      </w:r>
      <w:r w:rsidR="00055FA9">
        <w:rPr>
          <w:rFonts w:cs="Arial"/>
          <w:b/>
          <w:sz w:val="18"/>
          <w:szCs w:val="18"/>
        </w:rPr>
        <w:t xml:space="preserve">TIES – Allotments. </w:t>
      </w:r>
      <w:r w:rsidR="00B47721" w:rsidRPr="00B47721">
        <w:rPr>
          <w:rFonts w:cs="Arial"/>
          <w:b/>
          <w:bCs/>
          <w:sz w:val="18"/>
          <w:szCs w:val="18"/>
        </w:rPr>
        <w:t xml:space="preserve"> </w:t>
      </w:r>
      <w:r w:rsidR="00A67D30">
        <w:rPr>
          <w:rFonts w:cs="Arial"/>
          <w:sz w:val="18"/>
          <w:szCs w:val="18"/>
        </w:rPr>
        <w:t>Cutting of hedging around allotment boundary</w:t>
      </w:r>
    </w:p>
    <w:p w14:paraId="057F23E5" w14:textId="000CB187" w:rsidR="00A67D30" w:rsidRDefault="00A67D30" w:rsidP="00DA5B31">
      <w:pPr>
        <w:ind w:right="-540"/>
        <w:jc w:val="both"/>
        <w:rPr>
          <w:rFonts w:cs="Arial"/>
          <w:sz w:val="18"/>
          <w:szCs w:val="18"/>
        </w:rPr>
      </w:pPr>
      <w:r>
        <w:rPr>
          <w:rFonts w:cs="Arial"/>
          <w:sz w:val="18"/>
          <w:szCs w:val="18"/>
        </w:rPr>
        <w:t>Cllr Duke chaired this item.</w:t>
      </w:r>
    </w:p>
    <w:p w14:paraId="0203318F" w14:textId="77777777" w:rsidR="00A67D30" w:rsidRDefault="00A67D30" w:rsidP="00DA5B31">
      <w:pPr>
        <w:ind w:right="-540"/>
        <w:jc w:val="both"/>
        <w:rPr>
          <w:rFonts w:cs="Arial"/>
          <w:sz w:val="18"/>
          <w:szCs w:val="18"/>
        </w:rPr>
      </w:pPr>
    </w:p>
    <w:p w14:paraId="0432A9FB" w14:textId="616CDDCA" w:rsidR="004F1EEB" w:rsidRDefault="00A67D30" w:rsidP="00A25F13">
      <w:pPr>
        <w:ind w:right="-540"/>
        <w:jc w:val="both"/>
        <w:rPr>
          <w:rFonts w:cs="Arial"/>
          <w:b/>
          <w:sz w:val="18"/>
          <w:szCs w:val="18"/>
        </w:rPr>
      </w:pPr>
      <w:r>
        <w:rPr>
          <w:rFonts w:cs="Arial"/>
          <w:b/>
          <w:sz w:val="18"/>
          <w:szCs w:val="18"/>
        </w:rPr>
        <w:t xml:space="preserve">Cllr Harris proposed a £500 budget for the Clerk and Cllr Randall to arrange this work. Seconded by Cllr Duke.  </w:t>
      </w:r>
      <w:proofErr w:type="gramStart"/>
      <w:r>
        <w:rPr>
          <w:rFonts w:cs="Arial"/>
          <w:b/>
          <w:sz w:val="18"/>
          <w:szCs w:val="18"/>
        </w:rPr>
        <w:t>The majority of</w:t>
      </w:r>
      <w:proofErr w:type="gramEnd"/>
      <w:r>
        <w:rPr>
          <w:rFonts w:cs="Arial"/>
          <w:b/>
          <w:sz w:val="18"/>
          <w:szCs w:val="18"/>
        </w:rPr>
        <w:t xml:space="preserve"> Cllrs were in favour. Cllr Rawlings did not vote.</w:t>
      </w:r>
    </w:p>
    <w:p w14:paraId="288583A6" w14:textId="61F3D49C" w:rsidR="00E75693" w:rsidRDefault="00E75693" w:rsidP="00A25F13">
      <w:pPr>
        <w:ind w:right="-540"/>
        <w:jc w:val="both"/>
        <w:rPr>
          <w:rFonts w:cs="Arial"/>
          <w:b/>
          <w:sz w:val="18"/>
          <w:szCs w:val="18"/>
        </w:rPr>
      </w:pPr>
      <w:r>
        <w:rPr>
          <w:rFonts w:cs="Arial"/>
          <w:b/>
          <w:sz w:val="18"/>
          <w:szCs w:val="18"/>
        </w:rPr>
        <w:t>This item can be actioned as it forms part of EGPA budget for the current financial year.</w:t>
      </w:r>
    </w:p>
    <w:p w14:paraId="7EEFE44A" w14:textId="5415E218" w:rsidR="00A67D30" w:rsidRDefault="00A67D30" w:rsidP="00A25F13">
      <w:pPr>
        <w:ind w:right="-540"/>
        <w:jc w:val="both"/>
        <w:rPr>
          <w:rFonts w:cs="Arial"/>
          <w:b/>
          <w:sz w:val="18"/>
          <w:szCs w:val="18"/>
        </w:rPr>
      </w:pPr>
    </w:p>
    <w:p w14:paraId="66F072C4" w14:textId="2D4B4C4F" w:rsidR="00A67D30" w:rsidRDefault="00A67D30" w:rsidP="00A67D30">
      <w:pPr>
        <w:ind w:right="-540"/>
        <w:jc w:val="both"/>
        <w:rPr>
          <w:rFonts w:cs="Arial"/>
          <w:sz w:val="18"/>
          <w:szCs w:val="18"/>
        </w:rPr>
      </w:pPr>
      <w:r>
        <w:rPr>
          <w:rFonts w:cs="Arial"/>
          <w:b/>
          <w:sz w:val="18"/>
          <w:szCs w:val="18"/>
        </w:rPr>
        <w:t xml:space="preserve">20/203 BUILDING &amp; AMENITY PRIORITIES – Allotments. </w:t>
      </w:r>
      <w:r w:rsidRPr="00B47721">
        <w:rPr>
          <w:rFonts w:cs="Arial"/>
          <w:b/>
          <w:bCs/>
          <w:sz w:val="18"/>
          <w:szCs w:val="18"/>
        </w:rPr>
        <w:t xml:space="preserve"> </w:t>
      </w:r>
      <w:r w:rsidRPr="00A67D30">
        <w:rPr>
          <w:rFonts w:cs="Arial"/>
          <w:sz w:val="18"/>
          <w:szCs w:val="18"/>
        </w:rPr>
        <w:t>Canopy lift of oak tree at allotments</w:t>
      </w:r>
    </w:p>
    <w:p w14:paraId="316FB8C6" w14:textId="77777777" w:rsidR="00A67D30" w:rsidRDefault="00A67D30" w:rsidP="00A67D30">
      <w:pPr>
        <w:ind w:right="-540"/>
        <w:jc w:val="both"/>
        <w:rPr>
          <w:rFonts w:cs="Arial"/>
          <w:sz w:val="18"/>
          <w:szCs w:val="18"/>
        </w:rPr>
      </w:pPr>
      <w:r>
        <w:rPr>
          <w:rFonts w:cs="Arial"/>
          <w:sz w:val="18"/>
          <w:szCs w:val="18"/>
        </w:rPr>
        <w:t>Cllr Duke chaired this item.</w:t>
      </w:r>
    </w:p>
    <w:p w14:paraId="2610492A" w14:textId="77777777" w:rsidR="00A67D30" w:rsidRDefault="00A67D30" w:rsidP="00A67D30">
      <w:pPr>
        <w:ind w:right="-540"/>
        <w:jc w:val="both"/>
        <w:rPr>
          <w:rFonts w:cs="Arial"/>
          <w:sz w:val="18"/>
          <w:szCs w:val="18"/>
        </w:rPr>
      </w:pPr>
    </w:p>
    <w:p w14:paraId="59D3A3CD" w14:textId="3F008D77" w:rsidR="00A67D30" w:rsidRDefault="00A67D30" w:rsidP="00A67D30">
      <w:pPr>
        <w:ind w:right="-540"/>
        <w:jc w:val="both"/>
        <w:rPr>
          <w:rFonts w:cs="Arial"/>
          <w:b/>
          <w:sz w:val="18"/>
          <w:szCs w:val="18"/>
        </w:rPr>
      </w:pPr>
      <w:r>
        <w:rPr>
          <w:rFonts w:cs="Arial"/>
          <w:b/>
          <w:sz w:val="18"/>
          <w:szCs w:val="18"/>
        </w:rPr>
        <w:t>Cllr Harris proposed a £350 budget for the Clerk and Cllr Randall to arrange this work in conjunction with item 20/202. Seconded by Cllr Jefferies</w:t>
      </w:r>
      <w:r w:rsidR="005A0E58">
        <w:rPr>
          <w:rFonts w:cs="Arial"/>
          <w:b/>
          <w:sz w:val="18"/>
          <w:szCs w:val="18"/>
        </w:rPr>
        <w:t>.</w:t>
      </w:r>
      <w:r>
        <w:rPr>
          <w:rFonts w:cs="Arial"/>
          <w:b/>
          <w:sz w:val="18"/>
          <w:szCs w:val="18"/>
        </w:rPr>
        <w:t xml:space="preserve"> All Cllrs were in favour. Cllr Rawlings did not vote.</w:t>
      </w:r>
    </w:p>
    <w:p w14:paraId="3F2B1A30" w14:textId="14295BA6" w:rsidR="00E75693" w:rsidRDefault="00E75693" w:rsidP="00E75693">
      <w:pPr>
        <w:ind w:right="-540"/>
        <w:jc w:val="both"/>
        <w:rPr>
          <w:rFonts w:cs="Arial"/>
          <w:b/>
          <w:sz w:val="18"/>
          <w:szCs w:val="18"/>
        </w:rPr>
      </w:pPr>
      <w:r>
        <w:rPr>
          <w:rFonts w:cs="Arial"/>
          <w:b/>
          <w:sz w:val="18"/>
          <w:szCs w:val="18"/>
        </w:rPr>
        <w:t>This item can be actioned as it forms part of EGPA budget for the current financial year.</w:t>
      </w:r>
    </w:p>
    <w:p w14:paraId="4EEB0B09" w14:textId="77777777" w:rsidR="00E75693" w:rsidRDefault="00E75693" w:rsidP="00A67D30">
      <w:pPr>
        <w:ind w:right="-540"/>
        <w:jc w:val="both"/>
        <w:rPr>
          <w:rFonts w:cs="Arial"/>
          <w:b/>
          <w:sz w:val="18"/>
          <w:szCs w:val="18"/>
        </w:rPr>
      </w:pPr>
    </w:p>
    <w:p w14:paraId="668F8C42" w14:textId="49FEA2BA" w:rsidR="00A67D30" w:rsidRDefault="00A67D30" w:rsidP="00A25F13">
      <w:pPr>
        <w:ind w:right="-540"/>
        <w:jc w:val="both"/>
        <w:rPr>
          <w:rFonts w:cs="Arial"/>
          <w:b/>
          <w:sz w:val="18"/>
          <w:szCs w:val="18"/>
        </w:rPr>
      </w:pPr>
    </w:p>
    <w:p w14:paraId="7791C413" w14:textId="3E0DF121" w:rsidR="00A67D30" w:rsidRDefault="00A67D30" w:rsidP="00A67D30">
      <w:pPr>
        <w:ind w:right="-540"/>
        <w:jc w:val="both"/>
        <w:rPr>
          <w:rFonts w:cs="Arial"/>
          <w:sz w:val="18"/>
          <w:szCs w:val="18"/>
        </w:rPr>
      </w:pPr>
      <w:r>
        <w:rPr>
          <w:rFonts w:cs="Arial"/>
          <w:b/>
          <w:sz w:val="18"/>
          <w:szCs w:val="18"/>
        </w:rPr>
        <w:t xml:space="preserve">20/204 BUILDING &amp; AMENITY PRIORITIES – Allotments. </w:t>
      </w:r>
      <w:r w:rsidRPr="00B47721">
        <w:rPr>
          <w:rFonts w:cs="Arial"/>
          <w:b/>
          <w:bCs/>
          <w:sz w:val="18"/>
          <w:szCs w:val="18"/>
        </w:rPr>
        <w:t xml:space="preserve"> </w:t>
      </w:r>
      <w:r w:rsidRPr="00A67D30">
        <w:rPr>
          <w:rFonts w:cs="Arial"/>
          <w:sz w:val="18"/>
          <w:szCs w:val="18"/>
        </w:rPr>
        <w:t>Lid for new water tank.</w:t>
      </w:r>
    </w:p>
    <w:p w14:paraId="2E1C0038" w14:textId="77777777" w:rsidR="00A67D30" w:rsidRDefault="00A67D30" w:rsidP="00A67D30">
      <w:pPr>
        <w:ind w:right="-540"/>
        <w:jc w:val="both"/>
        <w:rPr>
          <w:rFonts w:cs="Arial"/>
          <w:sz w:val="18"/>
          <w:szCs w:val="18"/>
        </w:rPr>
      </w:pPr>
      <w:r>
        <w:rPr>
          <w:rFonts w:cs="Arial"/>
          <w:sz w:val="18"/>
          <w:szCs w:val="18"/>
        </w:rPr>
        <w:t>Cllr Duke chaired this item.</w:t>
      </w:r>
    </w:p>
    <w:p w14:paraId="03412CCE" w14:textId="77777777" w:rsidR="00A67D30" w:rsidRDefault="00A67D30" w:rsidP="00A67D30">
      <w:pPr>
        <w:ind w:right="-540"/>
        <w:jc w:val="both"/>
        <w:rPr>
          <w:rFonts w:cs="Arial"/>
          <w:sz w:val="18"/>
          <w:szCs w:val="18"/>
        </w:rPr>
      </w:pPr>
    </w:p>
    <w:p w14:paraId="766080BF" w14:textId="3DB9D29D" w:rsidR="00A67D30" w:rsidRDefault="00A67D30" w:rsidP="00A67D30">
      <w:pPr>
        <w:ind w:right="-540"/>
        <w:jc w:val="both"/>
        <w:rPr>
          <w:rFonts w:cs="Arial"/>
          <w:b/>
          <w:sz w:val="18"/>
          <w:szCs w:val="18"/>
        </w:rPr>
      </w:pPr>
      <w:r>
        <w:rPr>
          <w:rFonts w:cs="Arial"/>
          <w:b/>
          <w:sz w:val="18"/>
          <w:szCs w:val="18"/>
        </w:rPr>
        <w:t>Cllr Sunners proposed expenditure of £95 to Hatch Heritage for a new lid. Seconded by Cllr Barnes.  All Cllrs were in favour. Cllr Rawlings did not vote.</w:t>
      </w:r>
    </w:p>
    <w:p w14:paraId="48B58A91" w14:textId="620523CE" w:rsidR="00A67D30" w:rsidRDefault="00E75693" w:rsidP="00A25F13">
      <w:pPr>
        <w:ind w:right="-540"/>
        <w:jc w:val="both"/>
        <w:rPr>
          <w:rFonts w:cs="Arial"/>
          <w:b/>
          <w:sz w:val="18"/>
          <w:szCs w:val="18"/>
        </w:rPr>
      </w:pPr>
      <w:r>
        <w:rPr>
          <w:rFonts w:cs="Arial"/>
          <w:b/>
          <w:sz w:val="18"/>
          <w:szCs w:val="18"/>
        </w:rPr>
        <w:t>This item will go to Full Council for approval as it is not part of the EGPA current financial years’ budget.</w:t>
      </w:r>
    </w:p>
    <w:p w14:paraId="2981784A" w14:textId="77777777" w:rsidR="00A67D30" w:rsidRDefault="00A67D30" w:rsidP="00A25F13">
      <w:pPr>
        <w:ind w:right="-540"/>
        <w:jc w:val="both"/>
        <w:rPr>
          <w:rFonts w:cs="Arial"/>
          <w:b/>
          <w:sz w:val="18"/>
          <w:szCs w:val="18"/>
        </w:rPr>
      </w:pPr>
    </w:p>
    <w:p w14:paraId="5923E65F" w14:textId="6C19D13C" w:rsidR="006E236C" w:rsidRDefault="006E236C" w:rsidP="00A25F13">
      <w:pPr>
        <w:ind w:right="-540"/>
        <w:jc w:val="both"/>
        <w:rPr>
          <w:rFonts w:cs="Arial"/>
          <w:b/>
          <w:sz w:val="18"/>
          <w:szCs w:val="18"/>
        </w:rPr>
      </w:pPr>
      <w:r>
        <w:rPr>
          <w:rFonts w:cs="Arial"/>
          <w:b/>
          <w:sz w:val="18"/>
          <w:szCs w:val="18"/>
        </w:rPr>
        <w:t>20/</w:t>
      </w:r>
      <w:r w:rsidR="00540FB7">
        <w:rPr>
          <w:rFonts w:cs="Arial"/>
          <w:b/>
          <w:sz w:val="18"/>
          <w:szCs w:val="18"/>
        </w:rPr>
        <w:t>205</w:t>
      </w:r>
      <w:r>
        <w:rPr>
          <w:rFonts w:cs="Arial"/>
          <w:b/>
          <w:sz w:val="18"/>
          <w:szCs w:val="18"/>
        </w:rPr>
        <w:t>. BUILDING &amp; AMENITY PRIORITIES. Replacement of Rec Hall roof.</w:t>
      </w:r>
    </w:p>
    <w:p w14:paraId="357CCCF4" w14:textId="0FCF84AF" w:rsidR="00540FB7" w:rsidRPr="0020384E" w:rsidRDefault="00540FB7" w:rsidP="00A25F13">
      <w:pPr>
        <w:ind w:right="-540"/>
        <w:jc w:val="both"/>
        <w:rPr>
          <w:rFonts w:cs="Arial"/>
          <w:bCs/>
          <w:sz w:val="18"/>
          <w:szCs w:val="18"/>
        </w:rPr>
      </w:pPr>
    </w:p>
    <w:p w14:paraId="2721F176" w14:textId="1507D0DB" w:rsidR="00540FB7" w:rsidRPr="0020384E" w:rsidRDefault="00540FB7" w:rsidP="00A25F13">
      <w:pPr>
        <w:ind w:right="-540"/>
        <w:jc w:val="both"/>
        <w:rPr>
          <w:rFonts w:cs="Arial"/>
          <w:bCs/>
          <w:sz w:val="18"/>
          <w:szCs w:val="18"/>
        </w:rPr>
      </w:pPr>
      <w:r w:rsidRPr="0020384E">
        <w:rPr>
          <w:rFonts w:cs="Arial"/>
          <w:bCs/>
          <w:sz w:val="18"/>
          <w:szCs w:val="18"/>
        </w:rPr>
        <w:t xml:space="preserve">After some discussion it was decided to move this agenda item to the April meeting. </w:t>
      </w:r>
    </w:p>
    <w:p w14:paraId="25973E80" w14:textId="7352F80A" w:rsidR="006E236C" w:rsidRPr="0020384E" w:rsidRDefault="00540FB7" w:rsidP="00A25F13">
      <w:pPr>
        <w:ind w:right="-540"/>
        <w:jc w:val="both"/>
        <w:rPr>
          <w:rFonts w:cs="Arial"/>
          <w:bCs/>
          <w:sz w:val="18"/>
          <w:szCs w:val="18"/>
        </w:rPr>
      </w:pPr>
      <w:r w:rsidRPr="0020384E">
        <w:rPr>
          <w:rFonts w:cs="Arial"/>
          <w:bCs/>
          <w:sz w:val="18"/>
          <w:szCs w:val="18"/>
        </w:rPr>
        <w:t xml:space="preserve"> There are extra considerations over the condition of one wall of the building. </w:t>
      </w:r>
      <w:r w:rsidR="005A0E58" w:rsidRPr="0020384E">
        <w:rPr>
          <w:rFonts w:cs="Arial"/>
          <w:bCs/>
          <w:sz w:val="18"/>
          <w:szCs w:val="18"/>
        </w:rPr>
        <w:t>Plus,</w:t>
      </w:r>
      <w:r w:rsidRPr="0020384E">
        <w:rPr>
          <w:rFonts w:cs="Arial"/>
          <w:bCs/>
          <w:sz w:val="18"/>
          <w:szCs w:val="18"/>
        </w:rPr>
        <w:t xml:space="preserve"> the legal requirement to provide a building for the tenants of the hall. </w:t>
      </w:r>
    </w:p>
    <w:p w14:paraId="4493A383" w14:textId="56DB3AAC" w:rsidR="00540FB7" w:rsidRPr="0020384E" w:rsidRDefault="005A0E58" w:rsidP="00A25F13">
      <w:pPr>
        <w:ind w:right="-540"/>
        <w:jc w:val="both"/>
        <w:rPr>
          <w:rFonts w:cs="Arial"/>
          <w:bCs/>
          <w:sz w:val="18"/>
          <w:szCs w:val="18"/>
        </w:rPr>
      </w:pPr>
      <w:r>
        <w:rPr>
          <w:rFonts w:cs="Arial"/>
          <w:bCs/>
          <w:sz w:val="18"/>
          <w:szCs w:val="18"/>
        </w:rPr>
        <w:t xml:space="preserve">There is also </w:t>
      </w:r>
      <w:r w:rsidR="0020384E" w:rsidRPr="0020384E">
        <w:rPr>
          <w:rFonts w:cs="Arial"/>
          <w:bCs/>
          <w:sz w:val="18"/>
          <w:szCs w:val="18"/>
        </w:rPr>
        <w:t>the cost to remove the building if it is closed and the attraction to those to damage vacant buildings.</w:t>
      </w:r>
    </w:p>
    <w:p w14:paraId="06CBEF17" w14:textId="2289B561" w:rsidR="0020384E" w:rsidRPr="0020384E" w:rsidRDefault="0020384E" w:rsidP="00A25F13">
      <w:pPr>
        <w:ind w:right="-540"/>
        <w:jc w:val="both"/>
        <w:rPr>
          <w:rFonts w:cs="Arial"/>
          <w:bCs/>
          <w:sz w:val="18"/>
          <w:szCs w:val="18"/>
        </w:rPr>
      </w:pPr>
      <w:r w:rsidRPr="0020384E">
        <w:rPr>
          <w:rFonts w:cs="Arial"/>
          <w:bCs/>
          <w:sz w:val="18"/>
          <w:szCs w:val="18"/>
        </w:rPr>
        <w:t>A new committee is being formed to discuss how to build a new improved facility and use the Rec field space better.</w:t>
      </w:r>
    </w:p>
    <w:p w14:paraId="0F799C8B" w14:textId="2D8E629E" w:rsidR="0020384E" w:rsidRPr="0020384E" w:rsidRDefault="0020384E" w:rsidP="00A25F13">
      <w:pPr>
        <w:ind w:right="-540"/>
        <w:jc w:val="both"/>
        <w:rPr>
          <w:rFonts w:cs="Arial"/>
          <w:bCs/>
          <w:sz w:val="18"/>
          <w:szCs w:val="18"/>
        </w:rPr>
      </w:pPr>
      <w:r w:rsidRPr="0020384E">
        <w:rPr>
          <w:rFonts w:cs="Arial"/>
          <w:bCs/>
          <w:sz w:val="18"/>
          <w:szCs w:val="18"/>
        </w:rPr>
        <w:t xml:space="preserve">Cllr Rawlings is to get repair costs for the side of the </w:t>
      </w:r>
      <w:r w:rsidR="005A0E58" w:rsidRPr="0020384E">
        <w:rPr>
          <w:rFonts w:cs="Arial"/>
          <w:bCs/>
          <w:sz w:val="18"/>
          <w:szCs w:val="18"/>
        </w:rPr>
        <w:t>hall.</w:t>
      </w:r>
    </w:p>
    <w:p w14:paraId="7532D954" w14:textId="60260566" w:rsidR="0020384E" w:rsidRPr="0020384E" w:rsidRDefault="0020384E" w:rsidP="00A25F13">
      <w:pPr>
        <w:ind w:right="-540"/>
        <w:jc w:val="both"/>
        <w:rPr>
          <w:rFonts w:cs="Arial"/>
          <w:bCs/>
          <w:sz w:val="18"/>
          <w:szCs w:val="18"/>
        </w:rPr>
      </w:pPr>
      <w:r w:rsidRPr="0020384E">
        <w:rPr>
          <w:rFonts w:cs="Arial"/>
          <w:bCs/>
          <w:sz w:val="18"/>
          <w:szCs w:val="18"/>
        </w:rPr>
        <w:t>Cllr</w:t>
      </w:r>
      <w:r w:rsidR="005A0E58">
        <w:rPr>
          <w:rFonts w:cs="Arial"/>
          <w:bCs/>
          <w:sz w:val="18"/>
          <w:szCs w:val="18"/>
        </w:rPr>
        <w:t>s</w:t>
      </w:r>
      <w:r w:rsidRPr="0020384E">
        <w:rPr>
          <w:rFonts w:cs="Arial"/>
          <w:bCs/>
          <w:sz w:val="18"/>
          <w:szCs w:val="18"/>
        </w:rPr>
        <w:t xml:space="preserve"> Rawlings and Sunners to look at the building as </w:t>
      </w:r>
      <w:r w:rsidR="005A0E58" w:rsidRPr="0020384E">
        <w:rPr>
          <w:rFonts w:cs="Arial"/>
          <w:bCs/>
          <w:sz w:val="18"/>
          <w:szCs w:val="18"/>
        </w:rPr>
        <w:t>a whole</w:t>
      </w:r>
      <w:r w:rsidRPr="0020384E">
        <w:rPr>
          <w:rFonts w:cs="Arial"/>
          <w:bCs/>
          <w:sz w:val="18"/>
          <w:szCs w:val="18"/>
        </w:rPr>
        <w:t xml:space="preserve"> with a builder to see what work would need doing to bring the building up to standard for the next 2-3 </w:t>
      </w:r>
      <w:proofErr w:type="gramStart"/>
      <w:r w:rsidRPr="0020384E">
        <w:rPr>
          <w:rFonts w:cs="Arial"/>
          <w:bCs/>
          <w:sz w:val="18"/>
          <w:szCs w:val="18"/>
        </w:rPr>
        <w:t>years</w:t>
      </w:r>
      <w:proofErr w:type="gramEnd"/>
    </w:p>
    <w:p w14:paraId="4C17F48D" w14:textId="4E0DA4E8" w:rsidR="0020384E" w:rsidRPr="0020384E" w:rsidRDefault="0020384E" w:rsidP="00A25F13">
      <w:pPr>
        <w:ind w:right="-540"/>
        <w:jc w:val="both"/>
        <w:rPr>
          <w:rFonts w:cs="Arial"/>
          <w:bCs/>
          <w:sz w:val="18"/>
          <w:szCs w:val="18"/>
        </w:rPr>
      </w:pPr>
    </w:p>
    <w:p w14:paraId="7C7C3065" w14:textId="2B4FA66C" w:rsidR="0020384E" w:rsidRPr="00E75693" w:rsidRDefault="0020384E" w:rsidP="00A25F13">
      <w:pPr>
        <w:ind w:right="-540"/>
        <w:jc w:val="both"/>
        <w:rPr>
          <w:rFonts w:cs="Arial"/>
          <w:b/>
          <w:sz w:val="18"/>
          <w:szCs w:val="18"/>
        </w:rPr>
      </w:pPr>
      <w:r w:rsidRPr="00E75693">
        <w:rPr>
          <w:rFonts w:cs="Arial"/>
          <w:b/>
          <w:sz w:val="18"/>
          <w:szCs w:val="18"/>
        </w:rPr>
        <w:t>Cllr Harris proposed that at the April meeting a full list of costs to make the Rec Hall usable for the next 2-3 years should be reviewed. A list of consequences for not doing this work should also be considered. Cllr Duke seconded and all Cllrs were in favour.</w:t>
      </w:r>
    </w:p>
    <w:p w14:paraId="69B92161" w14:textId="77777777" w:rsidR="00E75693" w:rsidRDefault="00E75693" w:rsidP="00A25F13">
      <w:pPr>
        <w:ind w:right="-540"/>
        <w:jc w:val="both"/>
        <w:rPr>
          <w:rFonts w:cs="Arial"/>
          <w:bCs/>
          <w:sz w:val="18"/>
          <w:szCs w:val="18"/>
        </w:rPr>
      </w:pPr>
    </w:p>
    <w:p w14:paraId="18A21D71" w14:textId="2418E295" w:rsidR="006E236C" w:rsidRDefault="006E236C" w:rsidP="00A25F13">
      <w:pPr>
        <w:ind w:right="-540"/>
        <w:jc w:val="both"/>
        <w:rPr>
          <w:rFonts w:cs="Arial"/>
          <w:bCs/>
          <w:sz w:val="18"/>
          <w:szCs w:val="18"/>
        </w:rPr>
      </w:pPr>
      <w:r>
        <w:rPr>
          <w:rFonts w:cs="Arial"/>
          <w:bCs/>
          <w:sz w:val="18"/>
          <w:szCs w:val="18"/>
        </w:rPr>
        <w:t>The costings provided so far were discussed in relation to the longevity of the building verses the amount spent on it.</w:t>
      </w:r>
    </w:p>
    <w:p w14:paraId="68E4954B" w14:textId="425D9B0D" w:rsidR="0020384E" w:rsidRPr="0020384E" w:rsidRDefault="006E236C" w:rsidP="00A25F13">
      <w:pPr>
        <w:ind w:right="-540"/>
        <w:jc w:val="both"/>
        <w:rPr>
          <w:rFonts w:cs="Arial"/>
          <w:bCs/>
          <w:sz w:val="18"/>
          <w:szCs w:val="18"/>
        </w:rPr>
      </w:pPr>
      <w:r>
        <w:rPr>
          <w:rFonts w:cs="Arial"/>
          <w:bCs/>
          <w:sz w:val="18"/>
          <w:szCs w:val="18"/>
        </w:rPr>
        <w:t xml:space="preserve">There was no decision made so the committee proposed to move the item to the next agenda. </w:t>
      </w:r>
    </w:p>
    <w:p w14:paraId="524F2C26" w14:textId="77777777" w:rsidR="0020384E" w:rsidRPr="00672AE0" w:rsidRDefault="0020384E" w:rsidP="00A25F13">
      <w:pPr>
        <w:ind w:right="-540"/>
        <w:jc w:val="both"/>
        <w:rPr>
          <w:rFonts w:cs="Arial"/>
          <w:b/>
          <w:sz w:val="18"/>
          <w:szCs w:val="18"/>
        </w:rPr>
      </w:pPr>
    </w:p>
    <w:p w14:paraId="1F42FC84" w14:textId="654AA033" w:rsidR="004D2A77" w:rsidRDefault="004D2A77" w:rsidP="00A65DBD">
      <w:pPr>
        <w:ind w:right="-540"/>
        <w:jc w:val="both"/>
        <w:rPr>
          <w:rFonts w:cs="Arial"/>
          <w:b/>
          <w:sz w:val="18"/>
          <w:szCs w:val="18"/>
        </w:rPr>
      </w:pPr>
      <w:r>
        <w:rPr>
          <w:rFonts w:cs="Arial"/>
          <w:b/>
          <w:sz w:val="18"/>
          <w:szCs w:val="18"/>
        </w:rPr>
        <w:t>20/</w:t>
      </w:r>
      <w:r w:rsidR="0020384E">
        <w:rPr>
          <w:rFonts w:cs="Arial"/>
          <w:b/>
          <w:sz w:val="18"/>
          <w:szCs w:val="18"/>
        </w:rPr>
        <w:t xml:space="preserve">206 </w:t>
      </w:r>
      <w:r w:rsidR="000124A1">
        <w:rPr>
          <w:rFonts w:cs="Arial"/>
          <w:b/>
          <w:sz w:val="18"/>
          <w:szCs w:val="18"/>
        </w:rPr>
        <w:t xml:space="preserve">BUILDING &amp; AMENITY </w:t>
      </w:r>
      <w:r>
        <w:rPr>
          <w:rFonts w:cs="Arial"/>
          <w:b/>
          <w:sz w:val="18"/>
          <w:szCs w:val="18"/>
        </w:rPr>
        <w:t xml:space="preserve">PRIORTIES – </w:t>
      </w:r>
      <w:r w:rsidR="00B47721">
        <w:rPr>
          <w:rFonts w:cs="Arial"/>
          <w:b/>
          <w:sz w:val="18"/>
          <w:szCs w:val="18"/>
        </w:rPr>
        <w:t>Outside gym advisory signs.</w:t>
      </w:r>
    </w:p>
    <w:p w14:paraId="2F6ABC20" w14:textId="7AF0AA47" w:rsidR="00217AF0" w:rsidRDefault="00217AF0" w:rsidP="00A65DBD">
      <w:pPr>
        <w:ind w:right="-540"/>
        <w:jc w:val="both"/>
        <w:rPr>
          <w:rFonts w:cs="Arial"/>
          <w:sz w:val="18"/>
          <w:szCs w:val="18"/>
        </w:rPr>
      </w:pPr>
    </w:p>
    <w:p w14:paraId="7DC15941" w14:textId="424BE7C3" w:rsidR="0020384E" w:rsidRDefault="0020384E" w:rsidP="00A65DBD">
      <w:pPr>
        <w:ind w:right="-540"/>
        <w:jc w:val="both"/>
        <w:rPr>
          <w:rFonts w:cs="Arial"/>
          <w:sz w:val="18"/>
          <w:szCs w:val="18"/>
        </w:rPr>
      </w:pPr>
      <w:r>
        <w:rPr>
          <w:rFonts w:cs="Arial"/>
          <w:sz w:val="18"/>
          <w:szCs w:val="18"/>
        </w:rPr>
        <w:t>The costs for plastic signs 100x100cm are £94 from Mule Creative.</w:t>
      </w:r>
    </w:p>
    <w:p w14:paraId="7506ECAB" w14:textId="6741E1D7" w:rsidR="0020384E" w:rsidRPr="0020384E" w:rsidRDefault="0020384E" w:rsidP="00A65DBD">
      <w:pPr>
        <w:ind w:right="-540"/>
        <w:jc w:val="both"/>
        <w:rPr>
          <w:rFonts w:cs="Arial"/>
          <w:b/>
          <w:bCs/>
          <w:sz w:val="18"/>
          <w:szCs w:val="18"/>
        </w:rPr>
      </w:pPr>
    </w:p>
    <w:p w14:paraId="6581DCE1" w14:textId="72D00B38" w:rsidR="0020384E" w:rsidRPr="0020384E" w:rsidRDefault="0020384E" w:rsidP="00A65DBD">
      <w:pPr>
        <w:ind w:right="-540"/>
        <w:jc w:val="both"/>
        <w:rPr>
          <w:rFonts w:cs="Arial"/>
          <w:b/>
          <w:bCs/>
          <w:sz w:val="18"/>
          <w:szCs w:val="18"/>
        </w:rPr>
      </w:pPr>
      <w:r w:rsidRPr="0020384E">
        <w:rPr>
          <w:rFonts w:cs="Arial"/>
          <w:b/>
          <w:bCs/>
          <w:sz w:val="18"/>
          <w:szCs w:val="18"/>
        </w:rPr>
        <w:t xml:space="preserve">A proposal was made by Cllr Rawlings that the Clerk and delegated powers to work with Cllr Sunners on creating a suitable sign at the above costs. Cllr Sunners </w:t>
      </w:r>
      <w:r w:rsidR="005A0E58" w:rsidRPr="0020384E">
        <w:rPr>
          <w:rFonts w:cs="Arial"/>
          <w:b/>
          <w:bCs/>
          <w:sz w:val="18"/>
          <w:szCs w:val="18"/>
        </w:rPr>
        <w:t>seconded,</w:t>
      </w:r>
      <w:r w:rsidRPr="0020384E">
        <w:rPr>
          <w:rFonts w:cs="Arial"/>
          <w:b/>
          <w:bCs/>
          <w:sz w:val="18"/>
          <w:szCs w:val="18"/>
        </w:rPr>
        <w:t xml:space="preserve"> and all </w:t>
      </w:r>
      <w:r>
        <w:rPr>
          <w:rFonts w:cs="Arial"/>
          <w:b/>
          <w:bCs/>
          <w:sz w:val="18"/>
          <w:szCs w:val="18"/>
        </w:rPr>
        <w:t>C</w:t>
      </w:r>
      <w:r w:rsidRPr="0020384E">
        <w:rPr>
          <w:rFonts w:cs="Arial"/>
          <w:b/>
          <w:bCs/>
          <w:sz w:val="18"/>
          <w:szCs w:val="18"/>
        </w:rPr>
        <w:t>llrs were in favour.</w:t>
      </w:r>
    </w:p>
    <w:p w14:paraId="54D120E6" w14:textId="6821F0B6" w:rsidR="00E75693" w:rsidRDefault="00E75693" w:rsidP="00E75693">
      <w:pPr>
        <w:ind w:right="-540"/>
        <w:jc w:val="both"/>
        <w:rPr>
          <w:rFonts w:cs="Arial"/>
          <w:b/>
          <w:sz w:val="18"/>
          <w:szCs w:val="18"/>
        </w:rPr>
      </w:pPr>
      <w:r>
        <w:rPr>
          <w:rFonts w:cs="Arial"/>
          <w:b/>
          <w:sz w:val="18"/>
          <w:szCs w:val="18"/>
        </w:rPr>
        <w:t>This item will go to Full Council for approval as it is not part of the EGPA current financial years’ budget.</w:t>
      </w:r>
    </w:p>
    <w:p w14:paraId="347C739F" w14:textId="256C78F3" w:rsidR="0020384E" w:rsidRDefault="0020384E" w:rsidP="00A65DBD">
      <w:pPr>
        <w:ind w:right="-540"/>
        <w:jc w:val="both"/>
        <w:rPr>
          <w:rFonts w:cs="Arial"/>
          <w:sz w:val="18"/>
          <w:szCs w:val="18"/>
        </w:rPr>
      </w:pPr>
    </w:p>
    <w:p w14:paraId="4D68C21E" w14:textId="77777777" w:rsidR="0020384E" w:rsidRDefault="0020384E" w:rsidP="00A65DBD">
      <w:pPr>
        <w:ind w:right="-540"/>
        <w:jc w:val="both"/>
        <w:rPr>
          <w:rFonts w:cs="Arial"/>
          <w:sz w:val="18"/>
          <w:szCs w:val="18"/>
        </w:rPr>
      </w:pPr>
    </w:p>
    <w:p w14:paraId="303C265F" w14:textId="73787D58" w:rsidR="0020384E" w:rsidRDefault="00DA5B31" w:rsidP="0020384E">
      <w:pPr>
        <w:tabs>
          <w:tab w:val="left" w:pos="7368"/>
        </w:tabs>
        <w:ind w:right="-540"/>
        <w:jc w:val="both"/>
        <w:rPr>
          <w:rFonts w:cs="Arial"/>
          <w:bCs/>
          <w:sz w:val="18"/>
          <w:szCs w:val="18"/>
        </w:rPr>
      </w:pPr>
      <w:r>
        <w:rPr>
          <w:rFonts w:cs="Arial"/>
          <w:b/>
          <w:sz w:val="18"/>
          <w:szCs w:val="18"/>
        </w:rPr>
        <w:t>20/</w:t>
      </w:r>
      <w:r w:rsidR="0020384E">
        <w:rPr>
          <w:rFonts w:cs="Arial"/>
          <w:b/>
          <w:sz w:val="18"/>
          <w:szCs w:val="18"/>
        </w:rPr>
        <w:t>207</w:t>
      </w:r>
      <w:r>
        <w:rPr>
          <w:rFonts w:cs="Arial"/>
          <w:b/>
          <w:sz w:val="18"/>
          <w:szCs w:val="18"/>
        </w:rPr>
        <w:t>. BUILDING &amp; AMENITY PRIORTIES – Castle View Play Area</w:t>
      </w:r>
      <w:r w:rsidR="0020384E">
        <w:rPr>
          <w:rFonts w:cs="Arial"/>
          <w:b/>
          <w:sz w:val="18"/>
          <w:szCs w:val="18"/>
        </w:rPr>
        <w:t xml:space="preserve">. </w:t>
      </w:r>
      <w:r w:rsidR="0020384E" w:rsidRPr="0020384E">
        <w:rPr>
          <w:rFonts w:cs="Arial"/>
          <w:bCs/>
          <w:sz w:val="18"/>
          <w:szCs w:val="18"/>
        </w:rPr>
        <w:t>No items</w:t>
      </w:r>
      <w:r w:rsidR="0020384E">
        <w:rPr>
          <w:rFonts w:cs="Arial"/>
          <w:bCs/>
          <w:sz w:val="18"/>
          <w:szCs w:val="18"/>
        </w:rPr>
        <w:t xml:space="preserve">. CVPA is now </w:t>
      </w:r>
      <w:r w:rsidR="005A0E58">
        <w:rPr>
          <w:rFonts w:cs="Arial"/>
          <w:bCs/>
          <w:sz w:val="18"/>
          <w:szCs w:val="18"/>
        </w:rPr>
        <w:t>open.</w:t>
      </w:r>
    </w:p>
    <w:p w14:paraId="5E7CC1DA" w14:textId="77777777" w:rsidR="0020384E" w:rsidRDefault="0020384E" w:rsidP="0020384E">
      <w:pPr>
        <w:tabs>
          <w:tab w:val="left" w:pos="7368"/>
        </w:tabs>
        <w:ind w:right="-540"/>
        <w:jc w:val="both"/>
        <w:rPr>
          <w:rFonts w:cs="Arial"/>
          <w:b/>
          <w:sz w:val="18"/>
          <w:szCs w:val="18"/>
        </w:rPr>
      </w:pPr>
    </w:p>
    <w:p w14:paraId="0A1AA76D" w14:textId="77777777" w:rsidR="0020384E" w:rsidRPr="0020384E" w:rsidRDefault="0020384E" w:rsidP="00A65DBD">
      <w:pPr>
        <w:ind w:right="-540"/>
        <w:jc w:val="both"/>
        <w:rPr>
          <w:rFonts w:cs="Arial"/>
          <w:bCs/>
          <w:sz w:val="18"/>
          <w:szCs w:val="18"/>
        </w:rPr>
      </w:pPr>
    </w:p>
    <w:p w14:paraId="7B12B896" w14:textId="66A75BDB" w:rsidR="0020384E" w:rsidRPr="0020384E" w:rsidRDefault="0020384E" w:rsidP="00A65DBD">
      <w:pPr>
        <w:ind w:right="-540"/>
        <w:jc w:val="both"/>
        <w:rPr>
          <w:rFonts w:cs="Arial"/>
          <w:bCs/>
          <w:sz w:val="18"/>
          <w:szCs w:val="18"/>
        </w:rPr>
      </w:pPr>
      <w:r w:rsidRPr="0020384E">
        <w:rPr>
          <w:rFonts w:cs="Arial"/>
          <w:bCs/>
          <w:sz w:val="18"/>
          <w:szCs w:val="18"/>
        </w:rPr>
        <w:t>Items 18 to 22 on the agenda were then deferred to a separate meeting on 19</w:t>
      </w:r>
      <w:r w:rsidRPr="0020384E">
        <w:rPr>
          <w:rFonts w:cs="Arial"/>
          <w:bCs/>
          <w:sz w:val="18"/>
          <w:szCs w:val="18"/>
          <w:vertAlign w:val="superscript"/>
        </w:rPr>
        <w:t>th</w:t>
      </w:r>
      <w:r w:rsidRPr="0020384E">
        <w:rPr>
          <w:rFonts w:cs="Arial"/>
          <w:bCs/>
          <w:sz w:val="18"/>
          <w:szCs w:val="18"/>
        </w:rPr>
        <w:t xml:space="preserve"> March 2021 7.30pm via MS Teams.</w:t>
      </w:r>
    </w:p>
    <w:p w14:paraId="3D7BD320" w14:textId="0E0A453C" w:rsidR="0020384E" w:rsidRDefault="0020384E" w:rsidP="00A65DBD">
      <w:pPr>
        <w:ind w:right="-540"/>
        <w:jc w:val="both"/>
        <w:rPr>
          <w:rFonts w:cs="Arial"/>
          <w:bCs/>
          <w:sz w:val="18"/>
          <w:szCs w:val="18"/>
        </w:rPr>
      </w:pPr>
      <w:r w:rsidRPr="0020384E">
        <w:rPr>
          <w:rFonts w:cs="Arial"/>
          <w:bCs/>
          <w:sz w:val="18"/>
          <w:szCs w:val="18"/>
        </w:rPr>
        <w:t>Cllr Rawlings will finalise quotes for items 18 and 19 for the meeting on the 19</w:t>
      </w:r>
      <w:r w:rsidRPr="0020384E">
        <w:rPr>
          <w:rFonts w:cs="Arial"/>
          <w:bCs/>
          <w:sz w:val="18"/>
          <w:szCs w:val="18"/>
          <w:vertAlign w:val="superscript"/>
        </w:rPr>
        <w:t>th</w:t>
      </w:r>
      <w:r w:rsidRPr="0020384E">
        <w:rPr>
          <w:rFonts w:cs="Arial"/>
          <w:bCs/>
          <w:sz w:val="18"/>
          <w:szCs w:val="18"/>
        </w:rPr>
        <w:t xml:space="preserve"> March</w:t>
      </w:r>
      <w:r>
        <w:rPr>
          <w:rFonts w:cs="Arial"/>
          <w:bCs/>
          <w:sz w:val="18"/>
          <w:szCs w:val="18"/>
        </w:rPr>
        <w:t xml:space="preserve"> and provide them to the Clerk in advance of the meeting</w:t>
      </w:r>
      <w:r w:rsidRPr="0020384E">
        <w:rPr>
          <w:rFonts w:cs="Arial"/>
          <w:bCs/>
          <w:sz w:val="18"/>
          <w:szCs w:val="18"/>
        </w:rPr>
        <w:t>.</w:t>
      </w:r>
    </w:p>
    <w:p w14:paraId="3B0ECBF0" w14:textId="41B2986B" w:rsidR="0020384E" w:rsidRPr="0020384E" w:rsidRDefault="0020384E" w:rsidP="00A65DBD">
      <w:pPr>
        <w:ind w:right="-540"/>
        <w:jc w:val="both"/>
        <w:rPr>
          <w:rFonts w:cs="Arial"/>
          <w:b/>
          <w:sz w:val="18"/>
          <w:szCs w:val="18"/>
        </w:rPr>
      </w:pPr>
    </w:p>
    <w:p w14:paraId="7B8E1FBA" w14:textId="0D636D92" w:rsidR="0020384E" w:rsidRPr="0020384E" w:rsidRDefault="0020384E" w:rsidP="00A65DBD">
      <w:pPr>
        <w:ind w:right="-540"/>
        <w:jc w:val="both"/>
        <w:rPr>
          <w:rFonts w:cs="Arial"/>
          <w:b/>
          <w:sz w:val="18"/>
          <w:szCs w:val="18"/>
        </w:rPr>
      </w:pPr>
      <w:r w:rsidRPr="0020384E">
        <w:rPr>
          <w:rFonts w:cs="Arial"/>
          <w:b/>
          <w:sz w:val="18"/>
          <w:szCs w:val="18"/>
        </w:rPr>
        <w:t>A proposal to defer items 18 to 22 on the agenda to 19</w:t>
      </w:r>
      <w:r w:rsidRPr="0020384E">
        <w:rPr>
          <w:rFonts w:cs="Arial"/>
          <w:b/>
          <w:sz w:val="18"/>
          <w:szCs w:val="18"/>
          <w:vertAlign w:val="superscript"/>
        </w:rPr>
        <w:t>th</w:t>
      </w:r>
      <w:r w:rsidRPr="0020384E">
        <w:rPr>
          <w:rFonts w:cs="Arial"/>
          <w:b/>
          <w:sz w:val="18"/>
          <w:szCs w:val="18"/>
        </w:rPr>
        <w:t xml:space="preserve"> March was made by Cllr Harris. Seconded by Cllr Sunners and all Cllrs were in favour.</w:t>
      </w:r>
    </w:p>
    <w:p w14:paraId="6669AC87" w14:textId="7AE237D0" w:rsidR="000124A1" w:rsidRDefault="000E7EE4" w:rsidP="00217AF0">
      <w:pPr>
        <w:ind w:right="-540"/>
        <w:jc w:val="both"/>
        <w:rPr>
          <w:rFonts w:cs="Arial"/>
          <w:sz w:val="18"/>
          <w:szCs w:val="18"/>
        </w:rPr>
      </w:pPr>
      <w:r>
        <w:rPr>
          <w:rFonts w:cs="Arial"/>
          <w:sz w:val="18"/>
          <w:szCs w:val="18"/>
        </w:rPr>
        <w:t xml:space="preserve"> </w:t>
      </w:r>
    </w:p>
    <w:p w14:paraId="1D351A18" w14:textId="49E5F1C8" w:rsidR="00B84269" w:rsidRDefault="00B84269" w:rsidP="00EF67FA">
      <w:pPr>
        <w:ind w:right="-540"/>
        <w:jc w:val="both"/>
        <w:rPr>
          <w:rFonts w:cs="Arial"/>
          <w:sz w:val="18"/>
          <w:szCs w:val="18"/>
        </w:rPr>
      </w:pPr>
      <w:r>
        <w:rPr>
          <w:rFonts w:cs="Arial"/>
          <w:sz w:val="18"/>
          <w:szCs w:val="18"/>
        </w:rPr>
        <w:t>The m</w:t>
      </w:r>
      <w:r w:rsidR="000E7EE4">
        <w:rPr>
          <w:rFonts w:cs="Arial"/>
          <w:sz w:val="18"/>
          <w:szCs w:val="18"/>
        </w:rPr>
        <w:t xml:space="preserve">eeting closed at </w:t>
      </w:r>
      <w:r w:rsidR="005A0E58">
        <w:rPr>
          <w:rFonts w:cs="Arial"/>
          <w:sz w:val="18"/>
          <w:szCs w:val="18"/>
        </w:rPr>
        <w:t>21.40.</w:t>
      </w:r>
    </w:p>
    <w:p w14:paraId="179EE763" w14:textId="77777777" w:rsidR="00C65663" w:rsidRDefault="00C65663" w:rsidP="00EF67FA">
      <w:pPr>
        <w:ind w:right="-540"/>
        <w:jc w:val="both"/>
        <w:rPr>
          <w:rFonts w:cs="Arial"/>
          <w:sz w:val="18"/>
          <w:szCs w:val="18"/>
        </w:rPr>
      </w:pPr>
    </w:p>
    <w:p w14:paraId="4B7BDC37" w14:textId="25B70DEF" w:rsidR="00833AD9" w:rsidRPr="00833AD9" w:rsidRDefault="00EF67FA" w:rsidP="00833AD9">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20384E">
        <w:rPr>
          <w:rFonts w:cs="Arial"/>
          <w:sz w:val="18"/>
          <w:szCs w:val="18"/>
        </w:rPr>
        <w:t>Friday</w:t>
      </w:r>
      <w:r w:rsidR="00FF0C6A">
        <w:rPr>
          <w:rFonts w:cs="Arial"/>
          <w:sz w:val="18"/>
          <w:szCs w:val="18"/>
        </w:rPr>
        <w:t xml:space="preserve"> </w:t>
      </w:r>
      <w:r w:rsidR="00861A19">
        <w:rPr>
          <w:rFonts w:cs="Arial"/>
          <w:sz w:val="18"/>
          <w:szCs w:val="18"/>
        </w:rPr>
        <w:t>1</w:t>
      </w:r>
      <w:r w:rsidR="0020384E">
        <w:rPr>
          <w:rFonts w:cs="Arial"/>
          <w:sz w:val="18"/>
          <w:szCs w:val="18"/>
        </w:rPr>
        <w:t>9</w:t>
      </w:r>
      <w:r w:rsidR="00217AF0" w:rsidRPr="00217AF0">
        <w:rPr>
          <w:rFonts w:cs="Arial"/>
          <w:sz w:val="18"/>
          <w:szCs w:val="18"/>
          <w:vertAlign w:val="superscript"/>
        </w:rPr>
        <w:t>th</w:t>
      </w:r>
      <w:r w:rsidR="00217AF0">
        <w:rPr>
          <w:rFonts w:cs="Arial"/>
          <w:sz w:val="18"/>
          <w:szCs w:val="18"/>
        </w:rPr>
        <w:t xml:space="preserve"> </w:t>
      </w:r>
      <w:r w:rsidR="00D17FEE">
        <w:rPr>
          <w:rFonts w:cs="Arial"/>
          <w:sz w:val="18"/>
          <w:szCs w:val="18"/>
        </w:rPr>
        <w:t>March</w:t>
      </w:r>
      <w:r w:rsidR="000E7EE4">
        <w:rPr>
          <w:rFonts w:cs="Arial"/>
          <w:sz w:val="18"/>
          <w:szCs w:val="18"/>
        </w:rPr>
        <w:t xml:space="preserve"> 2021</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425CDF">
        <w:rPr>
          <w:rFonts w:cs="Arial"/>
          <w:sz w:val="18"/>
          <w:szCs w:val="18"/>
        </w:rPr>
        <w:t>. Remote meeting via Microsoft Teams</w:t>
      </w:r>
      <w:r w:rsidR="00194512">
        <w:rPr>
          <w:rFonts w:cs="Arial"/>
          <w:sz w:val="18"/>
          <w:szCs w:val="18"/>
        </w:rPr>
        <w:t xml:space="preserve">. </w:t>
      </w:r>
      <w:r w:rsidR="00425CDF">
        <w:rPr>
          <w:rFonts w:cs="Arial"/>
          <w:sz w:val="18"/>
          <w:szCs w:val="18"/>
        </w:rPr>
        <w:t>L</w:t>
      </w:r>
      <w:r w:rsidR="00173F3D">
        <w:rPr>
          <w:rFonts w:cs="Arial"/>
          <w:sz w:val="18"/>
          <w:szCs w:val="18"/>
        </w:rPr>
        <w:t>ogin details</w:t>
      </w:r>
      <w:r w:rsidR="00425CDF">
        <w:rPr>
          <w:rFonts w:cs="Arial"/>
          <w:sz w:val="18"/>
          <w:szCs w:val="18"/>
        </w:rPr>
        <w:t xml:space="preserve"> on the agenda</w:t>
      </w:r>
      <w:r w:rsidR="00833AD9">
        <w:rPr>
          <w:rFonts w:cs="Arial"/>
          <w:sz w:val="18"/>
          <w:szCs w:val="18"/>
        </w:rPr>
        <w:t>.</w:t>
      </w:r>
      <w:r w:rsidR="00E75693">
        <w:rPr>
          <w:rFonts w:cs="Arial"/>
          <w:sz w:val="18"/>
          <w:szCs w:val="18"/>
        </w:rPr>
        <w:t xml:space="preserve"> Followed by Monday 19</w:t>
      </w:r>
      <w:r w:rsidR="00E75693" w:rsidRPr="00E75693">
        <w:rPr>
          <w:rFonts w:cs="Arial"/>
          <w:sz w:val="18"/>
          <w:szCs w:val="18"/>
          <w:vertAlign w:val="superscript"/>
        </w:rPr>
        <w:t>th</w:t>
      </w:r>
      <w:r w:rsidR="00E75693">
        <w:rPr>
          <w:rFonts w:cs="Arial"/>
          <w:sz w:val="18"/>
          <w:szCs w:val="18"/>
        </w:rPr>
        <w:t xml:space="preserve"> April 7.30pm via MS Teams.</w:t>
      </w:r>
    </w:p>
    <w:p w14:paraId="6E5590AA" w14:textId="77777777" w:rsidR="00833AD9" w:rsidRDefault="00833AD9" w:rsidP="006D5367">
      <w:pPr>
        <w:jc w:val="center"/>
        <w:rPr>
          <w:rFonts w:cs="Arial"/>
          <w:b/>
          <w:i/>
          <w:sz w:val="18"/>
          <w:szCs w:val="18"/>
        </w:rPr>
      </w:pPr>
    </w:p>
    <w:p w14:paraId="02D43F5D" w14:textId="43D3F78F" w:rsidR="006D5367" w:rsidRDefault="00C774F0" w:rsidP="006D5367">
      <w:pPr>
        <w:jc w:val="center"/>
        <w:rPr>
          <w:rFonts w:cs="Arial"/>
          <w:b/>
          <w:i/>
          <w:sz w:val="18"/>
          <w:szCs w:val="18"/>
        </w:rPr>
      </w:pPr>
      <w:r>
        <w:rPr>
          <w:rFonts w:cs="Arial"/>
          <w:b/>
          <w:i/>
          <w:sz w:val="18"/>
          <w:szCs w:val="18"/>
        </w:rPr>
        <w:lastRenderedPageBreak/>
        <w:t>S</w:t>
      </w:r>
      <w:r w:rsidR="006D5367">
        <w:rPr>
          <w:rFonts w:cs="Arial"/>
          <w:b/>
          <w:i/>
          <w:sz w:val="18"/>
          <w:szCs w:val="18"/>
        </w:rPr>
        <w:t>UMMARY OF AC</w:t>
      </w:r>
      <w:r w:rsidR="00BD416B">
        <w:rPr>
          <w:rFonts w:cs="Arial"/>
          <w:b/>
          <w:i/>
          <w:sz w:val="18"/>
          <w:szCs w:val="18"/>
        </w:rPr>
        <w:t>TION POINTS</w:t>
      </w:r>
    </w:p>
    <w:tbl>
      <w:tblPr>
        <w:tblW w:w="0" w:type="auto"/>
        <w:tblInd w:w="-318" w:type="dxa"/>
        <w:tblLook w:val="04A0" w:firstRow="1" w:lastRow="0" w:firstColumn="1" w:lastColumn="0" w:noHBand="0" w:noVBand="1"/>
      </w:tblPr>
      <w:tblGrid>
        <w:gridCol w:w="2090"/>
        <w:gridCol w:w="595"/>
        <w:gridCol w:w="275"/>
        <w:gridCol w:w="584"/>
        <w:gridCol w:w="7183"/>
      </w:tblGrid>
      <w:tr w:rsidR="006D5367" w:rsidRPr="002F3BA1" w14:paraId="03446328" w14:textId="77777777" w:rsidTr="001B65EB">
        <w:tc>
          <w:tcPr>
            <w:tcW w:w="1852" w:type="dxa"/>
            <w:gridSpan w:val="2"/>
          </w:tcPr>
          <w:p w14:paraId="238F9506" w14:textId="77777777" w:rsidR="007645A5" w:rsidRPr="002C3F77" w:rsidRDefault="007645A5" w:rsidP="009A4D02">
            <w:pPr>
              <w:rPr>
                <w:rFonts w:cs="Arial"/>
                <w:b/>
                <w:sz w:val="18"/>
                <w:szCs w:val="18"/>
                <w:u w:val="single"/>
              </w:rPr>
            </w:pPr>
          </w:p>
        </w:tc>
        <w:tc>
          <w:tcPr>
            <w:tcW w:w="859" w:type="dxa"/>
            <w:gridSpan w:val="2"/>
          </w:tcPr>
          <w:p w14:paraId="5654D089" w14:textId="77777777" w:rsidR="006D5367" w:rsidRDefault="006D5367" w:rsidP="009A4D02">
            <w:pPr>
              <w:rPr>
                <w:rFonts w:cs="Arial"/>
                <w:i/>
                <w:sz w:val="18"/>
                <w:szCs w:val="18"/>
              </w:rPr>
            </w:pPr>
          </w:p>
        </w:tc>
        <w:tc>
          <w:tcPr>
            <w:tcW w:w="7183" w:type="dxa"/>
          </w:tcPr>
          <w:p w14:paraId="0ED101F2" w14:textId="77777777" w:rsidR="00521849" w:rsidRDefault="00521849" w:rsidP="009A4D02">
            <w:pPr>
              <w:rPr>
                <w:rFonts w:cs="Arial"/>
                <w:sz w:val="18"/>
                <w:szCs w:val="18"/>
              </w:rPr>
            </w:pPr>
          </w:p>
        </w:tc>
      </w:tr>
      <w:tr w:rsidR="006D5367" w:rsidRPr="002F3BA1" w14:paraId="1FE6E98F" w14:textId="77777777" w:rsidTr="001B65EB">
        <w:trPr>
          <w:trHeight w:val="74"/>
        </w:trPr>
        <w:tc>
          <w:tcPr>
            <w:tcW w:w="1257" w:type="dxa"/>
          </w:tcPr>
          <w:p w14:paraId="66C64A59" w14:textId="39F729E2" w:rsidR="00140118" w:rsidRDefault="00965C1A" w:rsidP="009A4D02">
            <w:pPr>
              <w:rPr>
                <w:rFonts w:cs="Arial"/>
                <w:b/>
                <w:sz w:val="18"/>
                <w:szCs w:val="18"/>
              </w:rPr>
            </w:pPr>
            <w:r>
              <w:rPr>
                <w:rFonts w:cs="Arial"/>
                <w:b/>
                <w:sz w:val="18"/>
                <w:szCs w:val="18"/>
              </w:rPr>
              <w:t>Clerk</w:t>
            </w:r>
            <w:r w:rsidR="00BE0E28">
              <w:rPr>
                <w:rFonts w:cs="Arial"/>
                <w:b/>
                <w:sz w:val="18"/>
                <w:szCs w:val="18"/>
              </w:rPr>
              <w:t xml:space="preserve"> </w:t>
            </w:r>
          </w:p>
          <w:p w14:paraId="6988311C" w14:textId="77777777" w:rsidR="00E6394B" w:rsidRDefault="00E6394B" w:rsidP="009A4D02">
            <w:pPr>
              <w:rPr>
                <w:rFonts w:cs="Arial"/>
                <w:b/>
                <w:sz w:val="18"/>
                <w:szCs w:val="18"/>
              </w:rPr>
            </w:pPr>
          </w:p>
          <w:p w14:paraId="28D10093" w14:textId="77777777" w:rsidR="00E6394B" w:rsidRDefault="00E6394B" w:rsidP="009A4D02">
            <w:pPr>
              <w:rPr>
                <w:rFonts w:cs="Arial"/>
                <w:b/>
                <w:sz w:val="18"/>
                <w:szCs w:val="18"/>
              </w:rPr>
            </w:pPr>
          </w:p>
          <w:p w14:paraId="750FD57A" w14:textId="77777777" w:rsidR="00E6394B" w:rsidRDefault="00E6394B" w:rsidP="009A4D02">
            <w:pPr>
              <w:rPr>
                <w:rFonts w:cs="Arial"/>
                <w:b/>
                <w:sz w:val="18"/>
                <w:szCs w:val="18"/>
              </w:rPr>
            </w:pPr>
          </w:p>
          <w:p w14:paraId="7B7D8D7F" w14:textId="77777777" w:rsidR="00E6394B" w:rsidRDefault="00E6394B" w:rsidP="009A4D02">
            <w:pPr>
              <w:rPr>
                <w:rFonts w:cs="Arial"/>
                <w:b/>
                <w:sz w:val="18"/>
                <w:szCs w:val="18"/>
              </w:rPr>
            </w:pPr>
          </w:p>
          <w:p w14:paraId="1AAA3BCC" w14:textId="77777777" w:rsidR="00E6394B" w:rsidRDefault="00E6394B" w:rsidP="009A4D02">
            <w:pPr>
              <w:rPr>
                <w:rFonts w:cs="Arial"/>
                <w:b/>
                <w:sz w:val="18"/>
                <w:szCs w:val="18"/>
              </w:rPr>
            </w:pPr>
          </w:p>
          <w:p w14:paraId="0FC4C1ED" w14:textId="77777777" w:rsidR="00E6394B" w:rsidRDefault="00E6394B" w:rsidP="009A4D02">
            <w:pPr>
              <w:rPr>
                <w:rFonts w:cs="Arial"/>
                <w:b/>
                <w:sz w:val="18"/>
                <w:szCs w:val="18"/>
              </w:rPr>
            </w:pPr>
          </w:p>
          <w:p w14:paraId="73B942D5" w14:textId="77777777" w:rsidR="00C54AB8" w:rsidRDefault="00C54AB8" w:rsidP="009A4D02">
            <w:pPr>
              <w:rPr>
                <w:rFonts w:cs="Arial"/>
                <w:b/>
                <w:sz w:val="18"/>
                <w:szCs w:val="18"/>
              </w:rPr>
            </w:pPr>
          </w:p>
          <w:p w14:paraId="2545E6EF" w14:textId="77777777" w:rsidR="00C54AB8" w:rsidRDefault="00C54AB8" w:rsidP="009A4D02">
            <w:pPr>
              <w:rPr>
                <w:rFonts w:cs="Arial"/>
                <w:b/>
                <w:sz w:val="18"/>
                <w:szCs w:val="18"/>
              </w:rPr>
            </w:pPr>
          </w:p>
          <w:p w14:paraId="05B9148D" w14:textId="77777777" w:rsidR="00C54AB8" w:rsidRDefault="00C54AB8" w:rsidP="009A4D02">
            <w:pPr>
              <w:rPr>
                <w:rFonts w:cs="Arial"/>
                <w:b/>
                <w:sz w:val="18"/>
                <w:szCs w:val="18"/>
              </w:rPr>
            </w:pPr>
          </w:p>
          <w:p w14:paraId="285621C4" w14:textId="77777777" w:rsidR="00C54AB8" w:rsidRDefault="00C54AB8" w:rsidP="009A4D02">
            <w:pPr>
              <w:rPr>
                <w:rFonts w:cs="Arial"/>
                <w:b/>
                <w:sz w:val="18"/>
                <w:szCs w:val="18"/>
              </w:rPr>
            </w:pPr>
          </w:p>
          <w:p w14:paraId="7DCA13D3" w14:textId="0CAE5C5A" w:rsidR="00C54AB8" w:rsidRDefault="00C54AB8" w:rsidP="009A4D02">
            <w:pPr>
              <w:rPr>
                <w:rFonts w:cs="Arial"/>
                <w:b/>
                <w:sz w:val="18"/>
                <w:szCs w:val="18"/>
              </w:rPr>
            </w:pPr>
          </w:p>
          <w:p w14:paraId="4C678016" w14:textId="77777777" w:rsidR="00C54AB8" w:rsidRDefault="00C54AB8" w:rsidP="009A4D02">
            <w:pPr>
              <w:rPr>
                <w:rFonts w:cs="Arial"/>
                <w:b/>
                <w:sz w:val="18"/>
                <w:szCs w:val="18"/>
              </w:rPr>
            </w:pPr>
          </w:p>
          <w:p w14:paraId="39A99E30" w14:textId="77777777" w:rsidR="00C54AB8" w:rsidRDefault="00C54AB8" w:rsidP="009A4D02">
            <w:pPr>
              <w:rPr>
                <w:rFonts w:cs="Arial"/>
                <w:b/>
                <w:sz w:val="18"/>
                <w:szCs w:val="18"/>
              </w:rPr>
            </w:pPr>
          </w:p>
          <w:p w14:paraId="3B267B3E" w14:textId="77777777" w:rsidR="00C54AB8" w:rsidRDefault="00C54AB8" w:rsidP="009A4D02">
            <w:pPr>
              <w:rPr>
                <w:rFonts w:cs="Arial"/>
                <w:b/>
                <w:sz w:val="18"/>
                <w:szCs w:val="18"/>
              </w:rPr>
            </w:pPr>
          </w:p>
          <w:p w14:paraId="4E52D144" w14:textId="77777777" w:rsidR="00C54AB8" w:rsidRDefault="00C54AB8" w:rsidP="009A4D02">
            <w:pPr>
              <w:rPr>
                <w:rFonts w:cs="Arial"/>
                <w:b/>
                <w:sz w:val="18"/>
                <w:szCs w:val="18"/>
              </w:rPr>
            </w:pPr>
          </w:p>
          <w:p w14:paraId="5A32EC14" w14:textId="77777777" w:rsidR="00C54AB8" w:rsidRDefault="00C54AB8" w:rsidP="009A4D02">
            <w:pPr>
              <w:rPr>
                <w:rFonts w:cs="Arial"/>
                <w:b/>
                <w:sz w:val="18"/>
                <w:szCs w:val="18"/>
              </w:rPr>
            </w:pPr>
          </w:p>
          <w:p w14:paraId="0F8CC6BE" w14:textId="144A1620" w:rsidR="005E3DFE" w:rsidRDefault="005E3DFE" w:rsidP="009A4D02">
            <w:pPr>
              <w:rPr>
                <w:rFonts w:cs="Arial"/>
                <w:b/>
                <w:sz w:val="18"/>
                <w:szCs w:val="18"/>
              </w:rPr>
            </w:pPr>
          </w:p>
          <w:p w14:paraId="388519B2" w14:textId="77777777" w:rsidR="00CD0E9D" w:rsidRDefault="00CD0E9D" w:rsidP="009A4D02">
            <w:pPr>
              <w:rPr>
                <w:rFonts w:cs="Arial"/>
                <w:b/>
                <w:sz w:val="18"/>
                <w:szCs w:val="18"/>
              </w:rPr>
            </w:pPr>
          </w:p>
          <w:p w14:paraId="6FFB83B6" w14:textId="77777777" w:rsidR="007422CA" w:rsidRDefault="007422CA" w:rsidP="009A4D02">
            <w:pPr>
              <w:rPr>
                <w:rFonts w:cs="Arial"/>
                <w:b/>
                <w:sz w:val="18"/>
                <w:szCs w:val="18"/>
              </w:rPr>
            </w:pPr>
          </w:p>
          <w:p w14:paraId="1EF8C74B" w14:textId="77777777" w:rsidR="007422CA" w:rsidRDefault="007422CA" w:rsidP="009A4D02">
            <w:pPr>
              <w:rPr>
                <w:rFonts w:cs="Arial"/>
                <w:b/>
                <w:sz w:val="18"/>
                <w:szCs w:val="18"/>
              </w:rPr>
            </w:pPr>
          </w:p>
          <w:p w14:paraId="7461F66F" w14:textId="77777777" w:rsidR="007422CA" w:rsidRDefault="007422CA" w:rsidP="009A4D02">
            <w:pPr>
              <w:rPr>
                <w:rFonts w:cs="Arial"/>
                <w:b/>
                <w:sz w:val="18"/>
                <w:szCs w:val="18"/>
              </w:rPr>
            </w:pPr>
          </w:p>
          <w:p w14:paraId="49024A8F" w14:textId="77777777" w:rsidR="007422CA" w:rsidRDefault="007422CA" w:rsidP="009A4D02">
            <w:pPr>
              <w:rPr>
                <w:rFonts w:cs="Arial"/>
                <w:b/>
                <w:sz w:val="18"/>
                <w:szCs w:val="18"/>
              </w:rPr>
            </w:pPr>
          </w:p>
          <w:p w14:paraId="31213622" w14:textId="77777777" w:rsidR="00E039D1" w:rsidRDefault="00E039D1" w:rsidP="00C06AC7">
            <w:pPr>
              <w:rPr>
                <w:rFonts w:cs="Arial"/>
                <w:b/>
                <w:sz w:val="18"/>
                <w:szCs w:val="18"/>
              </w:rPr>
            </w:pPr>
          </w:p>
          <w:p w14:paraId="18DC87C1" w14:textId="77777777" w:rsidR="00521B4A" w:rsidRDefault="00521B4A" w:rsidP="00C06AC7">
            <w:pPr>
              <w:rPr>
                <w:rFonts w:cs="Arial"/>
                <w:b/>
                <w:sz w:val="18"/>
                <w:szCs w:val="18"/>
              </w:rPr>
            </w:pPr>
          </w:p>
          <w:p w14:paraId="5F50AC89" w14:textId="77777777" w:rsidR="00521B4A" w:rsidRDefault="00521B4A" w:rsidP="00C06AC7">
            <w:pPr>
              <w:rPr>
                <w:rFonts w:cs="Arial"/>
                <w:b/>
                <w:sz w:val="18"/>
                <w:szCs w:val="18"/>
              </w:rPr>
            </w:pPr>
          </w:p>
          <w:p w14:paraId="7A5A11C8" w14:textId="77777777" w:rsidR="00E039D1" w:rsidRDefault="00E039D1" w:rsidP="00C06AC7">
            <w:pPr>
              <w:rPr>
                <w:rFonts w:cs="Arial"/>
                <w:b/>
                <w:sz w:val="18"/>
                <w:szCs w:val="18"/>
              </w:rPr>
            </w:pPr>
          </w:p>
          <w:p w14:paraId="27F693CC" w14:textId="77777777" w:rsidR="009102E1" w:rsidRDefault="009102E1" w:rsidP="00C06AC7">
            <w:pPr>
              <w:rPr>
                <w:rFonts w:cs="Arial"/>
                <w:b/>
                <w:sz w:val="18"/>
                <w:szCs w:val="18"/>
              </w:rPr>
            </w:pPr>
          </w:p>
          <w:p w14:paraId="3990B846" w14:textId="77777777" w:rsidR="009102E1" w:rsidRDefault="009102E1" w:rsidP="00C06AC7">
            <w:pPr>
              <w:rPr>
                <w:rFonts w:cs="Arial"/>
                <w:b/>
                <w:sz w:val="18"/>
                <w:szCs w:val="18"/>
              </w:rPr>
            </w:pPr>
          </w:p>
          <w:p w14:paraId="7FFA33FC" w14:textId="77777777" w:rsidR="009102E1" w:rsidRDefault="009102E1" w:rsidP="00C06AC7">
            <w:pPr>
              <w:rPr>
                <w:rFonts w:cs="Arial"/>
                <w:b/>
                <w:sz w:val="18"/>
                <w:szCs w:val="18"/>
              </w:rPr>
            </w:pPr>
          </w:p>
          <w:p w14:paraId="3CA95397" w14:textId="77777777" w:rsidR="009102E1" w:rsidRDefault="009102E1" w:rsidP="00C06AC7">
            <w:pPr>
              <w:rPr>
                <w:rFonts w:cs="Arial"/>
                <w:b/>
                <w:sz w:val="18"/>
                <w:szCs w:val="18"/>
              </w:rPr>
            </w:pPr>
          </w:p>
          <w:p w14:paraId="46F8AA3C" w14:textId="77777777" w:rsidR="009102E1" w:rsidRDefault="009102E1" w:rsidP="00C06AC7">
            <w:pPr>
              <w:rPr>
                <w:rFonts w:cs="Arial"/>
                <w:b/>
                <w:sz w:val="18"/>
                <w:szCs w:val="18"/>
              </w:rPr>
            </w:pPr>
          </w:p>
          <w:p w14:paraId="4CA7AC98" w14:textId="77777777" w:rsidR="009102E1" w:rsidRDefault="009102E1" w:rsidP="00C06AC7">
            <w:pPr>
              <w:rPr>
                <w:rFonts w:cs="Arial"/>
                <w:b/>
                <w:sz w:val="18"/>
                <w:szCs w:val="18"/>
              </w:rPr>
            </w:pPr>
          </w:p>
          <w:p w14:paraId="5795132B" w14:textId="77777777" w:rsidR="009102E1" w:rsidRDefault="009102E1" w:rsidP="00C06AC7">
            <w:pPr>
              <w:rPr>
                <w:rFonts w:cs="Arial"/>
                <w:b/>
                <w:sz w:val="18"/>
                <w:szCs w:val="18"/>
              </w:rPr>
            </w:pPr>
          </w:p>
          <w:p w14:paraId="0D0D2B32" w14:textId="77777777" w:rsidR="009102E1" w:rsidRDefault="009102E1" w:rsidP="00C06AC7">
            <w:pPr>
              <w:rPr>
                <w:rFonts w:cs="Arial"/>
                <w:b/>
                <w:sz w:val="18"/>
                <w:szCs w:val="18"/>
              </w:rPr>
            </w:pPr>
          </w:p>
          <w:p w14:paraId="4D3ED715" w14:textId="6FFE0973" w:rsidR="009102E1" w:rsidRDefault="009102E1" w:rsidP="00C06AC7">
            <w:pPr>
              <w:rPr>
                <w:rFonts w:cs="Arial"/>
                <w:b/>
                <w:sz w:val="18"/>
                <w:szCs w:val="18"/>
              </w:rPr>
            </w:pPr>
          </w:p>
          <w:p w14:paraId="7FBD6720" w14:textId="202A3BA0" w:rsidR="00027BC6" w:rsidRDefault="00027BC6" w:rsidP="00C06AC7">
            <w:pPr>
              <w:rPr>
                <w:rFonts w:cs="Arial"/>
                <w:b/>
                <w:sz w:val="18"/>
                <w:szCs w:val="18"/>
              </w:rPr>
            </w:pPr>
          </w:p>
          <w:p w14:paraId="0F3E2C7D" w14:textId="77777777" w:rsidR="00027BC6" w:rsidRDefault="00027BC6" w:rsidP="00C06AC7">
            <w:pPr>
              <w:rPr>
                <w:rFonts w:cs="Arial"/>
                <w:b/>
                <w:sz w:val="18"/>
                <w:szCs w:val="18"/>
              </w:rPr>
            </w:pPr>
          </w:p>
          <w:p w14:paraId="7ECE2A20" w14:textId="77777777" w:rsidR="009102E1" w:rsidRDefault="009102E1" w:rsidP="00C06AC7">
            <w:pPr>
              <w:rPr>
                <w:rFonts w:cs="Arial"/>
                <w:b/>
                <w:sz w:val="18"/>
                <w:szCs w:val="18"/>
              </w:rPr>
            </w:pPr>
          </w:p>
          <w:p w14:paraId="4633043D" w14:textId="6120F92E" w:rsidR="009102E1" w:rsidRDefault="00507759" w:rsidP="00C06AC7">
            <w:pPr>
              <w:rPr>
                <w:rFonts w:cs="Arial"/>
                <w:b/>
                <w:sz w:val="18"/>
                <w:szCs w:val="18"/>
              </w:rPr>
            </w:pPr>
            <w:r>
              <w:rPr>
                <w:rFonts w:cs="Arial"/>
                <w:b/>
                <w:sz w:val="18"/>
                <w:szCs w:val="18"/>
              </w:rPr>
              <w:t>Cllr Rawlings</w:t>
            </w:r>
          </w:p>
          <w:p w14:paraId="49044ADA" w14:textId="44B871AD" w:rsidR="00507759" w:rsidRDefault="00507759" w:rsidP="00C06AC7">
            <w:pPr>
              <w:rPr>
                <w:rFonts w:cs="Arial"/>
                <w:b/>
                <w:sz w:val="18"/>
                <w:szCs w:val="18"/>
              </w:rPr>
            </w:pPr>
          </w:p>
          <w:p w14:paraId="72EDC393" w14:textId="5F3D7633" w:rsidR="00507759" w:rsidRDefault="00507759" w:rsidP="00C06AC7">
            <w:pPr>
              <w:rPr>
                <w:rFonts w:cs="Arial"/>
                <w:b/>
                <w:sz w:val="18"/>
                <w:szCs w:val="18"/>
              </w:rPr>
            </w:pPr>
            <w:r>
              <w:rPr>
                <w:rFonts w:cs="Arial"/>
                <w:b/>
                <w:sz w:val="18"/>
                <w:szCs w:val="18"/>
              </w:rPr>
              <w:t>Cllr Rawlings/</w:t>
            </w:r>
            <w:r w:rsidR="00027BC6">
              <w:rPr>
                <w:rFonts w:cs="Arial"/>
                <w:b/>
                <w:sz w:val="18"/>
                <w:szCs w:val="18"/>
              </w:rPr>
              <w:t>Sunners</w:t>
            </w:r>
          </w:p>
          <w:p w14:paraId="53EC649C" w14:textId="2EDC8599" w:rsidR="00027BC6" w:rsidRDefault="00027BC6" w:rsidP="00C06AC7">
            <w:pPr>
              <w:rPr>
                <w:rFonts w:cs="Arial"/>
                <w:b/>
                <w:sz w:val="18"/>
                <w:szCs w:val="18"/>
              </w:rPr>
            </w:pPr>
          </w:p>
          <w:p w14:paraId="5CFDF8A6" w14:textId="1638EFBE" w:rsidR="00027BC6" w:rsidRDefault="00027BC6" w:rsidP="00C06AC7">
            <w:pPr>
              <w:rPr>
                <w:rFonts w:cs="Arial"/>
                <w:b/>
                <w:sz w:val="18"/>
                <w:szCs w:val="18"/>
              </w:rPr>
            </w:pPr>
          </w:p>
          <w:p w14:paraId="21521408" w14:textId="64D73FBC" w:rsidR="00027BC6" w:rsidRDefault="00027BC6" w:rsidP="00C06AC7">
            <w:pPr>
              <w:rPr>
                <w:rFonts w:cs="Arial"/>
                <w:b/>
                <w:sz w:val="18"/>
                <w:szCs w:val="18"/>
              </w:rPr>
            </w:pPr>
          </w:p>
          <w:p w14:paraId="30B4FE6B" w14:textId="35AEE56F" w:rsidR="00027BC6" w:rsidRDefault="00027BC6" w:rsidP="00C06AC7">
            <w:pPr>
              <w:rPr>
                <w:rFonts w:cs="Arial"/>
                <w:b/>
                <w:sz w:val="18"/>
                <w:szCs w:val="18"/>
              </w:rPr>
            </w:pPr>
            <w:r>
              <w:rPr>
                <w:rFonts w:cs="Arial"/>
                <w:b/>
                <w:sz w:val="18"/>
                <w:szCs w:val="18"/>
              </w:rPr>
              <w:t>Cllr Rawlings</w:t>
            </w:r>
          </w:p>
          <w:p w14:paraId="7719DA31" w14:textId="77777777" w:rsidR="009102E1" w:rsidRDefault="009102E1" w:rsidP="00C06AC7">
            <w:pPr>
              <w:rPr>
                <w:rFonts w:cs="Arial"/>
                <w:b/>
                <w:sz w:val="18"/>
                <w:szCs w:val="18"/>
              </w:rPr>
            </w:pPr>
          </w:p>
          <w:p w14:paraId="31F385D3" w14:textId="77777777" w:rsidR="009102E1" w:rsidRDefault="009102E1" w:rsidP="00C06AC7">
            <w:pPr>
              <w:rPr>
                <w:rFonts w:cs="Arial"/>
                <w:b/>
                <w:sz w:val="18"/>
                <w:szCs w:val="18"/>
              </w:rPr>
            </w:pPr>
          </w:p>
          <w:p w14:paraId="6661B57C" w14:textId="77777777" w:rsidR="009102E1" w:rsidRDefault="009102E1" w:rsidP="00C06AC7">
            <w:pPr>
              <w:rPr>
                <w:rFonts w:cs="Arial"/>
                <w:b/>
                <w:sz w:val="18"/>
                <w:szCs w:val="18"/>
              </w:rPr>
            </w:pPr>
          </w:p>
          <w:p w14:paraId="4A84F653" w14:textId="1327E12B" w:rsidR="00E039D1" w:rsidRDefault="00E039D1" w:rsidP="00C06AC7">
            <w:pPr>
              <w:rPr>
                <w:rFonts w:cs="Arial"/>
                <w:b/>
                <w:sz w:val="18"/>
                <w:szCs w:val="18"/>
              </w:rPr>
            </w:pPr>
          </w:p>
        </w:tc>
        <w:tc>
          <w:tcPr>
            <w:tcW w:w="870" w:type="dxa"/>
            <w:gridSpan w:val="2"/>
          </w:tcPr>
          <w:p w14:paraId="0C256255" w14:textId="66779157" w:rsidR="001F12C6" w:rsidRDefault="001F12C6" w:rsidP="00C06AC7">
            <w:pPr>
              <w:rPr>
                <w:rFonts w:cs="Arial"/>
                <w:i/>
                <w:sz w:val="18"/>
                <w:szCs w:val="18"/>
              </w:rPr>
            </w:pPr>
          </w:p>
          <w:p w14:paraId="61383C0A" w14:textId="77777777" w:rsidR="00446107" w:rsidRDefault="00446107" w:rsidP="00C06AC7">
            <w:pPr>
              <w:rPr>
                <w:rFonts w:cs="Arial"/>
                <w:i/>
                <w:sz w:val="18"/>
                <w:szCs w:val="18"/>
              </w:rPr>
            </w:pPr>
          </w:p>
          <w:p w14:paraId="048C7BB2" w14:textId="5C6BAC2B" w:rsidR="00446107" w:rsidRDefault="00446107" w:rsidP="00C06AC7">
            <w:pPr>
              <w:rPr>
                <w:rFonts w:cs="Arial"/>
                <w:i/>
                <w:sz w:val="18"/>
                <w:szCs w:val="18"/>
              </w:rPr>
            </w:pPr>
            <w:r>
              <w:rPr>
                <w:rFonts w:cs="Arial"/>
                <w:i/>
                <w:sz w:val="18"/>
                <w:szCs w:val="18"/>
              </w:rPr>
              <w:t>19/180</w:t>
            </w:r>
          </w:p>
          <w:p w14:paraId="30B5B3CA" w14:textId="77777777" w:rsidR="00446107" w:rsidRDefault="00446107" w:rsidP="00C06AC7">
            <w:pPr>
              <w:rPr>
                <w:rFonts w:cs="Arial"/>
                <w:i/>
                <w:sz w:val="18"/>
                <w:szCs w:val="18"/>
              </w:rPr>
            </w:pPr>
          </w:p>
          <w:p w14:paraId="3BE815BA" w14:textId="77777777" w:rsidR="001E55FF" w:rsidRDefault="001E55FF" w:rsidP="00C06AC7">
            <w:pPr>
              <w:rPr>
                <w:rFonts w:cs="Arial"/>
                <w:i/>
                <w:sz w:val="18"/>
                <w:szCs w:val="18"/>
              </w:rPr>
            </w:pPr>
          </w:p>
          <w:p w14:paraId="339E49FC" w14:textId="43C2B8EF" w:rsidR="00624631" w:rsidRDefault="00FC03C1" w:rsidP="00C06AC7">
            <w:pPr>
              <w:rPr>
                <w:rFonts w:cs="Arial"/>
                <w:i/>
                <w:sz w:val="18"/>
                <w:szCs w:val="18"/>
              </w:rPr>
            </w:pPr>
            <w:r>
              <w:rPr>
                <w:rFonts w:cs="Arial"/>
                <w:i/>
                <w:sz w:val="18"/>
                <w:szCs w:val="18"/>
              </w:rPr>
              <w:t>19/193</w:t>
            </w:r>
          </w:p>
          <w:p w14:paraId="6479FE3A" w14:textId="00755604" w:rsidR="00FC03C1" w:rsidRDefault="00FC03C1" w:rsidP="00C06AC7">
            <w:pPr>
              <w:rPr>
                <w:rFonts w:cs="Arial"/>
                <w:i/>
                <w:sz w:val="18"/>
                <w:szCs w:val="18"/>
              </w:rPr>
            </w:pPr>
          </w:p>
          <w:p w14:paraId="371AD136" w14:textId="77777777" w:rsidR="00FC03C1" w:rsidRDefault="00FC03C1" w:rsidP="00C06AC7">
            <w:pPr>
              <w:rPr>
                <w:rFonts w:cs="Arial"/>
                <w:i/>
                <w:sz w:val="18"/>
                <w:szCs w:val="18"/>
              </w:rPr>
            </w:pPr>
          </w:p>
          <w:p w14:paraId="5F821EB5" w14:textId="2EE89F58" w:rsidR="00E039D1" w:rsidRDefault="00FC03C1" w:rsidP="00C06AC7">
            <w:pPr>
              <w:rPr>
                <w:rFonts w:cs="Arial"/>
                <w:i/>
                <w:sz w:val="18"/>
                <w:szCs w:val="18"/>
              </w:rPr>
            </w:pPr>
            <w:r>
              <w:rPr>
                <w:rFonts w:cs="Arial"/>
                <w:i/>
                <w:sz w:val="18"/>
                <w:szCs w:val="18"/>
              </w:rPr>
              <w:t>20/65</w:t>
            </w:r>
          </w:p>
          <w:p w14:paraId="5B8926DE" w14:textId="77777777" w:rsidR="00E039D1" w:rsidRDefault="00E039D1" w:rsidP="00C06AC7">
            <w:pPr>
              <w:rPr>
                <w:rFonts w:cs="Arial"/>
                <w:i/>
                <w:sz w:val="18"/>
                <w:szCs w:val="18"/>
              </w:rPr>
            </w:pPr>
          </w:p>
          <w:p w14:paraId="375D34EF" w14:textId="77777777" w:rsidR="00E039D1" w:rsidRDefault="00E039D1" w:rsidP="00C06AC7">
            <w:pPr>
              <w:rPr>
                <w:rFonts w:cs="Arial"/>
                <w:i/>
                <w:sz w:val="18"/>
                <w:szCs w:val="18"/>
              </w:rPr>
            </w:pPr>
            <w:r>
              <w:rPr>
                <w:rFonts w:cs="Arial"/>
                <w:i/>
                <w:sz w:val="18"/>
                <w:szCs w:val="18"/>
              </w:rPr>
              <w:t>20/67</w:t>
            </w:r>
          </w:p>
          <w:p w14:paraId="10D73227" w14:textId="77777777" w:rsidR="00861A19" w:rsidRDefault="00861A19" w:rsidP="00C06AC7">
            <w:pPr>
              <w:rPr>
                <w:rFonts w:cs="Arial"/>
                <w:i/>
                <w:sz w:val="18"/>
                <w:szCs w:val="18"/>
              </w:rPr>
            </w:pPr>
          </w:p>
          <w:p w14:paraId="6BE58A5F" w14:textId="3CFA8EB8" w:rsidR="00DF71C8" w:rsidRDefault="00DF71C8" w:rsidP="00C06AC7">
            <w:pPr>
              <w:rPr>
                <w:rFonts w:cs="Arial"/>
                <w:i/>
                <w:sz w:val="18"/>
                <w:szCs w:val="18"/>
              </w:rPr>
            </w:pPr>
            <w:r>
              <w:rPr>
                <w:rFonts w:cs="Arial"/>
                <w:i/>
                <w:sz w:val="18"/>
                <w:szCs w:val="18"/>
              </w:rPr>
              <w:t>20/114</w:t>
            </w:r>
          </w:p>
          <w:p w14:paraId="5FFA5AD1" w14:textId="77777777" w:rsidR="00DF71C8" w:rsidRDefault="00DF71C8" w:rsidP="00C06AC7">
            <w:pPr>
              <w:rPr>
                <w:rFonts w:cs="Arial"/>
                <w:i/>
                <w:sz w:val="18"/>
                <w:szCs w:val="18"/>
              </w:rPr>
            </w:pPr>
          </w:p>
          <w:p w14:paraId="6094631D" w14:textId="37AB2C86" w:rsidR="00DF71C8" w:rsidRDefault="00DF71C8" w:rsidP="00C06AC7">
            <w:pPr>
              <w:rPr>
                <w:rFonts w:cs="Arial"/>
                <w:i/>
                <w:sz w:val="18"/>
                <w:szCs w:val="18"/>
              </w:rPr>
            </w:pPr>
            <w:r>
              <w:rPr>
                <w:rFonts w:cs="Arial"/>
                <w:i/>
                <w:sz w:val="18"/>
                <w:szCs w:val="18"/>
              </w:rPr>
              <w:t>20/121</w:t>
            </w:r>
          </w:p>
          <w:p w14:paraId="777BD38C" w14:textId="77777777" w:rsidR="009102E1" w:rsidRDefault="009102E1" w:rsidP="00C06AC7">
            <w:pPr>
              <w:rPr>
                <w:rFonts w:cs="Arial"/>
                <w:i/>
                <w:sz w:val="18"/>
                <w:szCs w:val="18"/>
              </w:rPr>
            </w:pPr>
          </w:p>
          <w:p w14:paraId="646FA4D5" w14:textId="77777777" w:rsidR="009102E1" w:rsidRDefault="009102E1" w:rsidP="00C06AC7">
            <w:pPr>
              <w:rPr>
                <w:rFonts w:cs="Arial"/>
                <w:i/>
                <w:sz w:val="18"/>
                <w:szCs w:val="18"/>
              </w:rPr>
            </w:pPr>
          </w:p>
          <w:p w14:paraId="6A550FB8" w14:textId="4D7B5B63" w:rsidR="009102E1" w:rsidRDefault="009102E1" w:rsidP="00C06AC7">
            <w:pPr>
              <w:rPr>
                <w:rFonts w:cs="Arial"/>
                <w:i/>
                <w:sz w:val="18"/>
                <w:szCs w:val="18"/>
              </w:rPr>
            </w:pPr>
            <w:r>
              <w:rPr>
                <w:rFonts w:cs="Arial"/>
                <w:i/>
                <w:sz w:val="18"/>
                <w:szCs w:val="18"/>
              </w:rPr>
              <w:t>20/143</w:t>
            </w:r>
          </w:p>
          <w:p w14:paraId="00E4E73F" w14:textId="68880BB0" w:rsidR="000C0415" w:rsidRDefault="000C0415" w:rsidP="00C06AC7">
            <w:pPr>
              <w:rPr>
                <w:rFonts w:cs="Arial"/>
                <w:i/>
                <w:sz w:val="18"/>
                <w:szCs w:val="18"/>
              </w:rPr>
            </w:pPr>
          </w:p>
          <w:p w14:paraId="46355ACC" w14:textId="07E90CB8" w:rsidR="000C0415" w:rsidRDefault="000C0415" w:rsidP="00C06AC7">
            <w:pPr>
              <w:rPr>
                <w:rFonts w:cs="Arial"/>
                <w:i/>
                <w:sz w:val="18"/>
                <w:szCs w:val="18"/>
              </w:rPr>
            </w:pPr>
          </w:p>
          <w:p w14:paraId="1299A2B2" w14:textId="4C3C475E" w:rsidR="000C0415" w:rsidRDefault="000C0415" w:rsidP="00C06AC7">
            <w:pPr>
              <w:rPr>
                <w:rFonts w:cs="Arial"/>
                <w:i/>
                <w:sz w:val="18"/>
                <w:szCs w:val="18"/>
              </w:rPr>
            </w:pPr>
            <w:r>
              <w:rPr>
                <w:rFonts w:cs="Arial"/>
                <w:i/>
                <w:sz w:val="18"/>
                <w:szCs w:val="18"/>
              </w:rPr>
              <w:t>20/171</w:t>
            </w:r>
          </w:p>
          <w:p w14:paraId="4471CF16" w14:textId="5D2250E3" w:rsidR="00CB2F84" w:rsidRDefault="00CB2F84" w:rsidP="00C06AC7">
            <w:pPr>
              <w:rPr>
                <w:rFonts w:cs="Arial"/>
                <w:i/>
                <w:sz w:val="18"/>
                <w:szCs w:val="18"/>
              </w:rPr>
            </w:pPr>
          </w:p>
          <w:p w14:paraId="3B10C698" w14:textId="6887ABA8" w:rsidR="00CB2F84" w:rsidRDefault="00CB2F84" w:rsidP="00C06AC7">
            <w:pPr>
              <w:rPr>
                <w:rFonts w:cs="Arial"/>
                <w:i/>
                <w:sz w:val="18"/>
                <w:szCs w:val="18"/>
              </w:rPr>
            </w:pPr>
          </w:p>
          <w:p w14:paraId="70F0D4C7" w14:textId="71036260" w:rsidR="00507759" w:rsidRDefault="00027BC6" w:rsidP="00C06AC7">
            <w:pPr>
              <w:rPr>
                <w:rFonts w:cs="Arial"/>
                <w:i/>
                <w:sz w:val="18"/>
                <w:szCs w:val="18"/>
              </w:rPr>
            </w:pPr>
            <w:r>
              <w:rPr>
                <w:rFonts w:cs="Arial"/>
                <w:i/>
                <w:sz w:val="18"/>
                <w:szCs w:val="18"/>
              </w:rPr>
              <w:t>20/198</w:t>
            </w:r>
          </w:p>
          <w:p w14:paraId="29E203E6" w14:textId="5EBC4E51" w:rsidR="00027BC6" w:rsidRDefault="00027BC6" w:rsidP="00C06AC7">
            <w:pPr>
              <w:rPr>
                <w:rFonts w:cs="Arial"/>
                <w:i/>
                <w:sz w:val="18"/>
                <w:szCs w:val="18"/>
              </w:rPr>
            </w:pPr>
          </w:p>
          <w:p w14:paraId="7915695E" w14:textId="45782339" w:rsidR="00027BC6" w:rsidRDefault="00027BC6" w:rsidP="00C06AC7">
            <w:pPr>
              <w:rPr>
                <w:rFonts w:cs="Arial"/>
                <w:i/>
                <w:sz w:val="18"/>
                <w:szCs w:val="18"/>
              </w:rPr>
            </w:pPr>
          </w:p>
          <w:p w14:paraId="2CEC2716" w14:textId="2C48B5C6" w:rsidR="00027BC6" w:rsidRDefault="00027BC6" w:rsidP="00C06AC7">
            <w:pPr>
              <w:rPr>
                <w:rFonts w:cs="Arial"/>
                <w:i/>
                <w:sz w:val="18"/>
                <w:szCs w:val="18"/>
              </w:rPr>
            </w:pPr>
            <w:r>
              <w:rPr>
                <w:rFonts w:cs="Arial"/>
                <w:i/>
                <w:sz w:val="18"/>
                <w:szCs w:val="18"/>
              </w:rPr>
              <w:t>20/198</w:t>
            </w:r>
          </w:p>
          <w:p w14:paraId="7C7233CF" w14:textId="443A85F5" w:rsidR="00027BC6" w:rsidRDefault="00027BC6" w:rsidP="00C06AC7">
            <w:pPr>
              <w:rPr>
                <w:rFonts w:cs="Arial"/>
                <w:i/>
                <w:sz w:val="18"/>
                <w:szCs w:val="18"/>
              </w:rPr>
            </w:pPr>
          </w:p>
          <w:p w14:paraId="1431E84A" w14:textId="59A92204" w:rsidR="00027BC6" w:rsidRDefault="00027BC6" w:rsidP="00C06AC7">
            <w:pPr>
              <w:rPr>
                <w:rFonts w:cs="Arial"/>
                <w:i/>
                <w:sz w:val="18"/>
                <w:szCs w:val="18"/>
              </w:rPr>
            </w:pPr>
          </w:p>
          <w:p w14:paraId="488AEA10" w14:textId="62B64BC5" w:rsidR="00027BC6" w:rsidRDefault="00027BC6" w:rsidP="00C06AC7">
            <w:pPr>
              <w:rPr>
                <w:rFonts w:cs="Arial"/>
                <w:i/>
                <w:sz w:val="18"/>
                <w:szCs w:val="18"/>
              </w:rPr>
            </w:pPr>
            <w:r>
              <w:rPr>
                <w:rFonts w:cs="Arial"/>
                <w:i/>
                <w:sz w:val="18"/>
                <w:szCs w:val="18"/>
              </w:rPr>
              <w:t>20/201</w:t>
            </w:r>
          </w:p>
          <w:p w14:paraId="0685AEBE" w14:textId="518D7142" w:rsidR="00027BC6" w:rsidRDefault="00027BC6" w:rsidP="00C06AC7">
            <w:pPr>
              <w:rPr>
                <w:rFonts w:cs="Arial"/>
                <w:i/>
                <w:sz w:val="18"/>
                <w:szCs w:val="18"/>
              </w:rPr>
            </w:pPr>
          </w:p>
          <w:p w14:paraId="3A3EE0B2" w14:textId="010E8D1A" w:rsidR="00027BC6" w:rsidRDefault="00027BC6" w:rsidP="00C06AC7">
            <w:pPr>
              <w:rPr>
                <w:rFonts w:cs="Arial"/>
                <w:i/>
                <w:sz w:val="18"/>
                <w:szCs w:val="18"/>
              </w:rPr>
            </w:pPr>
            <w:r>
              <w:rPr>
                <w:rFonts w:cs="Arial"/>
                <w:i/>
                <w:sz w:val="18"/>
                <w:szCs w:val="18"/>
              </w:rPr>
              <w:t>20/202</w:t>
            </w:r>
          </w:p>
          <w:p w14:paraId="2647C6D5" w14:textId="09655BFB" w:rsidR="00027BC6" w:rsidRDefault="00027BC6" w:rsidP="00C06AC7">
            <w:pPr>
              <w:rPr>
                <w:rFonts w:cs="Arial"/>
                <w:i/>
                <w:sz w:val="18"/>
                <w:szCs w:val="18"/>
              </w:rPr>
            </w:pPr>
            <w:r>
              <w:rPr>
                <w:rFonts w:cs="Arial"/>
                <w:i/>
                <w:sz w:val="18"/>
                <w:szCs w:val="18"/>
              </w:rPr>
              <w:t>&amp; 203</w:t>
            </w:r>
          </w:p>
          <w:p w14:paraId="1086553F" w14:textId="0C811A0C" w:rsidR="00027BC6" w:rsidRDefault="00027BC6" w:rsidP="00C06AC7">
            <w:pPr>
              <w:rPr>
                <w:rFonts w:cs="Arial"/>
                <w:i/>
                <w:sz w:val="18"/>
                <w:szCs w:val="18"/>
              </w:rPr>
            </w:pPr>
          </w:p>
          <w:p w14:paraId="36D07662" w14:textId="3F7F6146" w:rsidR="00027BC6" w:rsidRDefault="00027BC6" w:rsidP="00C06AC7">
            <w:pPr>
              <w:rPr>
                <w:rFonts w:cs="Arial"/>
                <w:i/>
                <w:sz w:val="18"/>
                <w:szCs w:val="18"/>
              </w:rPr>
            </w:pPr>
            <w:r>
              <w:rPr>
                <w:rFonts w:cs="Arial"/>
                <w:i/>
                <w:sz w:val="18"/>
                <w:szCs w:val="18"/>
              </w:rPr>
              <w:t>20/204</w:t>
            </w:r>
          </w:p>
          <w:p w14:paraId="14C3A102" w14:textId="300496C1" w:rsidR="00027BC6" w:rsidRDefault="00027BC6" w:rsidP="00C06AC7">
            <w:pPr>
              <w:rPr>
                <w:rFonts w:cs="Arial"/>
                <w:i/>
                <w:sz w:val="18"/>
                <w:szCs w:val="18"/>
              </w:rPr>
            </w:pPr>
          </w:p>
          <w:p w14:paraId="3B183977" w14:textId="7A2F6941" w:rsidR="00027BC6" w:rsidRDefault="00027BC6" w:rsidP="00C06AC7">
            <w:pPr>
              <w:rPr>
                <w:rFonts w:cs="Arial"/>
                <w:i/>
                <w:sz w:val="18"/>
                <w:szCs w:val="18"/>
              </w:rPr>
            </w:pPr>
            <w:r>
              <w:rPr>
                <w:rFonts w:cs="Arial"/>
                <w:i/>
                <w:sz w:val="18"/>
                <w:szCs w:val="18"/>
              </w:rPr>
              <w:t>20/206</w:t>
            </w:r>
          </w:p>
          <w:p w14:paraId="15613FED" w14:textId="77777777" w:rsidR="00E039D1" w:rsidRDefault="00E039D1" w:rsidP="00C06AC7">
            <w:pPr>
              <w:rPr>
                <w:rFonts w:cs="Arial"/>
                <w:i/>
                <w:sz w:val="18"/>
                <w:szCs w:val="18"/>
              </w:rPr>
            </w:pPr>
          </w:p>
          <w:p w14:paraId="7C8945A6" w14:textId="4A124669" w:rsidR="00E039D1" w:rsidRDefault="00E039D1" w:rsidP="00C06AC7">
            <w:pPr>
              <w:rPr>
                <w:rFonts w:cs="Arial"/>
                <w:i/>
                <w:sz w:val="18"/>
                <w:szCs w:val="18"/>
              </w:rPr>
            </w:pPr>
          </w:p>
          <w:p w14:paraId="3A240DA6" w14:textId="09B0A1FA" w:rsidR="00027BC6" w:rsidRDefault="00027BC6" w:rsidP="00C06AC7">
            <w:pPr>
              <w:rPr>
                <w:rFonts w:cs="Arial"/>
                <w:i/>
                <w:sz w:val="18"/>
                <w:szCs w:val="18"/>
              </w:rPr>
            </w:pPr>
            <w:r>
              <w:rPr>
                <w:rFonts w:cs="Arial"/>
                <w:i/>
                <w:sz w:val="18"/>
                <w:szCs w:val="18"/>
              </w:rPr>
              <w:t>20/205</w:t>
            </w:r>
          </w:p>
          <w:p w14:paraId="5842AC8A" w14:textId="10E2173B" w:rsidR="00027BC6" w:rsidRDefault="00027BC6" w:rsidP="00C06AC7">
            <w:pPr>
              <w:rPr>
                <w:rFonts w:cs="Arial"/>
                <w:i/>
                <w:sz w:val="18"/>
                <w:szCs w:val="18"/>
              </w:rPr>
            </w:pPr>
          </w:p>
          <w:p w14:paraId="4CA1F7E4" w14:textId="4FF90DCE" w:rsidR="00027BC6" w:rsidRDefault="00027BC6" w:rsidP="00C06AC7">
            <w:pPr>
              <w:rPr>
                <w:rFonts w:cs="Arial"/>
                <w:i/>
                <w:sz w:val="18"/>
                <w:szCs w:val="18"/>
              </w:rPr>
            </w:pPr>
            <w:r>
              <w:rPr>
                <w:rFonts w:cs="Arial"/>
                <w:i/>
                <w:sz w:val="18"/>
                <w:szCs w:val="18"/>
              </w:rPr>
              <w:t>20/205</w:t>
            </w:r>
          </w:p>
          <w:p w14:paraId="209376C6" w14:textId="544042B9" w:rsidR="00027BC6" w:rsidRDefault="00027BC6" w:rsidP="00C06AC7">
            <w:pPr>
              <w:rPr>
                <w:rFonts w:cs="Arial"/>
                <w:i/>
                <w:sz w:val="18"/>
                <w:szCs w:val="18"/>
              </w:rPr>
            </w:pPr>
          </w:p>
          <w:p w14:paraId="404CA745" w14:textId="57B9E9C4" w:rsidR="00027BC6" w:rsidRDefault="00027BC6" w:rsidP="00C06AC7">
            <w:pPr>
              <w:rPr>
                <w:rFonts w:cs="Arial"/>
                <w:i/>
                <w:sz w:val="18"/>
                <w:szCs w:val="18"/>
              </w:rPr>
            </w:pPr>
          </w:p>
          <w:p w14:paraId="42F9BCA5" w14:textId="563FFDF2" w:rsidR="00027BC6" w:rsidRDefault="00027BC6" w:rsidP="00C06AC7">
            <w:pPr>
              <w:rPr>
                <w:rFonts w:cs="Arial"/>
                <w:i/>
                <w:sz w:val="18"/>
                <w:szCs w:val="18"/>
              </w:rPr>
            </w:pPr>
          </w:p>
          <w:p w14:paraId="23E2CFA7" w14:textId="4F450F29" w:rsidR="00027BC6" w:rsidRDefault="00027BC6" w:rsidP="00C06AC7">
            <w:pPr>
              <w:rPr>
                <w:rFonts w:cs="Arial"/>
                <w:i/>
                <w:sz w:val="18"/>
                <w:szCs w:val="18"/>
              </w:rPr>
            </w:pPr>
          </w:p>
          <w:p w14:paraId="27637B67" w14:textId="3D12B788" w:rsidR="00027BC6" w:rsidRDefault="00027BC6" w:rsidP="00C06AC7">
            <w:pPr>
              <w:rPr>
                <w:rFonts w:cs="Arial"/>
                <w:i/>
                <w:sz w:val="18"/>
                <w:szCs w:val="18"/>
              </w:rPr>
            </w:pPr>
            <w:r>
              <w:rPr>
                <w:rFonts w:cs="Arial"/>
                <w:i/>
                <w:sz w:val="18"/>
                <w:szCs w:val="18"/>
              </w:rPr>
              <w:t>20/208</w:t>
            </w:r>
          </w:p>
          <w:p w14:paraId="4381447A" w14:textId="77777777" w:rsidR="00027BC6" w:rsidRDefault="00027BC6" w:rsidP="00C06AC7">
            <w:pPr>
              <w:rPr>
                <w:rFonts w:cs="Arial"/>
                <w:i/>
                <w:sz w:val="18"/>
                <w:szCs w:val="18"/>
              </w:rPr>
            </w:pPr>
          </w:p>
          <w:p w14:paraId="7F895B92" w14:textId="77777777" w:rsidR="00027BC6" w:rsidRDefault="00027BC6" w:rsidP="00C06AC7">
            <w:pPr>
              <w:rPr>
                <w:rFonts w:cs="Arial"/>
                <w:i/>
                <w:sz w:val="18"/>
                <w:szCs w:val="18"/>
              </w:rPr>
            </w:pPr>
          </w:p>
          <w:p w14:paraId="63822EB4" w14:textId="789BDD4E" w:rsidR="00E039D1" w:rsidRDefault="00E039D1" w:rsidP="00C06AC7">
            <w:pPr>
              <w:rPr>
                <w:rFonts w:cs="Arial"/>
                <w:i/>
                <w:sz w:val="18"/>
                <w:szCs w:val="18"/>
              </w:rPr>
            </w:pPr>
          </w:p>
        </w:tc>
        <w:tc>
          <w:tcPr>
            <w:tcW w:w="7767" w:type="dxa"/>
            <w:gridSpan w:val="2"/>
          </w:tcPr>
          <w:p w14:paraId="5FC167CA" w14:textId="77777777" w:rsidR="00CD0E9D" w:rsidRDefault="00CD0E9D" w:rsidP="00C06AC7">
            <w:pPr>
              <w:tabs>
                <w:tab w:val="left" w:pos="4467"/>
              </w:tabs>
              <w:rPr>
                <w:rFonts w:cs="Arial"/>
                <w:sz w:val="18"/>
                <w:szCs w:val="18"/>
              </w:rPr>
            </w:pPr>
          </w:p>
          <w:p w14:paraId="48CC8281" w14:textId="77777777" w:rsidR="00446107" w:rsidRDefault="00446107" w:rsidP="008A3792">
            <w:pPr>
              <w:tabs>
                <w:tab w:val="left" w:pos="4467"/>
              </w:tabs>
              <w:rPr>
                <w:rFonts w:cs="Arial"/>
                <w:sz w:val="18"/>
                <w:szCs w:val="18"/>
              </w:rPr>
            </w:pPr>
          </w:p>
          <w:p w14:paraId="0CCF65CA" w14:textId="448BA28F" w:rsidR="00446107" w:rsidRDefault="00446107" w:rsidP="008A3792">
            <w:pPr>
              <w:tabs>
                <w:tab w:val="left" w:pos="4467"/>
              </w:tabs>
              <w:rPr>
                <w:rFonts w:cs="Arial"/>
                <w:sz w:val="18"/>
                <w:szCs w:val="18"/>
              </w:rPr>
            </w:pPr>
            <w:r>
              <w:rPr>
                <w:rFonts w:cs="Arial"/>
                <w:sz w:val="18"/>
                <w:szCs w:val="18"/>
              </w:rPr>
              <w:t>Talk to estate manager about extension of Washpool Lease</w:t>
            </w:r>
            <w:r w:rsidR="001E55FF">
              <w:rPr>
                <w:rFonts w:cs="Arial"/>
                <w:sz w:val="18"/>
                <w:szCs w:val="18"/>
              </w:rPr>
              <w:t>. Waiting for further information</w:t>
            </w:r>
            <w:r>
              <w:rPr>
                <w:rFonts w:cs="Arial"/>
                <w:sz w:val="18"/>
                <w:szCs w:val="18"/>
              </w:rPr>
              <w:t xml:space="preserve"> </w:t>
            </w:r>
          </w:p>
          <w:p w14:paraId="0B80A7FD" w14:textId="77777777" w:rsidR="00446107" w:rsidRDefault="00446107" w:rsidP="008A3792">
            <w:pPr>
              <w:tabs>
                <w:tab w:val="left" w:pos="4467"/>
              </w:tabs>
              <w:rPr>
                <w:rFonts w:cs="Arial"/>
                <w:sz w:val="18"/>
                <w:szCs w:val="18"/>
              </w:rPr>
            </w:pPr>
          </w:p>
          <w:p w14:paraId="203252DF" w14:textId="6EC9C05B" w:rsidR="00FC03C1" w:rsidRDefault="00446107" w:rsidP="008A3792">
            <w:pPr>
              <w:tabs>
                <w:tab w:val="left" w:pos="4467"/>
              </w:tabs>
              <w:rPr>
                <w:rFonts w:cs="Arial"/>
                <w:sz w:val="18"/>
                <w:szCs w:val="18"/>
              </w:rPr>
            </w:pPr>
            <w:r>
              <w:rPr>
                <w:rFonts w:cs="Arial"/>
                <w:sz w:val="18"/>
                <w:szCs w:val="18"/>
              </w:rPr>
              <w:t>Talk to estate manager about future purchase of land for new cemetery area</w:t>
            </w:r>
            <w:r w:rsidR="003C5799">
              <w:rPr>
                <w:rFonts w:cs="Arial"/>
                <w:sz w:val="18"/>
                <w:szCs w:val="18"/>
              </w:rPr>
              <w:t xml:space="preserve">. Waiting </w:t>
            </w:r>
            <w:r w:rsidR="005A0E58">
              <w:rPr>
                <w:rFonts w:cs="Arial"/>
                <w:sz w:val="18"/>
                <w:szCs w:val="18"/>
              </w:rPr>
              <w:t>for further</w:t>
            </w:r>
            <w:r w:rsidR="003C5799">
              <w:rPr>
                <w:rFonts w:cs="Arial"/>
                <w:sz w:val="18"/>
                <w:szCs w:val="18"/>
              </w:rPr>
              <w:t xml:space="preserve"> information</w:t>
            </w:r>
          </w:p>
          <w:p w14:paraId="71076212" w14:textId="77777777" w:rsidR="00FC03C1" w:rsidRDefault="00FC03C1" w:rsidP="008A3792">
            <w:pPr>
              <w:tabs>
                <w:tab w:val="left" w:pos="4467"/>
              </w:tabs>
              <w:rPr>
                <w:rFonts w:cs="Arial"/>
                <w:sz w:val="18"/>
                <w:szCs w:val="18"/>
              </w:rPr>
            </w:pPr>
          </w:p>
          <w:p w14:paraId="4CC0CCB4" w14:textId="52FC2500" w:rsidR="00E039D1" w:rsidRDefault="00FC03C1" w:rsidP="008A3792">
            <w:pPr>
              <w:tabs>
                <w:tab w:val="left" w:pos="4467"/>
              </w:tabs>
              <w:rPr>
                <w:rFonts w:cs="Arial"/>
                <w:sz w:val="18"/>
                <w:szCs w:val="18"/>
              </w:rPr>
            </w:pPr>
            <w:r>
              <w:rPr>
                <w:rFonts w:cs="Arial"/>
                <w:sz w:val="18"/>
                <w:szCs w:val="18"/>
              </w:rPr>
              <w:t>Get Grass Valet to re-visit for court inspection with Cllr</w:t>
            </w:r>
          </w:p>
          <w:p w14:paraId="1B79EF15" w14:textId="77777777" w:rsidR="00E039D1" w:rsidRDefault="00E039D1" w:rsidP="008A3792">
            <w:pPr>
              <w:tabs>
                <w:tab w:val="left" w:pos="4467"/>
              </w:tabs>
              <w:rPr>
                <w:rFonts w:cs="Arial"/>
                <w:sz w:val="18"/>
                <w:szCs w:val="18"/>
              </w:rPr>
            </w:pPr>
          </w:p>
          <w:p w14:paraId="0831AE11" w14:textId="0BBCF154" w:rsidR="00861A19" w:rsidRDefault="00E039D1" w:rsidP="008A3792">
            <w:pPr>
              <w:tabs>
                <w:tab w:val="left" w:pos="4467"/>
              </w:tabs>
              <w:rPr>
                <w:rFonts w:cs="Arial"/>
                <w:sz w:val="18"/>
                <w:szCs w:val="18"/>
              </w:rPr>
            </w:pPr>
            <w:r>
              <w:rPr>
                <w:rFonts w:cs="Arial"/>
                <w:sz w:val="18"/>
                <w:szCs w:val="18"/>
              </w:rPr>
              <w:t xml:space="preserve">Look at shared calendar system for CPC and CFC for pitch </w:t>
            </w:r>
            <w:proofErr w:type="gramStart"/>
            <w:r>
              <w:rPr>
                <w:rFonts w:cs="Arial"/>
                <w:sz w:val="18"/>
                <w:szCs w:val="18"/>
              </w:rPr>
              <w:t>bookings</w:t>
            </w:r>
            <w:proofErr w:type="gramEnd"/>
          </w:p>
          <w:p w14:paraId="2BA4FA3E" w14:textId="77777777" w:rsidR="00DF71C8" w:rsidRDefault="00DF71C8" w:rsidP="008A3792">
            <w:pPr>
              <w:tabs>
                <w:tab w:val="left" w:pos="4467"/>
              </w:tabs>
              <w:rPr>
                <w:rFonts w:cs="Arial"/>
                <w:sz w:val="18"/>
                <w:szCs w:val="18"/>
              </w:rPr>
            </w:pPr>
          </w:p>
          <w:p w14:paraId="7320F516" w14:textId="77777777" w:rsidR="00DF71C8" w:rsidRDefault="00DF71C8" w:rsidP="008A3792">
            <w:pPr>
              <w:tabs>
                <w:tab w:val="left" w:pos="4467"/>
              </w:tabs>
              <w:rPr>
                <w:rFonts w:cs="Arial"/>
                <w:sz w:val="18"/>
                <w:szCs w:val="18"/>
              </w:rPr>
            </w:pPr>
            <w:r>
              <w:rPr>
                <w:rFonts w:cs="Arial"/>
                <w:sz w:val="18"/>
                <w:szCs w:val="18"/>
              </w:rPr>
              <w:t xml:space="preserve">Report low water pressure to Thames </w:t>
            </w:r>
            <w:proofErr w:type="gramStart"/>
            <w:r>
              <w:rPr>
                <w:rFonts w:cs="Arial"/>
                <w:sz w:val="18"/>
                <w:szCs w:val="18"/>
              </w:rPr>
              <w:t>Water</w:t>
            </w:r>
            <w:proofErr w:type="gramEnd"/>
          </w:p>
          <w:p w14:paraId="6C8433E5" w14:textId="77777777" w:rsidR="00DF71C8" w:rsidRDefault="00DF71C8" w:rsidP="008A3792">
            <w:pPr>
              <w:tabs>
                <w:tab w:val="left" w:pos="4467"/>
              </w:tabs>
              <w:rPr>
                <w:rFonts w:cs="Arial"/>
                <w:sz w:val="18"/>
                <w:szCs w:val="18"/>
              </w:rPr>
            </w:pPr>
          </w:p>
          <w:p w14:paraId="793ABCF2" w14:textId="77777777" w:rsidR="00DF71C8" w:rsidRDefault="00DF71C8" w:rsidP="008A3792">
            <w:pPr>
              <w:tabs>
                <w:tab w:val="left" w:pos="4467"/>
              </w:tabs>
              <w:rPr>
                <w:rFonts w:cs="Arial"/>
                <w:sz w:val="18"/>
                <w:szCs w:val="18"/>
              </w:rPr>
            </w:pPr>
            <w:r>
              <w:rPr>
                <w:rFonts w:cs="Arial"/>
                <w:sz w:val="18"/>
                <w:szCs w:val="18"/>
              </w:rPr>
              <w:t xml:space="preserve">Monthly item to monitor opening of CVPA and Rec Hall/field depending on Covid </w:t>
            </w:r>
            <w:proofErr w:type="gramStart"/>
            <w:r>
              <w:rPr>
                <w:rFonts w:cs="Arial"/>
                <w:sz w:val="18"/>
                <w:szCs w:val="18"/>
              </w:rPr>
              <w:t>guidelines</w:t>
            </w:r>
            <w:proofErr w:type="gramEnd"/>
          </w:p>
          <w:p w14:paraId="0C0CFBAB" w14:textId="77777777" w:rsidR="00521B4A" w:rsidRDefault="00521B4A" w:rsidP="008A3792">
            <w:pPr>
              <w:tabs>
                <w:tab w:val="left" w:pos="4467"/>
              </w:tabs>
              <w:rPr>
                <w:rFonts w:cs="Arial"/>
                <w:sz w:val="18"/>
                <w:szCs w:val="18"/>
              </w:rPr>
            </w:pPr>
          </w:p>
          <w:p w14:paraId="52F0D3E0" w14:textId="7BE5513D" w:rsidR="009102E1" w:rsidRDefault="009102E1" w:rsidP="008A3792">
            <w:pPr>
              <w:tabs>
                <w:tab w:val="left" w:pos="4467"/>
              </w:tabs>
              <w:rPr>
                <w:rFonts w:cs="Arial"/>
                <w:sz w:val="18"/>
                <w:szCs w:val="18"/>
              </w:rPr>
            </w:pPr>
            <w:r>
              <w:rPr>
                <w:rFonts w:cs="Arial"/>
                <w:sz w:val="18"/>
                <w:szCs w:val="18"/>
              </w:rPr>
              <w:t>Make sure STW</w:t>
            </w:r>
            <w:r w:rsidR="00256154">
              <w:rPr>
                <w:rFonts w:cs="Arial"/>
                <w:sz w:val="18"/>
                <w:szCs w:val="18"/>
              </w:rPr>
              <w:t>F</w:t>
            </w:r>
            <w:r>
              <w:rPr>
                <w:rFonts w:cs="Arial"/>
                <w:sz w:val="18"/>
                <w:szCs w:val="18"/>
              </w:rPr>
              <w:t>C send over list of requirements for 2021 season.</w:t>
            </w:r>
          </w:p>
          <w:p w14:paraId="3622621C" w14:textId="77777777" w:rsidR="000C0415" w:rsidRDefault="000C0415" w:rsidP="008A3792">
            <w:pPr>
              <w:tabs>
                <w:tab w:val="left" w:pos="4467"/>
              </w:tabs>
              <w:rPr>
                <w:rFonts w:cs="Arial"/>
                <w:sz w:val="18"/>
                <w:szCs w:val="18"/>
              </w:rPr>
            </w:pPr>
          </w:p>
          <w:p w14:paraId="3A934151" w14:textId="77777777" w:rsidR="000C0415" w:rsidRDefault="000C0415" w:rsidP="008A3792">
            <w:pPr>
              <w:tabs>
                <w:tab w:val="left" w:pos="4467"/>
              </w:tabs>
              <w:rPr>
                <w:rFonts w:cs="Arial"/>
                <w:sz w:val="18"/>
                <w:szCs w:val="18"/>
              </w:rPr>
            </w:pPr>
          </w:p>
          <w:p w14:paraId="4D15CEE2" w14:textId="12E4B465" w:rsidR="000C0415" w:rsidRDefault="000C0415" w:rsidP="008A3792">
            <w:pPr>
              <w:tabs>
                <w:tab w:val="left" w:pos="4467"/>
              </w:tabs>
              <w:rPr>
                <w:rFonts w:cs="Arial"/>
                <w:sz w:val="18"/>
                <w:szCs w:val="18"/>
              </w:rPr>
            </w:pPr>
            <w:r>
              <w:rPr>
                <w:rFonts w:cs="Arial"/>
                <w:sz w:val="18"/>
                <w:szCs w:val="18"/>
              </w:rPr>
              <w:t xml:space="preserve">Arrange for Admin Officer to investigate grants for new play equipment at Rec Hall. </w:t>
            </w:r>
          </w:p>
          <w:p w14:paraId="625018C5" w14:textId="35D3195B" w:rsidR="00CB2F84" w:rsidRDefault="00CB2F84" w:rsidP="008A3792">
            <w:pPr>
              <w:tabs>
                <w:tab w:val="left" w:pos="4467"/>
              </w:tabs>
              <w:rPr>
                <w:rFonts w:cs="Arial"/>
                <w:sz w:val="18"/>
                <w:szCs w:val="18"/>
              </w:rPr>
            </w:pPr>
          </w:p>
          <w:p w14:paraId="1F80D879" w14:textId="2C59C6C9" w:rsidR="00507759" w:rsidRDefault="00027BC6" w:rsidP="008A3792">
            <w:pPr>
              <w:tabs>
                <w:tab w:val="left" w:pos="4467"/>
              </w:tabs>
              <w:rPr>
                <w:rFonts w:cs="Arial"/>
                <w:sz w:val="18"/>
                <w:szCs w:val="18"/>
              </w:rPr>
            </w:pPr>
            <w:r>
              <w:rPr>
                <w:rFonts w:cs="Arial"/>
                <w:sz w:val="18"/>
                <w:szCs w:val="18"/>
              </w:rPr>
              <w:t xml:space="preserve">For April Full </w:t>
            </w:r>
            <w:proofErr w:type="gramStart"/>
            <w:r>
              <w:rPr>
                <w:rFonts w:cs="Arial"/>
                <w:sz w:val="18"/>
                <w:szCs w:val="18"/>
              </w:rPr>
              <w:t>Council  -</w:t>
            </w:r>
            <w:proofErr w:type="gramEnd"/>
            <w:r>
              <w:rPr>
                <w:rFonts w:cs="Arial"/>
                <w:sz w:val="18"/>
                <w:szCs w:val="18"/>
              </w:rPr>
              <w:t xml:space="preserve"> approval of funds for Strouds Hill signage &amp; arrange signage with </w:t>
            </w:r>
            <w:r w:rsidRPr="00027BC6">
              <w:rPr>
                <w:rFonts w:cs="Arial"/>
                <w:b/>
                <w:bCs/>
                <w:sz w:val="18"/>
                <w:szCs w:val="18"/>
              </w:rPr>
              <w:t>Cllr Sunners.</w:t>
            </w:r>
          </w:p>
          <w:p w14:paraId="7A54FB96" w14:textId="294496D0" w:rsidR="00027BC6" w:rsidRDefault="00027BC6" w:rsidP="008A3792">
            <w:pPr>
              <w:tabs>
                <w:tab w:val="left" w:pos="4467"/>
              </w:tabs>
              <w:rPr>
                <w:rFonts w:cs="Arial"/>
                <w:sz w:val="18"/>
                <w:szCs w:val="18"/>
              </w:rPr>
            </w:pPr>
          </w:p>
          <w:p w14:paraId="475A8400" w14:textId="50DE08C6" w:rsidR="00027BC6" w:rsidRDefault="00027BC6" w:rsidP="008A3792">
            <w:pPr>
              <w:tabs>
                <w:tab w:val="left" w:pos="4467"/>
              </w:tabs>
              <w:rPr>
                <w:rFonts w:cs="Arial"/>
                <w:sz w:val="18"/>
                <w:szCs w:val="18"/>
              </w:rPr>
            </w:pPr>
            <w:r>
              <w:rPr>
                <w:rFonts w:cs="Arial"/>
                <w:sz w:val="18"/>
                <w:szCs w:val="18"/>
              </w:rPr>
              <w:t xml:space="preserve">Work with </w:t>
            </w:r>
            <w:r w:rsidRPr="00027BC6">
              <w:rPr>
                <w:rFonts w:cs="Arial"/>
                <w:b/>
                <w:bCs/>
                <w:sz w:val="18"/>
                <w:szCs w:val="18"/>
              </w:rPr>
              <w:t>Cllr Sunners</w:t>
            </w:r>
            <w:r>
              <w:rPr>
                <w:rFonts w:cs="Arial"/>
                <w:sz w:val="18"/>
                <w:szCs w:val="18"/>
              </w:rPr>
              <w:t xml:space="preserve"> on Home Close signage once Sustrans have detailed their proposed work.  Approval of funds to first go through Full Council.</w:t>
            </w:r>
          </w:p>
          <w:p w14:paraId="57D495C1" w14:textId="226A5533" w:rsidR="00A82792" w:rsidRDefault="00A82792" w:rsidP="008A3792">
            <w:pPr>
              <w:tabs>
                <w:tab w:val="left" w:pos="4467"/>
              </w:tabs>
              <w:rPr>
                <w:rFonts w:cs="Arial"/>
                <w:sz w:val="18"/>
                <w:szCs w:val="18"/>
              </w:rPr>
            </w:pPr>
          </w:p>
          <w:p w14:paraId="645357A6" w14:textId="2D9E484E" w:rsidR="00027BC6" w:rsidRDefault="00027BC6" w:rsidP="008A3792">
            <w:pPr>
              <w:tabs>
                <w:tab w:val="left" w:pos="4467"/>
              </w:tabs>
              <w:rPr>
                <w:rFonts w:cs="Arial"/>
                <w:sz w:val="18"/>
                <w:szCs w:val="18"/>
              </w:rPr>
            </w:pPr>
            <w:r>
              <w:rPr>
                <w:rFonts w:cs="Arial"/>
                <w:sz w:val="18"/>
                <w:szCs w:val="18"/>
              </w:rPr>
              <w:t>Add investigation of PIR lighting to April EGPA agenda</w:t>
            </w:r>
          </w:p>
          <w:p w14:paraId="1DD4DF1A" w14:textId="77777777" w:rsidR="000A1CF0" w:rsidRDefault="000A1CF0" w:rsidP="008A3792">
            <w:pPr>
              <w:tabs>
                <w:tab w:val="left" w:pos="4467"/>
              </w:tabs>
              <w:rPr>
                <w:rFonts w:cs="Arial"/>
                <w:sz w:val="18"/>
                <w:szCs w:val="18"/>
              </w:rPr>
            </w:pPr>
          </w:p>
          <w:p w14:paraId="279714E0" w14:textId="797303E6" w:rsidR="00507759" w:rsidRDefault="00027BC6" w:rsidP="008A3792">
            <w:pPr>
              <w:tabs>
                <w:tab w:val="left" w:pos="4467"/>
              </w:tabs>
              <w:rPr>
                <w:rFonts w:cs="Arial"/>
                <w:sz w:val="18"/>
                <w:szCs w:val="18"/>
              </w:rPr>
            </w:pPr>
            <w:r>
              <w:rPr>
                <w:rFonts w:cs="Arial"/>
                <w:sz w:val="18"/>
                <w:szCs w:val="18"/>
              </w:rPr>
              <w:t xml:space="preserve">Work with </w:t>
            </w:r>
            <w:r w:rsidRPr="00027BC6">
              <w:rPr>
                <w:rFonts w:cs="Arial"/>
                <w:b/>
                <w:bCs/>
                <w:sz w:val="18"/>
                <w:szCs w:val="18"/>
              </w:rPr>
              <w:t>Cllr Randall</w:t>
            </w:r>
            <w:r>
              <w:rPr>
                <w:rFonts w:cs="Arial"/>
                <w:sz w:val="18"/>
                <w:szCs w:val="18"/>
              </w:rPr>
              <w:t xml:space="preserve"> to get the most </w:t>
            </w:r>
            <w:proofErr w:type="gramStart"/>
            <w:r>
              <w:rPr>
                <w:rFonts w:cs="Arial"/>
                <w:sz w:val="18"/>
                <w:szCs w:val="18"/>
              </w:rPr>
              <w:t>cost efficient</w:t>
            </w:r>
            <w:proofErr w:type="gramEnd"/>
            <w:r>
              <w:rPr>
                <w:rFonts w:cs="Arial"/>
                <w:sz w:val="18"/>
                <w:szCs w:val="18"/>
              </w:rPr>
              <w:t xml:space="preserve"> pricing on the hedge and tree work at the allotments.</w:t>
            </w:r>
          </w:p>
          <w:p w14:paraId="09B8CD17" w14:textId="77777777" w:rsidR="00507759" w:rsidRDefault="00507759" w:rsidP="008A3792">
            <w:pPr>
              <w:tabs>
                <w:tab w:val="left" w:pos="4467"/>
              </w:tabs>
              <w:rPr>
                <w:rFonts w:cs="Arial"/>
                <w:sz w:val="18"/>
                <w:szCs w:val="18"/>
              </w:rPr>
            </w:pPr>
          </w:p>
          <w:p w14:paraId="3D1DDC1C" w14:textId="6DC13615" w:rsidR="00027BC6" w:rsidRDefault="00027BC6" w:rsidP="008A3792">
            <w:pPr>
              <w:tabs>
                <w:tab w:val="left" w:pos="4467"/>
              </w:tabs>
              <w:rPr>
                <w:rFonts w:cs="Arial"/>
                <w:sz w:val="18"/>
                <w:szCs w:val="18"/>
              </w:rPr>
            </w:pPr>
            <w:r>
              <w:rPr>
                <w:rFonts w:cs="Arial"/>
                <w:sz w:val="18"/>
                <w:szCs w:val="18"/>
              </w:rPr>
              <w:t xml:space="preserve">Add to April Full Council for approval of funds for allotment tank </w:t>
            </w:r>
            <w:proofErr w:type="gramStart"/>
            <w:r>
              <w:rPr>
                <w:rFonts w:cs="Arial"/>
                <w:sz w:val="18"/>
                <w:szCs w:val="18"/>
              </w:rPr>
              <w:t>lid</w:t>
            </w:r>
            <w:proofErr w:type="gramEnd"/>
          </w:p>
          <w:p w14:paraId="2844C302" w14:textId="70F9F578" w:rsidR="00027BC6" w:rsidRDefault="00027BC6" w:rsidP="008A3792">
            <w:pPr>
              <w:tabs>
                <w:tab w:val="left" w:pos="4467"/>
              </w:tabs>
              <w:rPr>
                <w:rFonts w:cs="Arial"/>
                <w:sz w:val="18"/>
                <w:szCs w:val="18"/>
              </w:rPr>
            </w:pPr>
          </w:p>
          <w:p w14:paraId="18CB04AF" w14:textId="77777777" w:rsidR="00027BC6" w:rsidRDefault="00027BC6" w:rsidP="00027BC6">
            <w:pPr>
              <w:tabs>
                <w:tab w:val="left" w:pos="4467"/>
              </w:tabs>
              <w:rPr>
                <w:rFonts w:cs="Arial"/>
                <w:sz w:val="18"/>
                <w:szCs w:val="18"/>
              </w:rPr>
            </w:pPr>
            <w:r>
              <w:rPr>
                <w:rFonts w:cs="Arial"/>
                <w:sz w:val="18"/>
                <w:szCs w:val="18"/>
              </w:rPr>
              <w:t xml:space="preserve">Add to April Full Council agenda to get gym signage costs </w:t>
            </w:r>
            <w:proofErr w:type="gramStart"/>
            <w:r>
              <w:rPr>
                <w:rFonts w:cs="Arial"/>
                <w:sz w:val="18"/>
                <w:szCs w:val="18"/>
              </w:rPr>
              <w:t>approved</w:t>
            </w:r>
            <w:proofErr w:type="gramEnd"/>
          </w:p>
          <w:p w14:paraId="404B0351" w14:textId="77777777" w:rsidR="00027BC6" w:rsidRDefault="00027BC6" w:rsidP="008A3792">
            <w:pPr>
              <w:tabs>
                <w:tab w:val="left" w:pos="4467"/>
              </w:tabs>
              <w:rPr>
                <w:rFonts w:cs="Arial"/>
                <w:sz w:val="18"/>
                <w:szCs w:val="18"/>
              </w:rPr>
            </w:pPr>
          </w:p>
          <w:p w14:paraId="0F79B1D5" w14:textId="77777777" w:rsidR="00027BC6" w:rsidRDefault="00027BC6" w:rsidP="008A3792">
            <w:pPr>
              <w:tabs>
                <w:tab w:val="left" w:pos="4467"/>
              </w:tabs>
              <w:rPr>
                <w:rFonts w:cs="Arial"/>
                <w:sz w:val="18"/>
                <w:szCs w:val="18"/>
              </w:rPr>
            </w:pPr>
          </w:p>
          <w:p w14:paraId="18EB590D" w14:textId="77777777" w:rsidR="00027BC6" w:rsidRDefault="00027BC6" w:rsidP="008A3792">
            <w:pPr>
              <w:tabs>
                <w:tab w:val="left" w:pos="4467"/>
              </w:tabs>
              <w:rPr>
                <w:rFonts w:cs="Arial"/>
                <w:sz w:val="18"/>
                <w:szCs w:val="18"/>
              </w:rPr>
            </w:pPr>
            <w:r>
              <w:rPr>
                <w:rFonts w:cs="Arial"/>
                <w:sz w:val="18"/>
                <w:szCs w:val="18"/>
              </w:rPr>
              <w:t>To get 3 quotes for repair work to the side of the Rec Hall</w:t>
            </w:r>
          </w:p>
          <w:p w14:paraId="572F06AD" w14:textId="77777777" w:rsidR="00027BC6" w:rsidRDefault="00027BC6" w:rsidP="008A3792">
            <w:pPr>
              <w:tabs>
                <w:tab w:val="left" w:pos="4467"/>
              </w:tabs>
              <w:rPr>
                <w:rFonts w:cs="Arial"/>
                <w:sz w:val="18"/>
                <w:szCs w:val="18"/>
              </w:rPr>
            </w:pPr>
          </w:p>
          <w:p w14:paraId="1332F129" w14:textId="77777777" w:rsidR="00027BC6" w:rsidRDefault="00027BC6" w:rsidP="008A3792">
            <w:pPr>
              <w:tabs>
                <w:tab w:val="left" w:pos="4467"/>
              </w:tabs>
              <w:rPr>
                <w:rFonts w:cs="Arial"/>
                <w:sz w:val="18"/>
                <w:szCs w:val="18"/>
              </w:rPr>
            </w:pPr>
            <w:r>
              <w:rPr>
                <w:rFonts w:cs="Arial"/>
                <w:sz w:val="18"/>
                <w:szCs w:val="18"/>
              </w:rPr>
              <w:t xml:space="preserve">To visit the Rec Hall with 3 builders to get details of all work required to allow the building to be used for the next 2/3 years.  </w:t>
            </w:r>
            <w:r w:rsidRPr="00027BC6">
              <w:rPr>
                <w:rFonts w:cs="Arial"/>
                <w:b/>
                <w:bCs/>
                <w:sz w:val="18"/>
                <w:szCs w:val="18"/>
              </w:rPr>
              <w:t>Clerk to add to April agenda</w:t>
            </w:r>
            <w:r>
              <w:rPr>
                <w:rFonts w:cs="Arial"/>
                <w:sz w:val="18"/>
                <w:szCs w:val="18"/>
              </w:rPr>
              <w:t xml:space="preserve"> to discuss and vote.</w:t>
            </w:r>
          </w:p>
          <w:p w14:paraId="15E23EBE" w14:textId="77777777" w:rsidR="00027BC6" w:rsidRDefault="00027BC6" w:rsidP="008A3792">
            <w:pPr>
              <w:tabs>
                <w:tab w:val="left" w:pos="4467"/>
              </w:tabs>
              <w:rPr>
                <w:rFonts w:cs="Arial"/>
                <w:sz w:val="18"/>
                <w:szCs w:val="18"/>
              </w:rPr>
            </w:pPr>
          </w:p>
          <w:p w14:paraId="69E8B7FA" w14:textId="5C555507" w:rsidR="00027BC6" w:rsidRPr="007C216B" w:rsidRDefault="00027BC6" w:rsidP="008A3792">
            <w:pPr>
              <w:tabs>
                <w:tab w:val="left" w:pos="4467"/>
              </w:tabs>
              <w:rPr>
                <w:rFonts w:cs="Arial"/>
                <w:sz w:val="18"/>
                <w:szCs w:val="18"/>
              </w:rPr>
            </w:pPr>
            <w:r>
              <w:rPr>
                <w:rFonts w:cs="Arial"/>
                <w:sz w:val="18"/>
                <w:szCs w:val="18"/>
              </w:rPr>
              <w:t>Cllr Rawlings to get 3 quotes for items 18 and 19 on the agenda – cleaning the Chapel drains and quotes for the Chapel path to be replaced.</w:t>
            </w:r>
          </w:p>
        </w:tc>
      </w:tr>
      <w:tr w:rsidR="00E65542" w:rsidRPr="002F3BA1" w14:paraId="2F9FEDA5" w14:textId="77777777" w:rsidTr="001B65EB">
        <w:trPr>
          <w:trHeight w:val="74"/>
        </w:trPr>
        <w:tc>
          <w:tcPr>
            <w:tcW w:w="1852" w:type="dxa"/>
            <w:gridSpan w:val="2"/>
          </w:tcPr>
          <w:p w14:paraId="2932D30F" w14:textId="52663776" w:rsidR="00E65542" w:rsidRDefault="00E65542" w:rsidP="009A4D02">
            <w:pPr>
              <w:rPr>
                <w:rFonts w:cs="Arial"/>
                <w:b/>
                <w:sz w:val="18"/>
                <w:szCs w:val="18"/>
              </w:rPr>
            </w:pPr>
          </w:p>
        </w:tc>
        <w:tc>
          <w:tcPr>
            <w:tcW w:w="859" w:type="dxa"/>
            <w:gridSpan w:val="2"/>
          </w:tcPr>
          <w:p w14:paraId="1DD7BBB8" w14:textId="77777777" w:rsidR="00E65542" w:rsidRDefault="00E65542" w:rsidP="00C06AC7">
            <w:pPr>
              <w:rPr>
                <w:rFonts w:cs="Arial"/>
                <w:i/>
                <w:sz w:val="18"/>
                <w:szCs w:val="18"/>
              </w:rPr>
            </w:pPr>
          </w:p>
        </w:tc>
        <w:tc>
          <w:tcPr>
            <w:tcW w:w="7183" w:type="dxa"/>
          </w:tcPr>
          <w:p w14:paraId="78495071" w14:textId="77777777" w:rsidR="00E65542" w:rsidRDefault="00E65542" w:rsidP="00C06AC7">
            <w:pPr>
              <w:tabs>
                <w:tab w:val="left" w:pos="4467"/>
              </w:tabs>
              <w:rPr>
                <w:rFonts w:cs="Arial"/>
                <w:sz w:val="18"/>
                <w:szCs w:val="18"/>
              </w:rPr>
            </w:pPr>
          </w:p>
        </w:tc>
      </w:tr>
    </w:tbl>
    <w:p w14:paraId="311100C2" w14:textId="77777777" w:rsidR="00DF71C8" w:rsidRDefault="00DF71C8" w:rsidP="00DF71C8">
      <w:pPr>
        <w:rPr>
          <w:b/>
        </w:rPr>
      </w:pPr>
    </w:p>
    <w:sectPr w:rsidR="00DF71C8" w:rsidSect="00287353">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CF6D6" w14:textId="77777777" w:rsidR="00FD2BD3" w:rsidRDefault="00FD2BD3">
      <w:r>
        <w:separator/>
      </w:r>
    </w:p>
  </w:endnote>
  <w:endnote w:type="continuationSeparator" w:id="0">
    <w:p w14:paraId="118D1FE2" w14:textId="77777777" w:rsidR="00FD2BD3" w:rsidRDefault="00FD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64A96" w14:textId="77777777" w:rsidR="007B39AC" w:rsidRDefault="007B39AC">
    <w:pPr>
      <w:pStyle w:val="Footer"/>
      <w:framePr w:wrap="around" w:vAnchor="text" w:hAnchor="margin" w:xAlign="center" w:y="1"/>
      <w:rPr>
        <w:rStyle w:val="PageNumber"/>
      </w:rPr>
    </w:pPr>
    <w:r>
      <w:rPr>
        <w:rStyle w:val="PageNumber"/>
      </w:rPr>
      <w:t xml:space="preserve">PAGE  </w:t>
    </w:r>
  </w:p>
  <w:p w14:paraId="73084191" w14:textId="77777777" w:rsidR="007B39AC" w:rsidRDefault="007B3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4B7FF" w14:textId="05FD4CBE" w:rsidR="00437E26" w:rsidRDefault="002C523F">
    <w:pPr>
      <w:pStyle w:val="Footer"/>
    </w:pPr>
    <w:r>
      <w:t xml:space="preserve">EGPA meeting minutes </w:t>
    </w:r>
    <w:r w:rsidR="00CD19BB">
      <w:t>1</w:t>
    </w:r>
    <w:r w:rsidR="00A67D30">
      <w:t>5.3</w:t>
    </w:r>
    <w:r w:rsidR="00437E26">
      <w:t>.202</w:t>
    </w:r>
    <w:r w:rsidR="00CD19BB">
      <w:t>1</w:t>
    </w:r>
    <w:r w:rsidR="00437E26">
      <w:t>.                         Chairman’s signature……………………………………………</w:t>
    </w:r>
  </w:p>
  <w:p w14:paraId="328EB1AD" w14:textId="77777777" w:rsidR="007B39AC" w:rsidRDefault="007B3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5EA4D" w14:textId="77777777" w:rsidR="00567BCD" w:rsidRDefault="00567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B8451" w14:textId="77777777" w:rsidR="00FD2BD3" w:rsidRDefault="00FD2BD3">
      <w:r>
        <w:separator/>
      </w:r>
    </w:p>
  </w:footnote>
  <w:footnote w:type="continuationSeparator" w:id="0">
    <w:p w14:paraId="44787194" w14:textId="77777777" w:rsidR="00FD2BD3" w:rsidRDefault="00FD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74D60" w14:textId="51468F0B" w:rsidR="007B39AC" w:rsidRDefault="0053606F">
    <w:pPr>
      <w:pStyle w:val="Header"/>
    </w:pPr>
    <w:r>
      <w:rPr>
        <w:noProof/>
      </w:rPr>
      <w:pict w14:anchorId="1B98D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852860" o:spid="_x0000_s2057" type="#_x0000_t136" style="position:absolute;margin-left:0;margin-top:0;width:553.35pt;height:184.45pt;rotation:315;z-index:-25164646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7368C1C">
        <v:shape id="_x0000_s2054"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6B0A8C4">
        <v:shape 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103760"/>
      <w:docPartObj>
        <w:docPartGallery w:val="Page Numbers (Top of Page)"/>
        <w:docPartUnique/>
      </w:docPartObj>
    </w:sdtPr>
    <w:sdtEndPr>
      <w:rPr>
        <w:noProof/>
      </w:rPr>
    </w:sdtEndPr>
    <w:sdtContent>
      <w:p w14:paraId="79BA63A3" w14:textId="0E8F0E6F" w:rsidR="00567BCD" w:rsidRDefault="00567BCD">
        <w:pPr>
          <w:pStyle w:val="Header"/>
        </w:pPr>
        <w:r>
          <w:fldChar w:fldCharType="begin"/>
        </w:r>
        <w:r>
          <w:instrText xml:space="preserve"> PAGE   \* MERGEFORMAT </w:instrText>
        </w:r>
        <w:r>
          <w:fldChar w:fldCharType="separate"/>
        </w:r>
        <w:r>
          <w:rPr>
            <w:noProof/>
          </w:rPr>
          <w:t>2</w:t>
        </w:r>
        <w:r>
          <w:rPr>
            <w:noProof/>
          </w:rPr>
          <w:fldChar w:fldCharType="end"/>
        </w:r>
      </w:p>
    </w:sdtContent>
  </w:sdt>
  <w:p w14:paraId="309F2A17" w14:textId="6AABFCA7" w:rsidR="007B39AC" w:rsidRDefault="0053606F">
    <w:pPr>
      <w:pStyle w:val="Header"/>
    </w:pPr>
    <w:r>
      <w:rPr>
        <w:noProof/>
      </w:rPr>
      <w:pict w14:anchorId="49E82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852861" o:spid="_x0000_s2058" type="#_x0000_t136" style="position:absolute;margin-left:0;margin-top:0;width:553.35pt;height:184.45pt;rotation:315;z-index:-2516444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23CDB" w14:textId="59C6E2E3" w:rsidR="007B39AC" w:rsidRDefault="0053606F">
    <w:pPr>
      <w:pStyle w:val="Header"/>
    </w:pPr>
    <w:r>
      <w:rPr>
        <w:noProof/>
      </w:rPr>
      <w:pict w14:anchorId="77963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852859" o:spid="_x0000_s2056" type="#_x0000_t136" style="position:absolute;margin-left:0;margin-top:0;width:553.35pt;height:184.45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247FF"/>
    <w:multiLevelType w:val="hybridMultilevel"/>
    <w:tmpl w:val="6C90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0"/>
  </w:num>
  <w:num w:numId="6">
    <w:abstractNumId w:val="12"/>
  </w:num>
  <w:num w:numId="7">
    <w:abstractNumId w:val="13"/>
  </w:num>
  <w:num w:numId="8">
    <w:abstractNumId w:val="3"/>
  </w:num>
  <w:num w:numId="9">
    <w:abstractNumId w:val="10"/>
  </w:num>
  <w:num w:numId="10">
    <w:abstractNumId w:val="11"/>
  </w:num>
  <w:num w:numId="11">
    <w:abstractNumId w:val="15"/>
  </w:num>
  <w:num w:numId="12">
    <w:abstractNumId w:val="1"/>
  </w:num>
  <w:num w:numId="13">
    <w:abstractNumId w:val="7"/>
  </w:num>
  <w:num w:numId="14">
    <w:abstractNumId w:val="14"/>
  </w:num>
  <w:num w:numId="15">
    <w:abstractNumId w:val="17"/>
  </w:num>
  <w:num w:numId="16">
    <w:abstractNumId w:val="18"/>
  </w:num>
  <w:num w:numId="17">
    <w:abstractNumId w:val="6"/>
  </w:num>
  <w:num w:numId="18">
    <w:abstractNumId w:val="8"/>
  </w:num>
  <w:num w:numId="19">
    <w:abstractNumId w:val="5"/>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1471"/>
    <w:rsid w:val="000124A1"/>
    <w:rsid w:val="00012FA3"/>
    <w:rsid w:val="00013278"/>
    <w:rsid w:val="000137FA"/>
    <w:rsid w:val="00013DD1"/>
    <w:rsid w:val="00013DD2"/>
    <w:rsid w:val="00014FFE"/>
    <w:rsid w:val="00016DD1"/>
    <w:rsid w:val="000242D6"/>
    <w:rsid w:val="000250C9"/>
    <w:rsid w:val="000253A3"/>
    <w:rsid w:val="00025A7A"/>
    <w:rsid w:val="00026128"/>
    <w:rsid w:val="00027BC6"/>
    <w:rsid w:val="00030209"/>
    <w:rsid w:val="000343C4"/>
    <w:rsid w:val="00037001"/>
    <w:rsid w:val="00037D9D"/>
    <w:rsid w:val="00040B61"/>
    <w:rsid w:val="00041517"/>
    <w:rsid w:val="000436EC"/>
    <w:rsid w:val="00043DB3"/>
    <w:rsid w:val="0004410C"/>
    <w:rsid w:val="00044EF2"/>
    <w:rsid w:val="00045174"/>
    <w:rsid w:val="00050CDF"/>
    <w:rsid w:val="000510C1"/>
    <w:rsid w:val="000539D8"/>
    <w:rsid w:val="00053F46"/>
    <w:rsid w:val="00055C57"/>
    <w:rsid w:val="00055FA9"/>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5944"/>
    <w:rsid w:val="00096073"/>
    <w:rsid w:val="00097290"/>
    <w:rsid w:val="000A0AA0"/>
    <w:rsid w:val="000A1B3C"/>
    <w:rsid w:val="000A1C7B"/>
    <w:rsid w:val="000A1CF0"/>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15"/>
    <w:rsid w:val="000C047D"/>
    <w:rsid w:val="000C04AB"/>
    <w:rsid w:val="000C1285"/>
    <w:rsid w:val="000C2D20"/>
    <w:rsid w:val="000C3D90"/>
    <w:rsid w:val="000C417D"/>
    <w:rsid w:val="000C43D8"/>
    <w:rsid w:val="000C4F53"/>
    <w:rsid w:val="000C57E7"/>
    <w:rsid w:val="000C59E6"/>
    <w:rsid w:val="000C75BC"/>
    <w:rsid w:val="000D003D"/>
    <w:rsid w:val="000D223E"/>
    <w:rsid w:val="000D26ED"/>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E7EE4"/>
    <w:rsid w:val="000F27AD"/>
    <w:rsid w:val="000F2AB0"/>
    <w:rsid w:val="000F434E"/>
    <w:rsid w:val="000F4C95"/>
    <w:rsid w:val="000F4F0D"/>
    <w:rsid w:val="000F56A9"/>
    <w:rsid w:val="000F5C34"/>
    <w:rsid w:val="000F60FC"/>
    <w:rsid w:val="000F65EF"/>
    <w:rsid w:val="000F75BA"/>
    <w:rsid w:val="000F760A"/>
    <w:rsid w:val="000F76E8"/>
    <w:rsid w:val="001018A9"/>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0BE5"/>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21BF"/>
    <w:rsid w:val="001648BE"/>
    <w:rsid w:val="00165F94"/>
    <w:rsid w:val="00166A28"/>
    <w:rsid w:val="001679DC"/>
    <w:rsid w:val="00170267"/>
    <w:rsid w:val="001712B2"/>
    <w:rsid w:val="00171982"/>
    <w:rsid w:val="00171F73"/>
    <w:rsid w:val="001733AE"/>
    <w:rsid w:val="00173550"/>
    <w:rsid w:val="00173F3D"/>
    <w:rsid w:val="0017450E"/>
    <w:rsid w:val="0017558A"/>
    <w:rsid w:val="0017594A"/>
    <w:rsid w:val="001803F4"/>
    <w:rsid w:val="00182BD4"/>
    <w:rsid w:val="00182DDF"/>
    <w:rsid w:val="00182F18"/>
    <w:rsid w:val="00183E39"/>
    <w:rsid w:val="00184CDE"/>
    <w:rsid w:val="0018557C"/>
    <w:rsid w:val="001864A6"/>
    <w:rsid w:val="001900D4"/>
    <w:rsid w:val="00190124"/>
    <w:rsid w:val="001905D5"/>
    <w:rsid w:val="00190C66"/>
    <w:rsid w:val="00192754"/>
    <w:rsid w:val="00194512"/>
    <w:rsid w:val="00194DBE"/>
    <w:rsid w:val="00194F71"/>
    <w:rsid w:val="00195FC7"/>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399B"/>
    <w:rsid w:val="001B412D"/>
    <w:rsid w:val="001B4EB6"/>
    <w:rsid w:val="001B5F1A"/>
    <w:rsid w:val="001B65EB"/>
    <w:rsid w:val="001B6A69"/>
    <w:rsid w:val="001B75DA"/>
    <w:rsid w:val="001C0D45"/>
    <w:rsid w:val="001C170B"/>
    <w:rsid w:val="001C1AB0"/>
    <w:rsid w:val="001C206E"/>
    <w:rsid w:val="001C465A"/>
    <w:rsid w:val="001C56BC"/>
    <w:rsid w:val="001C6B47"/>
    <w:rsid w:val="001C70C9"/>
    <w:rsid w:val="001D0AAD"/>
    <w:rsid w:val="001D1AB1"/>
    <w:rsid w:val="001D1FAA"/>
    <w:rsid w:val="001D2854"/>
    <w:rsid w:val="001D2F12"/>
    <w:rsid w:val="001D338E"/>
    <w:rsid w:val="001D449E"/>
    <w:rsid w:val="001D4547"/>
    <w:rsid w:val="001D4C36"/>
    <w:rsid w:val="001D62E8"/>
    <w:rsid w:val="001D6F09"/>
    <w:rsid w:val="001D71C0"/>
    <w:rsid w:val="001E0835"/>
    <w:rsid w:val="001E26A1"/>
    <w:rsid w:val="001E2C32"/>
    <w:rsid w:val="001E2D9B"/>
    <w:rsid w:val="001E4B07"/>
    <w:rsid w:val="001E5097"/>
    <w:rsid w:val="001E55FF"/>
    <w:rsid w:val="001E6224"/>
    <w:rsid w:val="001E65B2"/>
    <w:rsid w:val="001E700A"/>
    <w:rsid w:val="001F0B1C"/>
    <w:rsid w:val="001F12C6"/>
    <w:rsid w:val="001F209F"/>
    <w:rsid w:val="001F2AA2"/>
    <w:rsid w:val="001F2AD8"/>
    <w:rsid w:val="001F35CE"/>
    <w:rsid w:val="001F36AF"/>
    <w:rsid w:val="001F3AB4"/>
    <w:rsid w:val="001F7BF0"/>
    <w:rsid w:val="002021C8"/>
    <w:rsid w:val="002022E6"/>
    <w:rsid w:val="0020384E"/>
    <w:rsid w:val="00204B23"/>
    <w:rsid w:val="00204F4A"/>
    <w:rsid w:val="0020523B"/>
    <w:rsid w:val="002054DE"/>
    <w:rsid w:val="002057DB"/>
    <w:rsid w:val="002066C7"/>
    <w:rsid w:val="00207051"/>
    <w:rsid w:val="00210A85"/>
    <w:rsid w:val="00212C9C"/>
    <w:rsid w:val="00213C73"/>
    <w:rsid w:val="0021525D"/>
    <w:rsid w:val="00215388"/>
    <w:rsid w:val="0021737D"/>
    <w:rsid w:val="00217AF0"/>
    <w:rsid w:val="00217EB3"/>
    <w:rsid w:val="00227EE5"/>
    <w:rsid w:val="0023184F"/>
    <w:rsid w:val="00232E72"/>
    <w:rsid w:val="00233249"/>
    <w:rsid w:val="0023514D"/>
    <w:rsid w:val="00235ABE"/>
    <w:rsid w:val="0023649D"/>
    <w:rsid w:val="002369A3"/>
    <w:rsid w:val="00236B9C"/>
    <w:rsid w:val="00236E64"/>
    <w:rsid w:val="00236FF8"/>
    <w:rsid w:val="0023780D"/>
    <w:rsid w:val="0023796E"/>
    <w:rsid w:val="002410F3"/>
    <w:rsid w:val="002412BA"/>
    <w:rsid w:val="00242BCA"/>
    <w:rsid w:val="002430CA"/>
    <w:rsid w:val="00243996"/>
    <w:rsid w:val="00244117"/>
    <w:rsid w:val="0024427C"/>
    <w:rsid w:val="00244774"/>
    <w:rsid w:val="00244D34"/>
    <w:rsid w:val="00246AA7"/>
    <w:rsid w:val="00247268"/>
    <w:rsid w:val="00247771"/>
    <w:rsid w:val="00251049"/>
    <w:rsid w:val="0025137B"/>
    <w:rsid w:val="00251576"/>
    <w:rsid w:val="00253959"/>
    <w:rsid w:val="00253FC6"/>
    <w:rsid w:val="00256030"/>
    <w:rsid w:val="00256154"/>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5A1"/>
    <w:rsid w:val="00284DBB"/>
    <w:rsid w:val="00285A45"/>
    <w:rsid w:val="00285B1F"/>
    <w:rsid w:val="00286162"/>
    <w:rsid w:val="0028707E"/>
    <w:rsid w:val="00287353"/>
    <w:rsid w:val="0028793A"/>
    <w:rsid w:val="002900B0"/>
    <w:rsid w:val="002919DC"/>
    <w:rsid w:val="00291F6F"/>
    <w:rsid w:val="00297C57"/>
    <w:rsid w:val="002A1EE6"/>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03FF"/>
    <w:rsid w:val="002C1EDE"/>
    <w:rsid w:val="002C263E"/>
    <w:rsid w:val="002C3A0E"/>
    <w:rsid w:val="002C3F77"/>
    <w:rsid w:val="002C433B"/>
    <w:rsid w:val="002C4A47"/>
    <w:rsid w:val="002C523F"/>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3FC6"/>
    <w:rsid w:val="0030555C"/>
    <w:rsid w:val="00305D6E"/>
    <w:rsid w:val="00305ECC"/>
    <w:rsid w:val="00306623"/>
    <w:rsid w:val="0030773E"/>
    <w:rsid w:val="003100A2"/>
    <w:rsid w:val="00310A2F"/>
    <w:rsid w:val="00310D8C"/>
    <w:rsid w:val="00311166"/>
    <w:rsid w:val="003111E0"/>
    <w:rsid w:val="00313239"/>
    <w:rsid w:val="00313D3C"/>
    <w:rsid w:val="003147D8"/>
    <w:rsid w:val="00314AA3"/>
    <w:rsid w:val="00314C98"/>
    <w:rsid w:val="00315866"/>
    <w:rsid w:val="00316DC3"/>
    <w:rsid w:val="00316FA4"/>
    <w:rsid w:val="0031772E"/>
    <w:rsid w:val="0032056E"/>
    <w:rsid w:val="00320DEE"/>
    <w:rsid w:val="003213D3"/>
    <w:rsid w:val="0032176D"/>
    <w:rsid w:val="0032246D"/>
    <w:rsid w:val="003227CD"/>
    <w:rsid w:val="00323FF2"/>
    <w:rsid w:val="00325B30"/>
    <w:rsid w:val="00325F77"/>
    <w:rsid w:val="00330BE5"/>
    <w:rsid w:val="003322D4"/>
    <w:rsid w:val="003328C5"/>
    <w:rsid w:val="00332A94"/>
    <w:rsid w:val="00333922"/>
    <w:rsid w:val="00333C9C"/>
    <w:rsid w:val="00334503"/>
    <w:rsid w:val="003346DA"/>
    <w:rsid w:val="003348DD"/>
    <w:rsid w:val="0033511A"/>
    <w:rsid w:val="00335AFF"/>
    <w:rsid w:val="00335E90"/>
    <w:rsid w:val="003371EC"/>
    <w:rsid w:val="00337453"/>
    <w:rsid w:val="00340328"/>
    <w:rsid w:val="00340728"/>
    <w:rsid w:val="00340E44"/>
    <w:rsid w:val="003413D4"/>
    <w:rsid w:val="00341A14"/>
    <w:rsid w:val="00341F12"/>
    <w:rsid w:val="00341F3E"/>
    <w:rsid w:val="00342045"/>
    <w:rsid w:val="00342FCE"/>
    <w:rsid w:val="00344350"/>
    <w:rsid w:val="003450A5"/>
    <w:rsid w:val="00345726"/>
    <w:rsid w:val="00350250"/>
    <w:rsid w:val="00352CBB"/>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589"/>
    <w:rsid w:val="003746E1"/>
    <w:rsid w:val="00374B13"/>
    <w:rsid w:val="0037626A"/>
    <w:rsid w:val="00376EFB"/>
    <w:rsid w:val="00377D2C"/>
    <w:rsid w:val="00381837"/>
    <w:rsid w:val="00383F91"/>
    <w:rsid w:val="00384D9D"/>
    <w:rsid w:val="00385F26"/>
    <w:rsid w:val="00386110"/>
    <w:rsid w:val="00386B72"/>
    <w:rsid w:val="00387FAC"/>
    <w:rsid w:val="00391699"/>
    <w:rsid w:val="0039368E"/>
    <w:rsid w:val="00393C1E"/>
    <w:rsid w:val="00394203"/>
    <w:rsid w:val="00394CA3"/>
    <w:rsid w:val="00395868"/>
    <w:rsid w:val="0039590B"/>
    <w:rsid w:val="00396F5C"/>
    <w:rsid w:val="003A088C"/>
    <w:rsid w:val="003A0F91"/>
    <w:rsid w:val="003A10BB"/>
    <w:rsid w:val="003A1727"/>
    <w:rsid w:val="003A2E57"/>
    <w:rsid w:val="003A3D4D"/>
    <w:rsid w:val="003A5ED7"/>
    <w:rsid w:val="003A788C"/>
    <w:rsid w:val="003A7FCC"/>
    <w:rsid w:val="003B21FC"/>
    <w:rsid w:val="003B2349"/>
    <w:rsid w:val="003B2827"/>
    <w:rsid w:val="003B2FBD"/>
    <w:rsid w:val="003B3819"/>
    <w:rsid w:val="003B38FF"/>
    <w:rsid w:val="003B539E"/>
    <w:rsid w:val="003B548F"/>
    <w:rsid w:val="003C0D90"/>
    <w:rsid w:val="003C31CE"/>
    <w:rsid w:val="003C5799"/>
    <w:rsid w:val="003C6264"/>
    <w:rsid w:val="003C7492"/>
    <w:rsid w:val="003C7C86"/>
    <w:rsid w:val="003D09A2"/>
    <w:rsid w:val="003D37AD"/>
    <w:rsid w:val="003D6EB1"/>
    <w:rsid w:val="003D7F6F"/>
    <w:rsid w:val="003E0FFD"/>
    <w:rsid w:val="003E1487"/>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2CF"/>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4ED"/>
    <w:rsid w:val="00424844"/>
    <w:rsid w:val="00425CDF"/>
    <w:rsid w:val="004260D4"/>
    <w:rsid w:val="004262AB"/>
    <w:rsid w:val="00426869"/>
    <w:rsid w:val="004304C9"/>
    <w:rsid w:val="004308D3"/>
    <w:rsid w:val="00431ABD"/>
    <w:rsid w:val="00433C9D"/>
    <w:rsid w:val="00434155"/>
    <w:rsid w:val="0043438A"/>
    <w:rsid w:val="00435C09"/>
    <w:rsid w:val="00435FCA"/>
    <w:rsid w:val="00436FC7"/>
    <w:rsid w:val="00437E26"/>
    <w:rsid w:val="00440584"/>
    <w:rsid w:val="00441154"/>
    <w:rsid w:val="00442E71"/>
    <w:rsid w:val="004433D2"/>
    <w:rsid w:val="00443F2C"/>
    <w:rsid w:val="004447B8"/>
    <w:rsid w:val="00444ECA"/>
    <w:rsid w:val="00445725"/>
    <w:rsid w:val="004460BB"/>
    <w:rsid w:val="00446107"/>
    <w:rsid w:val="00446DEE"/>
    <w:rsid w:val="00447DB5"/>
    <w:rsid w:val="00447F79"/>
    <w:rsid w:val="00450821"/>
    <w:rsid w:val="00450E13"/>
    <w:rsid w:val="00451F21"/>
    <w:rsid w:val="004523EF"/>
    <w:rsid w:val="00452661"/>
    <w:rsid w:val="00453DD6"/>
    <w:rsid w:val="00454903"/>
    <w:rsid w:val="00455295"/>
    <w:rsid w:val="00455AD8"/>
    <w:rsid w:val="004569F5"/>
    <w:rsid w:val="0045706A"/>
    <w:rsid w:val="004602B4"/>
    <w:rsid w:val="004603BB"/>
    <w:rsid w:val="00460697"/>
    <w:rsid w:val="00460DF0"/>
    <w:rsid w:val="004623DB"/>
    <w:rsid w:val="00463092"/>
    <w:rsid w:val="004633F8"/>
    <w:rsid w:val="004648DA"/>
    <w:rsid w:val="0046799C"/>
    <w:rsid w:val="00467ACC"/>
    <w:rsid w:val="00467C7F"/>
    <w:rsid w:val="00470E5C"/>
    <w:rsid w:val="0047149B"/>
    <w:rsid w:val="00471B2D"/>
    <w:rsid w:val="00471DDE"/>
    <w:rsid w:val="00473195"/>
    <w:rsid w:val="00474362"/>
    <w:rsid w:val="00475423"/>
    <w:rsid w:val="0047605A"/>
    <w:rsid w:val="00476BEE"/>
    <w:rsid w:val="00477584"/>
    <w:rsid w:val="00480746"/>
    <w:rsid w:val="00481A6D"/>
    <w:rsid w:val="004821A1"/>
    <w:rsid w:val="004823D7"/>
    <w:rsid w:val="00482A3C"/>
    <w:rsid w:val="00483D35"/>
    <w:rsid w:val="00484C2D"/>
    <w:rsid w:val="00484F74"/>
    <w:rsid w:val="00485E64"/>
    <w:rsid w:val="00486A1A"/>
    <w:rsid w:val="004918A3"/>
    <w:rsid w:val="00491FD7"/>
    <w:rsid w:val="00492130"/>
    <w:rsid w:val="00493F94"/>
    <w:rsid w:val="004959E3"/>
    <w:rsid w:val="004974C0"/>
    <w:rsid w:val="004A0258"/>
    <w:rsid w:val="004A082C"/>
    <w:rsid w:val="004A21A5"/>
    <w:rsid w:val="004A2689"/>
    <w:rsid w:val="004A35BF"/>
    <w:rsid w:val="004A3A9D"/>
    <w:rsid w:val="004A3F67"/>
    <w:rsid w:val="004A60DA"/>
    <w:rsid w:val="004A656B"/>
    <w:rsid w:val="004A68EF"/>
    <w:rsid w:val="004A6C0E"/>
    <w:rsid w:val="004B04E6"/>
    <w:rsid w:val="004B0976"/>
    <w:rsid w:val="004B345F"/>
    <w:rsid w:val="004B3BC1"/>
    <w:rsid w:val="004B4454"/>
    <w:rsid w:val="004B4E0D"/>
    <w:rsid w:val="004B599B"/>
    <w:rsid w:val="004B5C79"/>
    <w:rsid w:val="004B6AE1"/>
    <w:rsid w:val="004C0519"/>
    <w:rsid w:val="004C0938"/>
    <w:rsid w:val="004C1906"/>
    <w:rsid w:val="004C36B0"/>
    <w:rsid w:val="004C3B82"/>
    <w:rsid w:val="004C4462"/>
    <w:rsid w:val="004C44DF"/>
    <w:rsid w:val="004C4DA4"/>
    <w:rsid w:val="004C6B7D"/>
    <w:rsid w:val="004C79E4"/>
    <w:rsid w:val="004D0B5D"/>
    <w:rsid w:val="004D0C73"/>
    <w:rsid w:val="004D166C"/>
    <w:rsid w:val="004D2334"/>
    <w:rsid w:val="004D2A77"/>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1EEB"/>
    <w:rsid w:val="004F3703"/>
    <w:rsid w:val="004F400A"/>
    <w:rsid w:val="004F62B8"/>
    <w:rsid w:val="004F690F"/>
    <w:rsid w:val="00501024"/>
    <w:rsid w:val="00501ADB"/>
    <w:rsid w:val="00502EE0"/>
    <w:rsid w:val="00503F54"/>
    <w:rsid w:val="005044F9"/>
    <w:rsid w:val="00505159"/>
    <w:rsid w:val="0050598E"/>
    <w:rsid w:val="00507014"/>
    <w:rsid w:val="00507759"/>
    <w:rsid w:val="00510F58"/>
    <w:rsid w:val="00511F28"/>
    <w:rsid w:val="00512539"/>
    <w:rsid w:val="00512F6B"/>
    <w:rsid w:val="005132F0"/>
    <w:rsid w:val="00516FC8"/>
    <w:rsid w:val="00521849"/>
    <w:rsid w:val="00521B4A"/>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5D4C"/>
    <w:rsid w:val="0053606F"/>
    <w:rsid w:val="0053643A"/>
    <w:rsid w:val="0053752F"/>
    <w:rsid w:val="00540FB7"/>
    <w:rsid w:val="0054119C"/>
    <w:rsid w:val="00541D77"/>
    <w:rsid w:val="005420B0"/>
    <w:rsid w:val="00542CCB"/>
    <w:rsid w:val="0054325C"/>
    <w:rsid w:val="00543971"/>
    <w:rsid w:val="00543E34"/>
    <w:rsid w:val="00544439"/>
    <w:rsid w:val="0054522A"/>
    <w:rsid w:val="00545B58"/>
    <w:rsid w:val="00546BE5"/>
    <w:rsid w:val="00546FCE"/>
    <w:rsid w:val="005479DB"/>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BCD"/>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9737E"/>
    <w:rsid w:val="005A043E"/>
    <w:rsid w:val="005A04A0"/>
    <w:rsid w:val="005A0E58"/>
    <w:rsid w:val="005A2405"/>
    <w:rsid w:val="005A46A1"/>
    <w:rsid w:val="005A4790"/>
    <w:rsid w:val="005A54FD"/>
    <w:rsid w:val="005A559C"/>
    <w:rsid w:val="005B154A"/>
    <w:rsid w:val="005B271C"/>
    <w:rsid w:val="005B4457"/>
    <w:rsid w:val="005B50B8"/>
    <w:rsid w:val="005B50BB"/>
    <w:rsid w:val="005B67EE"/>
    <w:rsid w:val="005B7903"/>
    <w:rsid w:val="005C01FE"/>
    <w:rsid w:val="005C0794"/>
    <w:rsid w:val="005C1D0C"/>
    <w:rsid w:val="005C45D9"/>
    <w:rsid w:val="005C46B9"/>
    <w:rsid w:val="005C5BC1"/>
    <w:rsid w:val="005C5BC3"/>
    <w:rsid w:val="005C5E9A"/>
    <w:rsid w:val="005D081D"/>
    <w:rsid w:val="005D170C"/>
    <w:rsid w:val="005D2F6A"/>
    <w:rsid w:val="005D4399"/>
    <w:rsid w:val="005D53AF"/>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53B9"/>
    <w:rsid w:val="005F5C10"/>
    <w:rsid w:val="005F73D8"/>
    <w:rsid w:val="005F77E4"/>
    <w:rsid w:val="00600A71"/>
    <w:rsid w:val="006037D7"/>
    <w:rsid w:val="00604031"/>
    <w:rsid w:val="006050E7"/>
    <w:rsid w:val="00605228"/>
    <w:rsid w:val="00605F3C"/>
    <w:rsid w:val="006069E3"/>
    <w:rsid w:val="00607CB5"/>
    <w:rsid w:val="00610A83"/>
    <w:rsid w:val="00610D82"/>
    <w:rsid w:val="006136BF"/>
    <w:rsid w:val="00613D92"/>
    <w:rsid w:val="006167D1"/>
    <w:rsid w:val="00617CE2"/>
    <w:rsid w:val="00617F04"/>
    <w:rsid w:val="00620B24"/>
    <w:rsid w:val="00622A21"/>
    <w:rsid w:val="0062346C"/>
    <w:rsid w:val="00623A0F"/>
    <w:rsid w:val="006240D2"/>
    <w:rsid w:val="00624631"/>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0B1"/>
    <w:rsid w:val="00646CA7"/>
    <w:rsid w:val="0064744F"/>
    <w:rsid w:val="00647A85"/>
    <w:rsid w:val="006508B1"/>
    <w:rsid w:val="00650DA6"/>
    <w:rsid w:val="006515CA"/>
    <w:rsid w:val="006523DE"/>
    <w:rsid w:val="00653B7F"/>
    <w:rsid w:val="0065408D"/>
    <w:rsid w:val="00654F19"/>
    <w:rsid w:val="0065589B"/>
    <w:rsid w:val="00657BA7"/>
    <w:rsid w:val="00660E5A"/>
    <w:rsid w:val="00662E71"/>
    <w:rsid w:val="006639F0"/>
    <w:rsid w:val="00664663"/>
    <w:rsid w:val="00664840"/>
    <w:rsid w:val="00665BA2"/>
    <w:rsid w:val="00670F8A"/>
    <w:rsid w:val="006713F8"/>
    <w:rsid w:val="00671EB3"/>
    <w:rsid w:val="00672AE0"/>
    <w:rsid w:val="00672BD2"/>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85F11"/>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3C43"/>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236C"/>
    <w:rsid w:val="006E310A"/>
    <w:rsid w:val="006E3B11"/>
    <w:rsid w:val="006E3FDF"/>
    <w:rsid w:val="006E4375"/>
    <w:rsid w:val="006E49A1"/>
    <w:rsid w:val="006E4AB3"/>
    <w:rsid w:val="006E6D9F"/>
    <w:rsid w:val="006F09CA"/>
    <w:rsid w:val="006F11DC"/>
    <w:rsid w:val="006F38D5"/>
    <w:rsid w:val="006F42C6"/>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376FF"/>
    <w:rsid w:val="00740F7A"/>
    <w:rsid w:val="00741633"/>
    <w:rsid w:val="007422CA"/>
    <w:rsid w:val="00742810"/>
    <w:rsid w:val="00746AC5"/>
    <w:rsid w:val="00746DE8"/>
    <w:rsid w:val="00751684"/>
    <w:rsid w:val="00752022"/>
    <w:rsid w:val="0075254A"/>
    <w:rsid w:val="00754642"/>
    <w:rsid w:val="0075516A"/>
    <w:rsid w:val="00755E2C"/>
    <w:rsid w:val="00757717"/>
    <w:rsid w:val="00757ECC"/>
    <w:rsid w:val="00762744"/>
    <w:rsid w:val="00762918"/>
    <w:rsid w:val="007645A5"/>
    <w:rsid w:val="007667DE"/>
    <w:rsid w:val="007710AF"/>
    <w:rsid w:val="007713C8"/>
    <w:rsid w:val="00771AD9"/>
    <w:rsid w:val="0077243B"/>
    <w:rsid w:val="007737F2"/>
    <w:rsid w:val="007817BD"/>
    <w:rsid w:val="007819B1"/>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0FFE"/>
    <w:rsid w:val="007A228F"/>
    <w:rsid w:val="007A324E"/>
    <w:rsid w:val="007A6004"/>
    <w:rsid w:val="007A7C40"/>
    <w:rsid w:val="007A7C82"/>
    <w:rsid w:val="007B0D01"/>
    <w:rsid w:val="007B176B"/>
    <w:rsid w:val="007B30B8"/>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2D86"/>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066B0"/>
    <w:rsid w:val="00810DC2"/>
    <w:rsid w:val="00810FF3"/>
    <w:rsid w:val="00812647"/>
    <w:rsid w:val="0081295A"/>
    <w:rsid w:val="00812C17"/>
    <w:rsid w:val="008132B3"/>
    <w:rsid w:val="00814258"/>
    <w:rsid w:val="00814AD1"/>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3AD9"/>
    <w:rsid w:val="0083528A"/>
    <w:rsid w:val="008354BF"/>
    <w:rsid w:val="00837184"/>
    <w:rsid w:val="0083770C"/>
    <w:rsid w:val="0084062E"/>
    <w:rsid w:val="00842124"/>
    <w:rsid w:val="00842C18"/>
    <w:rsid w:val="008431E1"/>
    <w:rsid w:val="008441C1"/>
    <w:rsid w:val="00844B6F"/>
    <w:rsid w:val="00845718"/>
    <w:rsid w:val="00845F91"/>
    <w:rsid w:val="00850614"/>
    <w:rsid w:val="00852244"/>
    <w:rsid w:val="00852E3A"/>
    <w:rsid w:val="008536AC"/>
    <w:rsid w:val="00853C18"/>
    <w:rsid w:val="0085431E"/>
    <w:rsid w:val="00854975"/>
    <w:rsid w:val="00855AB2"/>
    <w:rsid w:val="00856464"/>
    <w:rsid w:val="0085660F"/>
    <w:rsid w:val="00857339"/>
    <w:rsid w:val="00857B36"/>
    <w:rsid w:val="008606BC"/>
    <w:rsid w:val="00860B14"/>
    <w:rsid w:val="00860B5B"/>
    <w:rsid w:val="00861A19"/>
    <w:rsid w:val="00862909"/>
    <w:rsid w:val="00862F33"/>
    <w:rsid w:val="00863B24"/>
    <w:rsid w:val="00863E28"/>
    <w:rsid w:val="00864FD1"/>
    <w:rsid w:val="0086564E"/>
    <w:rsid w:val="00867323"/>
    <w:rsid w:val="008725B2"/>
    <w:rsid w:val="00874356"/>
    <w:rsid w:val="0087447B"/>
    <w:rsid w:val="008747E9"/>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2FA3"/>
    <w:rsid w:val="008A3792"/>
    <w:rsid w:val="008A5D2A"/>
    <w:rsid w:val="008A6DCF"/>
    <w:rsid w:val="008A7622"/>
    <w:rsid w:val="008B0246"/>
    <w:rsid w:val="008B13BC"/>
    <w:rsid w:val="008B1516"/>
    <w:rsid w:val="008B2364"/>
    <w:rsid w:val="008B2CBE"/>
    <w:rsid w:val="008B3F6D"/>
    <w:rsid w:val="008B57A7"/>
    <w:rsid w:val="008B6551"/>
    <w:rsid w:val="008B6CC9"/>
    <w:rsid w:val="008B6E5F"/>
    <w:rsid w:val="008B720B"/>
    <w:rsid w:val="008C0701"/>
    <w:rsid w:val="008C18E9"/>
    <w:rsid w:val="008C2656"/>
    <w:rsid w:val="008C3964"/>
    <w:rsid w:val="008C3FBD"/>
    <w:rsid w:val="008C43BD"/>
    <w:rsid w:val="008C61ED"/>
    <w:rsid w:val="008C6364"/>
    <w:rsid w:val="008C662B"/>
    <w:rsid w:val="008D0162"/>
    <w:rsid w:val="008D238E"/>
    <w:rsid w:val="008D2ADE"/>
    <w:rsid w:val="008D34DD"/>
    <w:rsid w:val="008D40CC"/>
    <w:rsid w:val="008D46B7"/>
    <w:rsid w:val="008D6C32"/>
    <w:rsid w:val="008E2A11"/>
    <w:rsid w:val="008E2BD2"/>
    <w:rsid w:val="008E350E"/>
    <w:rsid w:val="008E4241"/>
    <w:rsid w:val="008E54A0"/>
    <w:rsid w:val="008E641B"/>
    <w:rsid w:val="008E6BCA"/>
    <w:rsid w:val="008E7D48"/>
    <w:rsid w:val="008F18F1"/>
    <w:rsid w:val="008F24B7"/>
    <w:rsid w:val="008F434C"/>
    <w:rsid w:val="008F44DE"/>
    <w:rsid w:val="008F540D"/>
    <w:rsid w:val="008F6354"/>
    <w:rsid w:val="008F682B"/>
    <w:rsid w:val="008F7148"/>
    <w:rsid w:val="008F788F"/>
    <w:rsid w:val="008F78B8"/>
    <w:rsid w:val="009009F7"/>
    <w:rsid w:val="00902D96"/>
    <w:rsid w:val="0090537F"/>
    <w:rsid w:val="00905B6A"/>
    <w:rsid w:val="00905DA6"/>
    <w:rsid w:val="00905E9F"/>
    <w:rsid w:val="009102E1"/>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3C50"/>
    <w:rsid w:val="00934A45"/>
    <w:rsid w:val="00935F97"/>
    <w:rsid w:val="009365D1"/>
    <w:rsid w:val="00937509"/>
    <w:rsid w:val="00937FF1"/>
    <w:rsid w:val="009406E4"/>
    <w:rsid w:val="009410CC"/>
    <w:rsid w:val="00941279"/>
    <w:rsid w:val="009414DE"/>
    <w:rsid w:val="00942F65"/>
    <w:rsid w:val="00945B78"/>
    <w:rsid w:val="0094659C"/>
    <w:rsid w:val="009466A5"/>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151"/>
    <w:rsid w:val="00967D1F"/>
    <w:rsid w:val="009703F7"/>
    <w:rsid w:val="00970EEE"/>
    <w:rsid w:val="00971AD2"/>
    <w:rsid w:val="0097236A"/>
    <w:rsid w:val="00972782"/>
    <w:rsid w:val="0097323A"/>
    <w:rsid w:val="009744F9"/>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280"/>
    <w:rsid w:val="009F69FC"/>
    <w:rsid w:val="009F6B3A"/>
    <w:rsid w:val="009F722A"/>
    <w:rsid w:val="00A0268A"/>
    <w:rsid w:val="00A02B37"/>
    <w:rsid w:val="00A04EB7"/>
    <w:rsid w:val="00A05186"/>
    <w:rsid w:val="00A051D4"/>
    <w:rsid w:val="00A05383"/>
    <w:rsid w:val="00A05A08"/>
    <w:rsid w:val="00A1196E"/>
    <w:rsid w:val="00A11985"/>
    <w:rsid w:val="00A142AD"/>
    <w:rsid w:val="00A14721"/>
    <w:rsid w:val="00A152AB"/>
    <w:rsid w:val="00A159B6"/>
    <w:rsid w:val="00A16029"/>
    <w:rsid w:val="00A16A59"/>
    <w:rsid w:val="00A16E52"/>
    <w:rsid w:val="00A23090"/>
    <w:rsid w:val="00A2389A"/>
    <w:rsid w:val="00A24940"/>
    <w:rsid w:val="00A255E0"/>
    <w:rsid w:val="00A25A0D"/>
    <w:rsid w:val="00A25F13"/>
    <w:rsid w:val="00A268B7"/>
    <w:rsid w:val="00A26CC0"/>
    <w:rsid w:val="00A276AE"/>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37261"/>
    <w:rsid w:val="00A42980"/>
    <w:rsid w:val="00A43376"/>
    <w:rsid w:val="00A433AC"/>
    <w:rsid w:val="00A4386E"/>
    <w:rsid w:val="00A439B3"/>
    <w:rsid w:val="00A4460B"/>
    <w:rsid w:val="00A44FB4"/>
    <w:rsid w:val="00A457E7"/>
    <w:rsid w:val="00A47AF4"/>
    <w:rsid w:val="00A47BED"/>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DBD"/>
    <w:rsid w:val="00A65EFC"/>
    <w:rsid w:val="00A65F83"/>
    <w:rsid w:val="00A67D30"/>
    <w:rsid w:val="00A706A4"/>
    <w:rsid w:val="00A706FC"/>
    <w:rsid w:val="00A708CB"/>
    <w:rsid w:val="00A70E85"/>
    <w:rsid w:val="00A70FA6"/>
    <w:rsid w:val="00A75EDA"/>
    <w:rsid w:val="00A8002C"/>
    <w:rsid w:val="00A81488"/>
    <w:rsid w:val="00A81E19"/>
    <w:rsid w:val="00A82792"/>
    <w:rsid w:val="00A8332A"/>
    <w:rsid w:val="00A83C03"/>
    <w:rsid w:val="00A85051"/>
    <w:rsid w:val="00A86785"/>
    <w:rsid w:val="00A8768C"/>
    <w:rsid w:val="00A92175"/>
    <w:rsid w:val="00A925B2"/>
    <w:rsid w:val="00A938B6"/>
    <w:rsid w:val="00A93C55"/>
    <w:rsid w:val="00A94092"/>
    <w:rsid w:val="00A95C9A"/>
    <w:rsid w:val="00A95DC8"/>
    <w:rsid w:val="00A9680F"/>
    <w:rsid w:val="00A974EB"/>
    <w:rsid w:val="00AA0418"/>
    <w:rsid w:val="00AA24B7"/>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5B9F"/>
    <w:rsid w:val="00AC683E"/>
    <w:rsid w:val="00AD16BF"/>
    <w:rsid w:val="00AD16DF"/>
    <w:rsid w:val="00AD2294"/>
    <w:rsid w:val="00AD2477"/>
    <w:rsid w:val="00AD2C64"/>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1FC3"/>
    <w:rsid w:val="00AF3C4D"/>
    <w:rsid w:val="00AF43A6"/>
    <w:rsid w:val="00AF5AF4"/>
    <w:rsid w:val="00AF76FC"/>
    <w:rsid w:val="00B01D9C"/>
    <w:rsid w:val="00B03805"/>
    <w:rsid w:val="00B05B93"/>
    <w:rsid w:val="00B06FDA"/>
    <w:rsid w:val="00B07876"/>
    <w:rsid w:val="00B106DA"/>
    <w:rsid w:val="00B10CA0"/>
    <w:rsid w:val="00B10E8F"/>
    <w:rsid w:val="00B11686"/>
    <w:rsid w:val="00B118CC"/>
    <w:rsid w:val="00B12A3F"/>
    <w:rsid w:val="00B133BD"/>
    <w:rsid w:val="00B1410A"/>
    <w:rsid w:val="00B14C4E"/>
    <w:rsid w:val="00B15189"/>
    <w:rsid w:val="00B1561E"/>
    <w:rsid w:val="00B16460"/>
    <w:rsid w:val="00B20450"/>
    <w:rsid w:val="00B20BD6"/>
    <w:rsid w:val="00B20EF8"/>
    <w:rsid w:val="00B21693"/>
    <w:rsid w:val="00B22233"/>
    <w:rsid w:val="00B22460"/>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2FB1"/>
    <w:rsid w:val="00B4438E"/>
    <w:rsid w:val="00B449D7"/>
    <w:rsid w:val="00B47721"/>
    <w:rsid w:val="00B47AD6"/>
    <w:rsid w:val="00B5066E"/>
    <w:rsid w:val="00B509E2"/>
    <w:rsid w:val="00B512A1"/>
    <w:rsid w:val="00B51B5C"/>
    <w:rsid w:val="00B5210B"/>
    <w:rsid w:val="00B52E68"/>
    <w:rsid w:val="00B55624"/>
    <w:rsid w:val="00B569A8"/>
    <w:rsid w:val="00B56B90"/>
    <w:rsid w:val="00B578CB"/>
    <w:rsid w:val="00B57A06"/>
    <w:rsid w:val="00B607C0"/>
    <w:rsid w:val="00B60A7F"/>
    <w:rsid w:val="00B60E52"/>
    <w:rsid w:val="00B624FB"/>
    <w:rsid w:val="00B626E3"/>
    <w:rsid w:val="00B62CDA"/>
    <w:rsid w:val="00B62DF2"/>
    <w:rsid w:val="00B62F29"/>
    <w:rsid w:val="00B65204"/>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6440"/>
    <w:rsid w:val="00B8767B"/>
    <w:rsid w:val="00B878E3"/>
    <w:rsid w:val="00B90943"/>
    <w:rsid w:val="00B91AF4"/>
    <w:rsid w:val="00B92CDF"/>
    <w:rsid w:val="00B936C1"/>
    <w:rsid w:val="00B93E68"/>
    <w:rsid w:val="00B940FD"/>
    <w:rsid w:val="00B9460B"/>
    <w:rsid w:val="00B95BD0"/>
    <w:rsid w:val="00B96315"/>
    <w:rsid w:val="00BA0B82"/>
    <w:rsid w:val="00BA26AE"/>
    <w:rsid w:val="00BA31A2"/>
    <w:rsid w:val="00BA4A77"/>
    <w:rsid w:val="00BA6578"/>
    <w:rsid w:val="00BA6750"/>
    <w:rsid w:val="00BB4583"/>
    <w:rsid w:val="00BB46C1"/>
    <w:rsid w:val="00BB474F"/>
    <w:rsid w:val="00BB54CE"/>
    <w:rsid w:val="00BB55B9"/>
    <w:rsid w:val="00BB63DF"/>
    <w:rsid w:val="00BB712F"/>
    <w:rsid w:val="00BB774A"/>
    <w:rsid w:val="00BC0FD9"/>
    <w:rsid w:val="00BC15A9"/>
    <w:rsid w:val="00BC1FBA"/>
    <w:rsid w:val="00BC27AF"/>
    <w:rsid w:val="00BC312B"/>
    <w:rsid w:val="00BC3B74"/>
    <w:rsid w:val="00BC4C8B"/>
    <w:rsid w:val="00BC5ECC"/>
    <w:rsid w:val="00BD07E6"/>
    <w:rsid w:val="00BD2873"/>
    <w:rsid w:val="00BD416B"/>
    <w:rsid w:val="00BD4528"/>
    <w:rsid w:val="00BD466A"/>
    <w:rsid w:val="00BD4A04"/>
    <w:rsid w:val="00BD4A0E"/>
    <w:rsid w:val="00BD740D"/>
    <w:rsid w:val="00BE0669"/>
    <w:rsid w:val="00BE09BD"/>
    <w:rsid w:val="00BE0E28"/>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2C9A"/>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91E"/>
    <w:rsid w:val="00C23BF9"/>
    <w:rsid w:val="00C24B9C"/>
    <w:rsid w:val="00C25123"/>
    <w:rsid w:val="00C251AE"/>
    <w:rsid w:val="00C260C0"/>
    <w:rsid w:val="00C273AB"/>
    <w:rsid w:val="00C304A6"/>
    <w:rsid w:val="00C31278"/>
    <w:rsid w:val="00C334A2"/>
    <w:rsid w:val="00C33536"/>
    <w:rsid w:val="00C347C2"/>
    <w:rsid w:val="00C34B9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92C"/>
    <w:rsid w:val="00C57F2B"/>
    <w:rsid w:val="00C60D15"/>
    <w:rsid w:val="00C6179F"/>
    <w:rsid w:val="00C61E64"/>
    <w:rsid w:val="00C620CD"/>
    <w:rsid w:val="00C62A06"/>
    <w:rsid w:val="00C62FB4"/>
    <w:rsid w:val="00C6309A"/>
    <w:rsid w:val="00C64DEE"/>
    <w:rsid w:val="00C6510F"/>
    <w:rsid w:val="00C6537A"/>
    <w:rsid w:val="00C65663"/>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5B18"/>
    <w:rsid w:val="00C85E3A"/>
    <w:rsid w:val="00C86124"/>
    <w:rsid w:val="00C86F6E"/>
    <w:rsid w:val="00C90EA2"/>
    <w:rsid w:val="00C90F86"/>
    <w:rsid w:val="00C912A1"/>
    <w:rsid w:val="00C9131F"/>
    <w:rsid w:val="00C922A7"/>
    <w:rsid w:val="00C92C5D"/>
    <w:rsid w:val="00C9369C"/>
    <w:rsid w:val="00C942D7"/>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05DE"/>
    <w:rsid w:val="00CB2D95"/>
    <w:rsid w:val="00CB2F84"/>
    <w:rsid w:val="00CB3727"/>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0E9D"/>
    <w:rsid w:val="00CD19AD"/>
    <w:rsid w:val="00CD19BB"/>
    <w:rsid w:val="00CD1DE6"/>
    <w:rsid w:val="00CD24E2"/>
    <w:rsid w:val="00CD2B6E"/>
    <w:rsid w:val="00CD395B"/>
    <w:rsid w:val="00CD3D9D"/>
    <w:rsid w:val="00CD43E1"/>
    <w:rsid w:val="00CD5084"/>
    <w:rsid w:val="00CD7544"/>
    <w:rsid w:val="00CD7B79"/>
    <w:rsid w:val="00CE025A"/>
    <w:rsid w:val="00CE0910"/>
    <w:rsid w:val="00CE0F8D"/>
    <w:rsid w:val="00CE1803"/>
    <w:rsid w:val="00CE1D72"/>
    <w:rsid w:val="00CE2F2C"/>
    <w:rsid w:val="00CE4010"/>
    <w:rsid w:val="00CE4088"/>
    <w:rsid w:val="00CE4270"/>
    <w:rsid w:val="00CE65FC"/>
    <w:rsid w:val="00CF038C"/>
    <w:rsid w:val="00CF043A"/>
    <w:rsid w:val="00CF0CAD"/>
    <w:rsid w:val="00CF0DA6"/>
    <w:rsid w:val="00CF1352"/>
    <w:rsid w:val="00CF3C48"/>
    <w:rsid w:val="00CF4093"/>
    <w:rsid w:val="00CF47AA"/>
    <w:rsid w:val="00CF4A59"/>
    <w:rsid w:val="00CF6BFA"/>
    <w:rsid w:val="00CF7151"/>
    <w:rsid w:val="00D016E1"/>
    <w:rsid w:val="00D02B12"/>
    <w:rsid w:val="00D046B5"/>
    <w:rsid w:val="00D04C76"/>
    <w:rsid w:val="00D07F85"/>
    <w:rsid w:val="00D11454"/>
    <w:rsid w:val="00D1219C"/>
    <w:rsid w:val="00D1482B"/>
    <w:rsid w:val="00D14C1A"/>
    <w:rsid w:val="00D1506C"/>
    <w:rsid w:val="00D1530D"/>
    <w:rsid w:val="00D1594E"/>
    <w:rsid w:val="00D164F6"/>
    <w:rsid w:val="00D171AD"/>
    <w:rsid w:val="00D17FEE"/>
    <w:rsid w:val="00D22503"/>
    <w:rsid w:val="00D22FCD"/>
    <w:rsid w:val="00D24D5A"/>
    <w:rsid w:val="00D26BDA"/>
    <w:rsid w:val="00D26CD1"/>
    <w:rsid w:val="00D307F6"/>
    <w:rsid w:val="00D30B79"/>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473C"/>
    <w:rsid w:val="00D651D9"/>
    <w:rsid w:val="00D65C5F"/>
    <w:rsid w:val="00D66317"/>
    <w:rsid w:val="00D67126"/>
    <w:rsid w:val="00D72108"/>
    <w:rsid w:val="00D72748"/>
    <w:rsid w:val="00D75396"/>
    <w:rsid w:val="00D80524"/>
    <w:rsid w:val="00D818D6"/>
    <w:rsid w:val="00D82764"/>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A118B"/>
    <w:rsid w:val="00DA198F"/>
    <w:rsid w:val="00DA1A15"/>
    <w:rsid w:val="00DA1D68"/>
    <w:rsid w:val="00DA407E"/>
    <w:rsid w:val="00DA449D"/>
    <w:rsid w:val="00DA45FA"/>
    <w:rsid w:val="00DA56AC"/>
    <w:rsid w:val="00DA5B31"/>
    <w:rsid w:val="00DA6B64"/>
    <w:rsid w:val="00DB1743"/>
    <w:rsid w:val="00DB2933"/>
    <w:rsid w:val="00DB4815"/>
    <w:rsid w:val="00DB6659"/>
    <w:rsid w:val="00DC0B0C"/>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5BD"/>
    <w:rsid w:val="00DE67DE"/>
    <w:rsid w:val="00DE7775"/>
    <w:rsid w:val="00DE79D8"/>
    <w:rsid w:val="00DE7B9D"/>
    <w:rsid w:val="00DF0BD9"/>
    <w:rsid w:val="00DF0FD7"/>
    <w:rsid w:val="00DF138A"/>
    <w:rsid w:val="00DF180A"/>
    <w:rsid w:val="00DF2BDC"/>
    <w:rsid w:val="00DF31F6"/>
    <w:rsid w:val="00DF42E1"/>
    <w:rsid w:val="00DF50B1"/>
    <w:rsid w:val="00DF57BD"/>
    <w:rsid w:val="00DF69C9"/>
    <w:rsid w:val="00DF6D60"/>
    <w:rsid w:val="00DF71C8"/>
    <w:rsid w:val="00E00033"/>
    <w:rsid w:val="00E00976"/>
    <w:rsid w:val="00E010BE"/>
    <w:rsid w:val="00E01488"/>
    <w:rsid w:val="00E01760"/>
    <w:rsid w:val="00E0227F"/>
    <w:rsid w:val="00E02BC9"/>
    <w:rsid w:val="00E039D1"/>
    <w:rsid w:val="00E04CB4"/>
    <w:rsid w:val="00E04EC5"/>
    <w:rsid w:val="00E0541C"/>
    <w:rsid w:val="00E0543F"/>
    <w:rsid w:val="00E06955"/>
    <w:rsid w:val="00E06BBA"/>
    <w:rsid w:val="00E06FCD"/>
    <w:rsid w:val="00E11573"/>
    <w:rsid w:val="00E11967"/>
    <w:rsid w:val="00E119EE"/>
    <w:rsid w:val="00E1216A"/>
    <w:rsid w:val="00E13787"/>
    <w:rsid w:val="00E16841"/>
    <w:rsid w:val="00E16A47"/>
    <w:rsid w:val="00E16B25"/>
    <w:rsid w:val="00E17DB9"/>
    <w:rsid w:val="00E17FFE"/>
    <w:rsid w:val="00E20736"/>
    <w:rsid w:val="00E20785"/>
    <w:rsid w:val="00E2091B"/>
    <w:rsid w:val="00E219E3"/>
    <w:rsid w:val="00E21F6A"/>
    <w:rsid w:val="00E2331D"/>
    <w:rsid w:val="00E23C9E"/>
    <w:rsid w:val="00E24CE4"/>
    <w:rsid w:val="00E25112"/>
    <w:rsid w:val="00E269A6"/>
    <w:rsid w:val="00E311C7"/>
    <w:rsid w:val="00E32D9F"/>
    <w:rsid w:val="00E330B9"/>
    <w:rsid w:val="00E330E3"/>
    <w:rsid w:val="00E34DD0"/>
    <w:rsid w:val="00E352A3"/>
    <w:rsid w:val="00E35A1C"/>
    <w:rsid w:val="00E36248"/>
    <w:rsid w:val="00E371DD"/>
    <w:rsid w:val="00E37BC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7094"/>
    <w:rsid w:val="00E71876"/>
    <w:rsid w:val="00E71F18"/>
    <w:rsid w:val="00E7402E"/>
    <w:rsid w:val="00E741C3"/>
    <w:rsid w:val="00E74516"/>
    <w:rsid w:val="00E74A41"/>
    <w:rsid w:val="00E74EAC"/>
    <w:rsid w:val="00E74FC8"/>
    <w:rsid w:val="00E75693"/>
    <w:rsid w:val="00E76AE8"/>
    <w:rsid w:val="00E82358"/>
    <w:rsid w:val="00E83BF7"/>
    <w:rsid w:val="00E83DC4"/>
    <w:rsid w:val="00E84222"/>
    <w:rsid w:val="00E84C34"/>
    <w:rsid w:val="00E84F89"/>
    <w:rsid w:val="00E869F0"/>
    <w:rsid w:val="00E921DB"/>
    <w:rsid w:val="00E92D06"/>
    <w:rsid w:val="00E93C79"/>
    <w:rsid w:val="00E94C71"/>
    <w:rsid w:val="00E9518F"/>
    <w:rsid w:val="00E95E65"/>
    <w:rsid w:val="00E965BA"/>
    <w:rsid w:val="00E9707F"/>
    <w:rsid w:val="00E97B06"/>
    <w:rsid w:val="00E97F7D"/>
    <w:rsid w:val="00EA0167"/>
    <w:rsid w:val="00EA0F88"/>
    <w:rsid w:val="00EA168F"/>
    <w:rsid w:val="00EA2558"/>
    <w:rsid w:val="00EA2F49"/>
    <w:rsid w:val="00EA32CD"/>
    <w:rsid w:val="00EA4BBC"/>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7FF"/>
    <w:rsid w:val="00ED5A1B"/>
    <w:rsid w:val="00ED5F4B"/>
    <w:rsid w:val="00ED632A"/>
    <w:rsid w:val="00ED6561"/>
    <w:rsid w:val="00EE13D5"/>
    <w:rsid w:val="00EE3AF1"/>
    <w:rsid w:val="00EE57DC"/>
    <w:rsid w:val="00EE5831"/>
    <w:rsid w:val="00EE5F20"/>
    <w:rsid w:val="00EE645B"/>
    <w:rsid w:val="00EE64FD"/>
    <w:rsid w:val="00EE6808"/>
    <w:rsid w:val="00EE743D"/>
    <w:rsid w:val="00EF084D"/>
    <w:rsid w:val="00EF1A0E"/>
    <w:rsid w:val="00EF2775"/>
    <w:rsid w:val="00EF296A"/>
    <w:rsid w:val="00EF36EE"/>
    <w:rsid w:val="00EF383F"/>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3D47"/>
    <w:rsid w:val="00F1490E"/>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2E43"/>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3E0F"/>
    <w:rsid w:val="00F74C52"/>
    <w:rsid w:val="00F76193"/>
    <w:rsid w:val="00F80150"/>
    <w:rsid w:val="00F80C20"/>
    <w:rsid w:val="00F81DE8"/>
    <w:rsid w:val="00F829AC"/>
    <w:rsid w:val="00F82C90"/>
    <w:rsid w:val="00F83C06"/>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03C1"/>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2BD3"/>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0C6A"/>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34FF6D35"/>
  <w15:docId w15:val="{0C618895-937C-400E-A238-387A0500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940340707">
      <w:bodyDiv w:val="1"/>
      <w:marLeft w:val="0"/>
      <w:marRight w:val="0"/>
      <w:marTop w:val="0"/>
      <w:marBottom w:val="0"/>
      <w:divBdr>
        <w:top w:val="none" w:sz="0" w:space="0" w:color="auto"/>
        <w:left w:val="none" w:sz="0" w:space="0" w:color="auto"/>
        <w:bottom w:val="none" w:sz="0" w:space="0" w:color="auto"/>
        <w:right w:val="none" w:sz="0" w:space="0" w:color="auto"/>
      </w:divBdr>
      <w:divsChild>
        <w:div w:id="1655529088">
          <w:marLeft w:val="0"/>
          <w:marRight w:val="0"/>
          <w:marTop w:val="0"/>
          <w:marBottom w:val="0"/>
          <w:divBdr>
            <w:top w:val="none" w:sz="0" w:space="0" w:color="auto"/>
            <w:left w:val="none" w:sz="0" w:space="0" w:color="auto"/>
            <w:bottom w:val="none" w:sz="0" w:space="0" w:color="auto"/>
            <w:right w:val="none" w:sz="0" w:space="0" w:color="auto"/>
          </w:divBdr>
          <w:divsChild>
            <w:div w:id="926038366">
              <w:marLeft w:val="0"/>
              <w:marRight w:val="0"/>
              <w:marTop w:val="0"/>
              <w:marBottom w:val="0"/>
              <w:divBdr>
                <w:top w:val="none" w:sz="0" w:space="0" w:color="auto"/>
                <w:left w:val="none" w:sz="0" w:space="0" w:color="auto"/>
                <w:bottom w:val="none" w:sz="0" w:space="0" w:color="auto"/>
                <w:right w:val="none" w:sz="0" w:space="0" w:color="auto"/>
              </w:divBdr>
              <w:divsChild>
                <w:div w:id="1135683792">
                  <w:marLeft w:val="0"/>
                  <w:marRight w:val="0"/>
                  <w:marTop w:val="0"/>
                  <w:marBottom w:val="0"/>
                  <w:divBdr>
                    <w:top w:val="none" w:sz="0" w:space="0" w:color="auto"/>
                    <w:left w:val="none" w:sz="0" w:space="0" w:color="auto"/>
                    <w:bottom w:val="none" w:sz="0" w:space="0" w:color="auto"/>
                    <w:right w:val="none" w:sz="0" w:space="0" w:color="auto"/>
                  </w:divBdr>
                  <w:divsChild>
                    <w:div w:id="644706003">
                      <w:marLeft w:val="0"/>
                      <w:marRight w:val="0"/>
                      <w:marTop w:val="0"/>
                      <w:marBottom w:val="0"/>
                      <w:divBdr>
                        <w:top w:val="none" w:sz="0" w:space="0" w:color="auto"/>
                        <w:left w:val="none" w:sz="0" w:space="0" w:color="auto"/>
                        <w:bottom w:val="none" w:sz="0" w:space="0" w:color="auto"/>
                        <w:right w:val="none" w:sz="0" w:space="0" w:color="auto"/>
                      </w:divBdr>
                      <w:divsChild>
                        <w:div w:id="839276111">
                          <w:marLeft w:val="0"/>
                          <w:marRight w:val="0"/>
                          <w:marTop w:val="75"/>
                          <w:marBottom w:val="75"/>
                          <w:divBdr>
                            <w:top w:val="none" w:sz="0" w:space="0" w:color="auto"/>
                            <w:left w:val="none" w:sz="0" w:space="0" w:color="auto"/>
                            <w:bottom w:val="none" w:sz="0" w:space="0" w:color="auto"/>
                            <w:right w:val="none" w:sz="0" w:space="0" w:color="auto"/>
                          </w:divBdr>
                          <w:divsChild>
                            <w:div w:id="110708568">
                              <w:marLeft w:val="0"/>
                              <w:marRight w:val="0"/>
                              <w:marTop w:val="0"/>
                              <w:marBottom w:val="0"/>
                              <w:divBdr>
                                <w:top w:val="none" w:sz="0" w:space="0" w:color="auto"/>
                                <w:left w:val="none" w:sz="0" w:space="0" w:color="auto"/>
                                <w:bottom w:val="none" w:sz="0" w:space="0" w:color="auto"/>
                                <w:right w:val="none" w:sz="0" w:space="0" w:color="auto"/>
                              </w:divBdr>
                              <w:divsChild>
                                <w:div w:id="1309626407">
                                  <w:marLeft w:val="0"/>
                                  <w:marRight w:val="0"/>
                                  <w:marTop w:val="0"/>
                                  <w:marBottom w:val="0"/>
                                  <w:divBdr>
                                    <w:top w:val="none" w:sz="0" w:space="0" w:color="auto"/>
                                    <w:left w:val="none" w:sz="0" w:space="0" w:color="auto"/>
                                    <w:bottom w:val="none" w:sz="0" w:space="0" w:color="auto"/>
                                    <w:right w:val="none" w:sz="0" w:space="0" w:color="auto"/>
                                  </w:divBdr>
                                </w:div>
                              </w:divsChild>
                            </w:div>
                            <w:div w:id="795299836">
                              <w:marLeft w:val="0"/>
                              <w:marRight w:val="0"/>
                              <w:marTop w:val="120"/>
                              <w:marBottom w:val="0"/>
                              <w:divBdr>
                                <w:top w:val="none" w:sz="0" w:space="0" w:color="auto"/>
                                <w:left w:val="none" w:sz="0" w:space="0" w:color="auto"/>
                                <w:bottom w:val="none" w:sz="0" w:space="0" w:color="auto"/>
                                <w:right w:val="none" w:sz="0" w:space="0" w:color="auto"/>
                              </w:divBdr>
                              <w:divsChild>
                                <w:div w:id="530341946">
                                  <w:marLeft w:val="0"/>
                                  <w:marRight w:val="0"/>
                                  <w:marTop w:val="0"/>
                                  <w:marBottom w:val="0"/>
                                  <w:divBdr>
                                    <w:top w:val="none" w:sz="0" w:space="0" w:color="auto"/>
                                    <w:left w:val="none" w:sz="0" w:space="0" w:color="auto"/>
                                    <w:bottom w:val="none" w:sz="0" w:space="0" w:color="auto"/>
                                    <w:right w:val="none" w:sz="0" w:space="0" w:color="auto"/>
                                  </w:divBdr>
                                </w:div>
                                <w:div w:id="683558989">
                                  <w:marLeft w:val="0"/>
                                  <w:marRight w:val="0"/>
                                  <w:marTop w:val="0"/>
                                  <w:marBottom w:val="0"/>
                                  <w:divBdr>
                                    <w:top w:val="none" w:sz="0" w:space="0" w:color="auto"/>
                                    <w:left w:val="none" w:sz="0" w:space="0" w:color="auto"/>
                                    <w:bottom w:val="none" w:sz="0" w:space="0" w:color="auto"/>
                                    <w:right w:val="none" w:sz="0" w:space="0" w:color="auto"/>
                                  </w:divBdr>
                                </w:div>
                                <w:div w:id="1603682599">
                                  <w:marLeft w:val="0"/>
                                  <w:marRight w:val="0"/>
                                  <w:marTop w:val="0"/>
                                  <w:marBottom w:val="0"/>
                                  <w:divBdr>
                                    <w:top w:val="none" w:sz="0" w:space="0" w:color="auto"/>
                                    <w:left w:val="none" w:sz="0" w:space="0" w:color="auto"/>
                                    <w:bottom w:val="none" w:sz="0" w:space="0" w:color="auto"/>
                                    <w:right w:val="none" w:sz="0" w:space="0" w:color="auto"/>
                                  </w:divBdr>
                                </w:div>
                                <w:div w:id="581648079">
                                  <w:marLeft w:val="0"/>
                                  <w:marRight w:val="0"/>
                                  <w:marTop w:val="0"/>
                                  <w:marBottom w:val="0"/>
                                  <w:divBdr>
                                    <w:top w:val="none" w:sz="0" w:space="0" w:color="auto"/>
                                    <w:left w:val="none" w:sz="0" w:space="0" w:color="auto"/>
                                    <w:bottom w:val="none" w:sz="0" w:space="0" w:color="auto"/>
                                    <w:right w:val="none" w:sz="0" w:space="0" w:color="auto"/>
                                  </w:divBdr>
                                </w:div>
                              </w:divsChild>
                            </w:div>
                            <w:div w:id="1630937241">
                              <w:marLeft w:val="0"/>
                              <w:marRight w:val="0"/>
                              <w:marTop w:val="120"/>
                              <w:marBottom w:val="0"/>
                              <w:divBdr>
                                <w:top w:val="none" w:sz="0" w:space="0" w:color="auto"/>
                                <w:left w:val="none" w:sz="0" w:space="0" w:color="auto"/>
                                <w:bottom w:val="none" w:sz="0" w:space="0" w:color="auto"/>
                                <w:right w:val="none" w:sz="0" w:space="0" w:color="auto"/>
                              </w:divBdr>
                              <w:divsChild>
                                <w:div w:id="5900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413343">
          <w:marLeft w:val="0"/>
          <w:marRight w:val="0"/>
          <w:marTop w:val="0"/>
          <w:marBottom w:val="0"/>
          <w:divBdr>
            <w:top w:val="none" w:sz="0" w:space="0" w:color="auto"/>
            <w:left w:val="none" w:sz="0" w:space="0" w:color="auto"/>
            <w:bottom w:val="none" w:sz="0" w:space="0" w:color="auto"/>
            <w:right w:val="none" w:sz="0" w:space="0" w:color="auto"/>
          </w:divBdr>
          <w:divsChild>
            <w:div w:id="354119374">
              <w:marLeft w:val="0"/>
              <w:marRight w:val="0"/>
              <w:marTop w:val="0"/>
              <w:marBottom w:val="0"/>
              <w:divBdr>
                <w:top w:val="none" w:sz="0" w:space="0" w:color="auto"/>
                <w:left w:val="none" w:sz="0" w:space="0" w:color="auto"/>
                <w:bottom w:val="none" w:sz="0" w:space="0" w:color="auto"/>
                <w:right w:val="none" w:sz="0" w:space="0" w:color="auto"/>
              </w:divBdr>
              <w:divsChild>
                <w:div w:id="1000236093">
                  <w:marLeft w:val="0"/>
                  <w:marRight w:val="0"/>
                  <w:marTop w:val="0"/>
                  <w:marBottom w:val="0"/>
                  <w:divBdr>
                    <w:top w:val="none" w:sz="0" w:space="0" w:color="auto"/>
                    <w:left w:val="none" w:sz="0" w:space="0" w:color="auto"/>
                    <w:bottom w:val="none" w:sz="0" w:space="0" w:color="auto"/>
                    <w:right w:val="none" w:sz="0" w:space="0" w:color="auto"/>
                  </w:divBdr>
                  <w:divsChild>
                    <w:div w:id="371267450">
                      <w:marLeft w:val="0"/>
                      <w:marRight w:val="0"/>
                      <w:marTop w:val="0"/>
                      <w:marBottom w:val="0"/>
                      <w:divBdr>
                        <w:top w:val="none" w:sz="0" w:space="0" w:color="auto"/>
                        <w:left w:val="none" w:sz="0" w:space="0" w:color="auto"/>
                        <w:bottom w:val="none" w:sz="0" w:space="0" w:color="auto"/>
                        <w:right w:val="none" w:sz="0" w:space="0" w:color="auto"/>
                      </w:divBdr>
                      <w:divsChild>
                        <w:div w:id="1921215226">
                          <w:marLeft w:val="0"/>
                          <w:marRight w:val="0"/>
                          <w:marTop w:val="0"/>
                          <w:marBottom w:val="0"/>
                          <w:divBdr>
                            <w:top w:val="none" w:sz="0" w:space="0" w:color="auto"/>
                            <w:left w:val="none" w:sz="0" w:space="0" w:color="auto"/>
                            <w:bottom w:val="none" w:sz="0" w:space="0" w:color="auto"/>
                            <w:right w:val="none" w:sz="0" w:space="0" w:color="auto"/>
                          </w:divBdr>
                          <w:divsChild>
                            <w:div w:id="1979072536">
                              <w:marLeft w:val="0"/>
                              <w:marRight w:val="0"/>
                              <w:marTop w:val="0"/>
                              <w:marBottom w:val="0"/>
                              <w:divBdr>
                                <w:top w:val="none" w:sz="0" w:space="0" w:color="auto"/>
                                <w:left w:val="none" w:sz="0" w:space="0" w:color="auto"/>
                                <w:bottom w:val="none" w:sz="0" w:space="0" w:color="auto"/>
                                <w:right w:val="none" w:sz="0" w:space="0" w:color="auto"/>
                              </w:divBdr>
                              <w:divsChild>
                                <w:div w:id="1652097154">
                                  <w:marLeft w:val="240"/>
                                  <w:marRight w:val="240"/>
                                  <w:marTop w:val="0"/>
                                  <w:marBottom w:val="0"/>
                                  <w:divBdr>
                                    <w:top w:val="none" w:sz="0" w:space="0" w:color="auto"/>
                                    <w:left w:val="none" w:sz="0" w:space="0" w:color="auto"/>
                                    <w:bottom w:val="none" w:sz="0" w:space="0" w:color="auto"/>
                                    <w:right w:val="none" w:sz="0" w:space="0" w:color="auto"/>
                                  </w:divBdr>
                                  <w:divsChild>
                                    <w:div w:id="2134247247">
                                      <w:marLeft w:val="0"/>
                                      <w:marRight w:val="0"/>
                                      <w:marTop w:val="0"/>
                                      <w:marBottom w:val="0"/>
                                      <w:divBdr>
                                        <w:top w:val="none" w:sz="0" w:space="0" w:color="auto"/>
                                        <w:left w:val="none" w:sz="0" w:space="0" w:color="auto"/>
                                        <w:bottom w:val="none" w:sz="0" w:space="0" w:color="auto"/>
                                        <w:right w:val="none" w:sz="0" w:space="0" w:color="auto"/>
                                      </w:divBdr>
                                      <w:divsChild>
                                        <w:div w:id="1941646928">
                                          <w:marLeft w:val="0"/>
                                          <w:marRight w:val="0"/>
                                          <w:marTop w:val="0"/>
                                          <w:marBottom w:val="0"/>
                                          <w:divBdr>
                                            <w:top w:val="none" w:sz="0" w:space="0" w:color="auto"/>
                                            <w:left w:val="none" w:sz="0" w:space="0" w:color="auto"/>
                                            <w:bottom w:val="none" w:sz="0" w:space="0" w:color="auto"/>
                                            <w:right w:val="none" w:sz="0" w:space="0" w:color="auto"/>
                                          </w:divBdr>
                                        </w:div>
                                        <w:div w:id="1155225756">
                                          <w:marLeft w:val="0"/>
                                          <w:marRight w:val="0"/>
                                          <w:marTop w:val="0"/>
                                          <w:marBottom w:val="0"/>
                                          <w:divBdr>
                                            <w:top w:val="none" w:sz="0" w:space="0" w:color="auto"/>
                                            <w:left w:val="none" w:sz="0" w:space="0" w:color="auto"/>
                                            <w:bottom w:val="none" w:sz="0" w:space="0" w:color="auto"/>
                                            <w:right w:val="none" w:sz="0" w:space="0" w:color="auto"/>
                                          </w:divBdr>
                                        </w:div>
                                        <w:div w:id="1344893243">
                                          <w:marLeft w:val="0"/>
                                          <w:marRight w:val="0"/>
                                          <w:marTop w:val="0"/>
                                          <w:marBottom w:val="0"/>
                                          <w:divBdr>
                                            <w:top w:val="none" w:sz="0" w:space="0" w:color="auto"/>
                                            <w:left w:val="none" w:sz="0" w:space="0" w:color="auto"/>
                                            <w:bottom w:val="none" w:sz="0" w:space="0" w:color="auto"/>
                                            <w:right w:val="none" w:sz="0" w:space="0" w:color="auto"/>
                                          </w:divBdr>
                                          <w:divsChild>
                                            <w:div w:id="85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104">
                                      <w:marLeft w:val="0"/>
                                      <w:marRight w:val="0"/>
                                      <w:marTop w:val="0"/>
                                      <w:marBottom w:val="0"/>
                                      <w:divBdr>
                                        <w:top w:val="none" w:sz="0" w:space="0" w:color="auto"/>
                                        <w:left w:val="none" w:sz="0" w:space="0" w:color="auto"/>
                                        <w:bottom w:val="none" w:sz="0" w:space="0" w:color="auto"/>
                                        <w:right w:val="none" w:sz="0" w:space="0" w:color="auto"/>
                                      </w:divBdr>
                                      <w:divsChild>
                                        <w:div w:id="474565148">
                                          <w:marLeft w:val="105"/>
                                          <w:marRight w:val="0"/>
                                          <w:marTop w:val="0"/>
                                          <w:marBottom w:val="0"/>
                                          <w:divBdr>
                                            <w:top w:val="none" w:sz="0" w:space="0" w:color="auto"/>
                                            <w:left w:val="none" w:sz="0" w:space="0" w:color="auto"/>
                                            <w:bottom w:val="none" w:sz="0" w:space="0" w:color="auto"/>
                                            <w:right w:val="none" w:sz="0" w:space="0" w:color="auto"/>
                                          </w:divBdr>
                                          <w:divsChild>
                                            <w:div w:id="15777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D1849-9B2A-4937-8C7F-ABF630F5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1713</Words>
  <Characters>9769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Cliff Crump</cp:lastModifiedBy>
  <cp:revision>2</cp:revision>
  <cp:lastPrinted>2021-03-30T08:42:00Z</cp:lastPrinted>
  <dcterms:created xsi:type="dcterms:W3CDTF">2021-04-05T08:14:00Z</dcterms:created>
  <dcterms:modified xsi:type="dcterms:W3CDTF">2021-04-05T08:14:00Z</dcterms:modified>
</cp:coreProperties>
</file>