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CB778" w14:textId="1DC6FDE4" w:rsidR="004A14C4" w:rsidRPr="002A17D5" w:rsidRDefault="00057F90" w:rsidP="002A17D5">
      <w:pPr>
        <w:ind w:left="-180" w:right="-540" w:firstLine="180"/>
        <w:jc w:val="right"/>
      </w:pPr>
      <w:r>
        <w:rPr>
          <w:noProof/>
          <w:lang w:eastAsia="en-GB"/>
        </w:rPr>
        <mc:AlternateContent>
          <mc:Choice Requires="wps">
            <w:drawing>
              <wp:anchor distT="0" distB="0" distL="114300" distR="114300" simplePos="0" relativeHeight="251657216" behindDoc="0" locked="0" layoutInCell="1" allowOverlap="1" wp14:anchorId="38D44E7B" wp14:editId="6D8CEA69">
                <wp:simplePos x="0" y="0"/>
                <wp:positionH relativeFrom="column">
                  <wp:posOffset>-114300</wp:posOffset>
                </wp:positionH>
                <wp:positionV relativeFrom="paragraph">
                  <wp:posOffset>-106680</wp:posOffset>
                </wp:positionV>
                <wp:extent cx="41148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8.4pt;width:32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" stroked="f">
                <v:textbo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E6938">
        <w:tab/>
      </w:r>
      <w:r w:rsidR="005E6938">
        <w:tab/>
      </w:r>
      <w:r w:rsidR="005E6938">
        <w:tab/>
      </w:r>
      <w:r w:rsidR="005E6938">
        <w:tab/>
      </w:r>
      <w:r w:rsidR="005E6938">
        <w:tab/>
      </w:r>
      <w:r w:rsidR="005E6938">
        <w:tab/>
      </w:r>
      <w:r w:rsidR="005E6938">
        <w:tab/>
      </w:r>
      <w:r w:rsidR="005E6938">
        <w:tab/>
      </w:r>
      <w:r w:rsidR="002A17D5">
        <w:t xml:space="preserve">           </w:t>
      </w:r>
      <w:r w:rsidR="002A17D5">
        <w:rPr>
          <w:rFonts w:ascii="Arial" w:hAnsi="Arial" w:cs="Arial"/>
          <w:b/>
          <w:noProof/>
          <w:lang w:eastAsia="en-GB"/>
        </w:rPr>
        <w:drawing>
          <wp:inline distT="0" distB="0" distL="0" distR="0" wp14:anchorId="2AE4C08D" wp14:editId="24BBA2B6">
            <wp:extent cx="8382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sidR="002A17D5">
        <w:tab/>
      </w:r>
      <w:r w:rsidR="002A17D5">
        <w:tab/>
      </w:r>
      <w:r w:rsidR="005E6938">
        <w:tab/>
      </w:r>
    </w:p>
    <w:p w14:paraId="6747620A" w14:textId="77777777" w:rsidR="00F74C97" w:rsidRPr="00F74C97" w:rsidRDefault="00F74C97" w:rsidP="00F74C97">
      <w:pPr>
        <w:pStyle w:val="Heading2"/>
        <w:jc w:val="left"/>
        <w:rPr>
          <w:b w:val="0"/>
        </w:rPr>
      </w:pPr>
      <w:r w:rsidRPr="00F74C97">
        <w:rPr>
          <w:b w:val="0"/>
        </w:rPr>
        <w:t>Contact details:</w:t>
      </w:r>
    </w:p>
    <w:p w14:paraId="388905C1" w14:textId="77777777" w:rsidR="00F74C97" w:rsidRDefault="00F74C97" w:rsidP="00567AB5">
      <w:r>
        <w:t xml:space="preserve">Clerk – 01793 740744 </w:t>
      </w:r>
      <w:hyperlink r:id="rId7" w:history="1">
        <w:r w:rsidR="00567AB5" w:rsidRPr="00EC31D7">
          <w:rPr>
            <w:rStyle w:val="Hyperlink"/>
          </w:rPr>
          <w:t>clerk@chiseldon-pc.gov.uk</w:t>
        </w:r>
      </w:hyperlink>
    </w:p>
    <w:p w14:paraId="7BAE9B12" w14:textId="77777777" w:rsidR="00567AB5" w:rsidRDefault="00567AB5" w:rsidP="00567AB5"/>
    <w:p w14:paraId="747FF932" w14:textId="68DB7235" w:rsidR="004A14C4" w:rsidRPr="006455BD" w:rsidRDefault="005B6474">
      <w:pPr>
        <w:pStyle w:val="Heading2"/>
      </w:pPr>
      <w:r>
        <w:t>You are summoned</w:t>
      </w:r>
      <w:r w:rsidR="00CF2D4F">
        <w:t xml:space="preserve"> to the </w:t>
      </w:r>
      <w:r w:rsidR="004A14C4" w:rsidRPr="00FA3D8C">
        <w:t>Environm</w:t>
      </w:r>
      <w:r w:rsidR="00FD60B4">
        <w:t>ent, General Pu</w:t>
      </w:r>
      <w:r w:rsidR="00FD60B4" w:rsidRPr="006455BD">
        <w:t>rpose and Amenities</w:t>
      </w:r>
      <w:r w:rsidR="004A14C4" w:rsidRPr="006455BD">
        <w:t xml:space="preserve"> </w:t>
      </w:r>
      <w:r w:rsidR="004A14C4" w:rsidRPr="006455BD">
        <w:rPr>
          <w:b w:val="0"/>
        </w:rPr>
        <w:t>Committee</w:t>
      </w:r>
      <w:r w:rsidR="006911ED">
        <w:rPr>
          <w:b w:val="0"/>
        </w:rPr>
        <w:t xml:space="preserve"> meeting.</w:t>
      </w:r>
    </w:p>
    <w:p w14:paraId="6C87F683" w14:textId="6D513428" w:rsidR="004A14C4" w:rsidRPr="00FE15F7" w:rsidRDefault="006911ED">
      <w:pPr>
        <w:ind w:left="-180" w:hanging="180"/>
        <w:jc w:val="center"/>
        <w:rPr>
          <w:rFonts w:ascii="Verdana" w:hAnsi="Verdana" w:cs="Arial"/>
          <w:b/>
          <w:sz w:val="18"/>
        </w:rPr>
      </w:pPr>
      <w:proofErr w:type="gramStart"/>
      <w:r>
        <w:rPr>
          <w:rFonts w:ascii="Verdana" w:hAnsi="Verdana" w:cs="Arial"/>
          <w:sz w:val="18"/>
        </w:rPr>
        <w:t>Remote login via Zoom</w:t>
      </w:r>
      <w:r w:rsidR="00ED111C" w:rsidRPr="00FE15F7">
        <w:rPr>
          <w:rFonts w:ascii="Verdana" w:hAnsi="Verdana" w:cs="Arial"/>
          <w:sz w:val="18"/>
        </w:rPr>
        <w:t>,</w:t>
      </w:r>
      <w:r w:rsidR="00444626">
        <w:rPr>
          <w:rFonts w:ascii="Verdana" w:hAnsi="Verdana" w:cs="Arial"/>
          <w:b/>
          <w:sz w:val="18"/>
        </w:rPr>
        <w:t xml:space="preserve"> Monday 20</w:t>
      </w:r>
      <w:r w:rsidR="00444626" w:rsidRPr="00444626">
        <w:rPr>
          <w:rFonts w:ascii="Verdana" w:hAnsi="Verdana" w:cs="Arial"/>
          <w:b/>
          <w:sz w:val="18"/>
          <w:vertAlign w:val="superscript"/>
        </w:rPr>
        <w:t>th</w:t>
      </w:r>
      <w:r w:rsidR="00444626">
        <w:rPr>
          <w:rFonts w:ascii="Verdana" w:hAnsi="Verdana" w:cs="Arial"/>
          <w:b/>
          <w:sz w:val="18"/>
        </w:rPr>
        <w:t xml:space="preserve"> July </w:t>
      </w:r>
      <w:r w:rsidR="00F57F23">
        <w:rPr>
          <w:rFonts w:ascii="Verdana" w:hAnsi="Verdana" w:cs="Arial"/>
          <w:b/>
          <w:sz w:val="18"/>
        </w:rPr>
        <w:t>2020</w:t>
      </w:r>
      <w:r w:rsidR="00790A7A" w:rsidRPr="00FE15F7">
        <w:rPr>
          <w:rFonts w:ascii="Verdana" w:hAnsi="Verdana" w:cs="Arial"/>
          <w:b/>
          <w:sz w:val="18"/>
        </w:rPr>
        <w:t xml:space="preserve"> </w:t>
      </w:r>
      <w:r w:rsidR="004A14C4" w:rsidRPr="00FE15F7">
        <w:rPr>
          <w:rFonts w:ascii="Verdana" w:hAnsi="Verdana" w:cs="Arial"/>
          <w:b/>
          <w:sz w:val="18"/>
        </w:rPr>
        <w:t>at 7.</w:t>
      </w:r>
      <w:r w:rsidR="00201890">
        <w:rPr>
          <w:rFonts w:ascii="Verdana" w:hAnsi="Verdana" w:cs="Arial"/>
          <w:b/>
          <w:sz w:val="18"/>
        </w:rPr>
        <w:t>3</w:t>
      </w:r>
      <w:r w:rsidR="00324E9E" w:rsidRPr="00FE15F7">
        <w:rPr>
          <w:rFonts w:ascii="Verdana" w:hAnsi="Verdana" w:cs="Arial"/>
          <w:b/>
          <w:sz w:val="18"/>
        </w:rPr>
        <w:t>0</w:t>
      </w:r>
      <w:r w:rsidR="004A14C4" w:rsidRPr="00FE15F7">
        <w:rPr>
          <w:rFonts w:ascii="Verdana" w:hAnsi="Verdana" w:cs="Arial"/>
          <w:b/>
          <w:sz w:val="18"/>
        </w:rPr>
        <w:t>pm</w:t>
      </w:r>
      <w:r>
        <w:rPr>
          <w:rFonts w:ascii="Verdana" w:hAnsi="Verdana" w:cs="Arial"/>
          <w:b/>
          <w:sz w:val="18"/>
        </w:rPr>
        <w:t>.</w:t>
      </w:r>
      <w:proofErr w:type="gramEnd"/>
      <w:r>
        <w:rPr>
          <w:rFonts w:ascii="Verdana" w:hAnsi="Verdana" w:cs="Arial"/>
          <w:b/>
          <w:sz w:val="18"/>
        </w:rPr>
        <w:t xml:space="preserve"> Please ask Clerk for login details.</w:t>
      </w:r>
    </w:p>
    <w:p w14:paraId="3708E977" w14:textId="77777777" w:rsidR="004A14C4" w:rsidRPr="00FA3D8C" w:rsidRDefault="004A14C4">
      <w:pPr>
        <w:jc w:val="center"/>
        <w:rPr>
          <w:rFonts w:ascii="Arial" w:hAnsi="Arial" w:cs="Arial"/>
          <w:b/>
          <w:sz w:val="22"/>
        </w:rPr>
      </w:pPr>
    </w:p>
    <w:p w14:paraId="6BF14708" w14:textId="77777777" w:rsidR="00567AB5" w:rsidRDefault="004A14C4" w:rsidP="00567AB5">
      <w:pPr>
        <w:ind w:hanging="900"/>
        <w:jc w:val="center"/>
        <w:rPr>
          <w:rFonts w:ascii="Verdana" w:hAnsi="Verdana" w:cs="Arial"/>
          <w:b/>
          <w:sz w:val="20"/>
          <w:szCs w:val="20"/>
        </w:rPr>
      </w:pPr>
      <w:r w:rsidRPr="00FA3D8C">
        <w:rPr>
          <w:rFonts w:ascii="Verdana" w:hAnsi="Verdana" w:cs="Arial"/>
          <w:b/>
          <w:sz w:val="22"/>
        </w:rPr>
        <w:t>AGENDA</w:t>
      </w:r>
      <w:r>
        <w:rPr>
          <w:rFonts w:ascii="Arial" w:hAnsi="Arial" w:cs="Arial"/>
          <w:b/>
        </w:rPr>
        <w:t xml:space="preserve">    </w:t>
      </w:r>
      <w:r>
        <w:rPr>
          <w:rFonts w:ascii="Verdana" w:hAnsi="Verdana" w:cs="Arial"/>
          <w:b/>
          <w:sz w:val="20"/>
          <w:szCs w:val="20"/>
        </w:rPr>
        <w:t xml:space="preserve"> </w:t>
      </w:r>
    </w:p>
    <w:tbl>
      <w:tblPr>
        <w:tblW w:w="14352" w:type="dxa"/>
        <w:tblLook w:val="01E0" w:firstRow="1" w:lastRow="1" w:firstColumn="1" w:lastColumn="1" w:noHBand="0" w:noVBand="0"/>
      </w:tblPr>
      <w:tblGrid>
        <w:gridCol w:w="522"/>
        <w:gridCol w:w="9225"/>
        <w:gridCol w:w="4605"/>
      </w:tblGrid>
      <w:tr w:rsidR="004A14C4" w:rsidRPr="005B7AA6" w14:paraId="0865E956" w14:textId="77777777" w:rsidTr="00696E05">
        <w:trPr>
          <w:trHeight w:val="570"/>
        </w:trPr>
        <w:tc>
          <w:tcPr>
            <w:tcW w:w="522" w:type="dxa"/>
          </w:tcPr>
          <w:p w14:paraId="7AECA78C" w14:textId="4128C7E4" w:rsidR="00306EC9" w:rsidRDefault="004A14C4" w:rsidP="00101DAF">
            <w:pPr>
              <w:rPr>
                <w:rFonts w:ascii="Verdana" w:hAnsi="Verdana" w:cs="Arial"/>
                <w:sz w:val="16"/>
                <w:szCs w:val="16"/>
              </w:rPr>
            </w:pPr>
            <w:r>
              <w:rPr>
                <w:rFonts w:ascii="Verdana" w:hAnsi="Verdana" w:cs="Arial"/>
                <w:b/>
                <w:sz w:val="20"/>
                <w:szCs w:val="20"/>
              </w:rPr>
              <w:t xml:space="preserve">     </w:t>
            </w:r>
            <w:r w:rsidR="00101DAF">
              <w:rPr>
                <w:rFonts w:ascii="Verdana" w:hAnsi="Verdana" w:cs="Arial"/>
                <w:b/>
                <w:sz w:val="20"/>
                <w:szCs w:val="20"/>
              </w:rPr>
              <w:t xml:space="preserve">                           </w:t>
            </w:r>
            <w:r w:rsidR="00B14FFB">
              <w:rPr>
                <w:rFonts w:ascii="Verdana" w:hAnsi="Verdana" w:cs="Arial"/>
                <w:sz w:val="16"/>
                <w:szCs w:val="16"/>
              </w:rPr>
              <w:t>1.</w:t>
            </w:r>
          </w:p>
          <w:p w14:paraId="063E87F4" w14:textId="71293730" w:rsidR="00B246AE" w:rsidRPr="00EB0FA7" w:rsidRDefault="00B246AE" w:rsidP="00101DAF">
            <w:pPr>
              <w:rPr>
                <w:rFonts w:ascii="Verdana" w:hAnsi="Verdana" w:cs="Arial"/>
                <w:sz w:val="16"/>
                <w:szCs w:val="16"/>
              </w:rPr>
            </w:pPr>
          </w:p>
        </w:tc>
        <w:tc>
          <w:tcPr>
            <w:tcW w:w="9225" w:type="dxa"/>
          </w:tcPr>
          <w:p w14:paraId="2771EF20" w14:textId="05C28ABB" w:rsidR="005C4C6B" w:rsidRPr="00DC7A70" w:rsidRDefault="005C4C6B" w:rsidP="00E855D2">
            <w:pPr>
              <w:rPr>
                <w:rFonts w:ascii="Verdana" w:hAnsi="Verdana" w:cs="Arial"/>
                <w:b/>
                <w:sz w:val="16"/>
                <w:szCs w:val="16"/>
              </w:rPr>
            </w:pPr>
          </w:p>
          <w:p w14:paraId="640CE5DC" w14:textId="05DD06DB" w:rsidR="00364B7C" w:rsidRPr="00DC7A70" w:rsidRDefault="00117E3A" w:rsidP="00306EC9">
            <w:pPr>
              <w:ind w:left="360"/>
              <w:rPr>
                <w:rFonts w:ascii="Verdana" w:hAnsi="Verdana" w:cs="Arial"/>
                <w:b/>
                <w:sz w:val="16"/>
                <w:szCs w:val="16"/>
              </w:rPr>
            </w:pPr>
            <w:r>
              <w:rPr>
                <w:rFonts w:ascii="Verdana" w:hAnsi="Verdana" w:cs="Arial"/>
                <w:b/>
                <w:sz w:val="16"/>
                <w:szCs w:val="16"/>
              </w:rPr>
              <w:t>A</w:t>
            </w:r>
            <w:r w:rsidR="006F4D81" w:rsidRPr="00DC7A70">
              <w:rPr>
                <w:rFonts w:ascii="Verdana" w:hAnsi="Verdana" w:cs="Arial"/>
                <w:b/>
                <w:sz w:val="16"/>
                <w:szCs w:val="16"/>
              </w:rPr>
              <w:t>tten</w:t>
            </w:r>
            <w:r w:rsidR="0056402C" w:rsidRPr="00DC7A70">
              <w:rPr>
                <w:rFonts w:ascii="Verdana" w:hAnsi="Verdana" w:cs="Arial"/>
                <w:b/>
                <w:sz w:val="16"/>
                <w:szCs w:val="16"/>
              </w:rPr>
              <w:t>dances and apologies for absence</w:t>
            </w:r>
            <w:r w:rsidR="007801BE" w:rsidRPr="00DC7A70">
              <w:rPr>
                <w:rFonts w:ascii="Verdana" w:hAnsi="Verdana" w:cs="Arial"/>
                <w:b/>
                <w:sz w:val="16"/>
                <w:szCs w:val="16"/>
              </w:rPr>
              <w:t xml:space="preserve"> to be received</w:t>
            </w:r>
            <w:r w:rsidR="00962F81" w:rsidRPr="00DC7A70">
              <w:rPr>
                <w:rFonts w:ascii="Verdana" w:hAnsi="Verdana" w:cs="Arial"/>
                <w:b/>
                <w:sz w:val="16"/>
                <w:szCs w:val="16"/>
              </w:rPr>
              <w:t xml:space="preserve"> and approval voted on</w:t>
            </w:r>
            <w:r w:rsidR="007801BE" w:rsidRPr="00DC7A70">
              <w:rPr>
                <w:rFonts w:ascii="Verdana" w:hAnsi="Verdana" w:cs="Arial"/>
                <w:b/>
                <w:sz w:val="16"/>
                <w:szCs w:val="16"/>
              </w:rPr>
              <w:t>.</w:t>
            </w:r>
          </w:p>
          <w:p w14:paraId="79C016BE" w14:textId="7D529436" w:rsidR="00962F81" w:rsidRPr="00DC7A70" w:rsidRDefault="00962F81" w:rsidP="00306EC9">
            <w:pPr>
              <w:ind w:left="360"/>
              <w:rPr>
                <w:rFonts w:ascii="Verdana" w:hAnsi="Verdana" w:cs="Arial"/>
                <w:b/>
                <w:sz w:val="16"/>
                <w:szCs w:val="16"/>
              </w:rPr>
            </w:pPr>
          </w:p>
        </w:tc>
        <w:tc>
          <w:tcPr>
            <w:tcW w:w="4605" w:type="dxa"/>
          </w:tcPr>
          <w:p w14:paraId="59355D26" w14:textId="77777777" w:rsidR="004A14C4" w:rsidRPr="005B7AA6" w:rsidRDefault="004A14C4" w:rsidP="00F54073">
            <w:pPr>
              <w:rPr>
                <w:rFonts w:ascii="Verdana" w:hAnsi="Verdana" w:cs="Arial"/>
                <w:sz w:val="16"/>
                <w:szCs w:val="16"/>
              </w:rPr>
            </w:pPr>
          </w:p>
          <w:p w14:paraId="6F436AD2" w14:textId="77777777" w:rsidR="00AB4DED" w:rsidRPr="005B7AA6" w:rsidRDefault="00AB4DED" w:rsidP="00F54073">
            <w:pPr>
              <w:rPr>
                <w:rFonts w:ascii="Verdana" w:hAnsi="Verdana" w:cs="Arial"/>
                <w:sz w:val="16"/>
                <w:szCs w:val="16"/>
              </w:rPr>
            </w:pPr>
          </w:p>
        </w:tc>
      </w:tr>
      <w:tr w:rsidR="004A14C4" w:rsidRPr="005B7AA6" w14:paraId="7AD67A8B" w14:textId="77777777" w:rsidTr="00696E05">
        <w:trPr>
          <w:trHeight w:val="631"/>
        </w:trPr>
        <w:tc>
          <w:tcPr>
            <w:tcW w:w="522" w:type="dxa"/>
          </w:tcPr>
          <w:p w14:paraId="48B54336" w14:textId="73B7965C" w:rsidR="00444626" w:rsidRPr="00364B7C" w:rsidRDefault="00306EC9" w:rsidP="00364B7C">
            <w:pPr>
              <w:tabs>
                <w:tab w:val="left" w:pos="72"/>
                <w:tab w:val="left" w:pos="852"/>
              </w:tabs>
              <w:rPr>
                <w:rFonts w:ascii="Verdana" w:hAnsi="Verdana" w:cs="Arial"/>
                <w:sz w:val="16"/>
                <w:szCs w:val="16"/>
              </w:rPr>
            </w:pPr>
            <w:r>
              <w:rPr>
                <w:rFonts w:ascii="Verdana" w:hAnsi="Verdana" w:cs="Arial"/>
                <w:sz w:val="16"/>
                <w:szCs w:val="16"/>
              </w:rPr>
              <w:t>2</w:t>
            </w:r>
            <w:r w:rsidR="00B246AE">
              <w:rPr>
                <w:rFonts w:ascii="Verdana" w:hAnsi="Verdana" w:cs="Arial"/>
                <w:sz w:val="16"/>
                <w:szCs w:val="16"/>
              </w:rPr>
              <w:t>.</w:t>
            </w:r>
          </w:p>
        </w:tc>
        <w:tc>
          <w:tcPr>
            <w:tcW w:w="9225" w:type="dxa"/>
          </w:tcPr>
          <w:p w14:paraId="342700E0" w14:textId="57596AFD" w:rsidR="00420AA5" w:rsidRPr="00DC7A70" w:rsidRDefault="00306EC9" w:rsidP="00EA4FF3">
            <w:pPr>
              <w:tabs>
                <w:tab w:val="left" w:pos="72"/>
                <w:tab w:val="left" w:pos="852"/>
              </w:tabs>
              <w:ind w:right="-958"/>
              <w:rPr>
                <w:rFonts w:ascii="Verdana" w:hAnsi="Verdana" w:cs="Arial"/>
                <w:b/>
                <w:sz w:val="16"/>
                <w:szCs w:val="16"/>
              </w:rPr>
            </w:pPr>
            <w:r w:rsidRPr="00DC7A70">
              <w:rPr>
                <w:rFonts w:ascii="Verdana" w:hAnsi="Verdana" w:cs="Arial"/>
                <w:b/>
                <w:sz w:val="16"/>
                <w:szCs w:val="16"/>
              </w:rPr>
              <w:t xml:space="preserve">      De</w:t>
            </w:r>
            <w:r w:rsidR="00943B11" w:rsidRPr="00DC7A70">
              <w:rPr>
                <w:rFonts w:ascii="Verdana" w:hAnsi="Verdana" w:cs="Arial"/>
                <w:b/>
                <w:sz w:val="16"/>
                <w:szCs w:val="16"/>
              </w:rPr>
              <w:t>clarations of i</w:t>
            </w:r>
            <w:r w:rsidR="0056402C" w:rsidRPr="00DC7A70">
              <w:rPr>
                <w:rFonts w:ascii="Verdana" w:hAnsi="Verdana" w:cs="Arial"/>
                <w:b/>
                <w:sz w:val="16"/>
                <w:szCs w:val="16"/>
              </w:rPr>
              <w:t>nterest</w:t>
            </w:r>
            <w:r w:rsidR="00962F81" w:rsidRPr="00DC7A70">
              <w:rPr>
                <w:rFonts w:ascii="Verdana" w:hAnsi="Verdana" w:cs="Arial"/>
                <w:b/>
                <w:sz w:val="16"/>
                <w:szCs w:val="16"/>
              </w:rPr>
              <w:t xml:space="preserve"> and vote on any dispensations submitted</w:t>
            </w:r>
          </w:p>
          <w:p w14:paraId="7314A81F" w14:textId="77777777" w:rsidR="00420AA5" w:rsidRPr="00DC7A70" w:rsidRDefault="00420AA5" w:rsidP="00EA4FF3">
            <w:pPr>
              <w:tabs>
                <w:tab w:val="left" w:pos="72"/>
                <w:tab w:val="left" w:pos="852"/>
              </w:tabs>
              <w:ind w:right="-958"/>
              <w:rPr>
                <w:rFonts w:ascii="Verdana" w:hAnsi="Verdana" w:cs="Arial"/>
                <w:b/>
                <w:sz w:val="16"/>
                <w:szCs w:val="16"/>
              </w:rPr>
            </w:pPr>
          </w:p>
          <w:p w14:paraId="6CE04695" w14:textId="3978FF4D" w:rsidR="00420AA5" w:rsidRPr="00DC7A70" w:rsidRDefault="00420AA5" w:rsidP="00EA4FF3">
            <w:pPr>
              <w:tabs>
                <w:tab w:val="left" w:pos="72"/>
                <w:tab w:val="left" w:pos="852"/>
              </w:tabs>
              <w:ind w:right="-958"/>
              <w:rPr>
                <w:rFonts w:ascii="Verdana" w:hAnsi="Verdana" w:cs="Arial"/>
                <w:b/>
                <w:sz w:val="16"/>
                <w:szCs w:val="16"/>
              </w:rPr>
            </w:pPr>
            <w:r w:rsidRPr="00DC7A70">
              <w:rPr>
                <w:rFonts w:ascii="Verdana" w:hAnsi="Verdana" w:cs="Arial"/>
                <w:b/>
                <w:sz w:val="16"/>
                <w:szCs w:val="16"/>
              </w:rPr>
              <w:t xml:space="preserve">   </w:t>
            </w:r>
          </w:p>
        </w:tc>
        <w:tc>
          <w:tcPr>
            <w:tcW w:w="4605" w:type="dxa"/>
          </w:tcPr>
          <w:p w14:paraId="7A829077" w14:textId="77777777" w:rsidR="00AB4DED" w:rsidRDefault="00AB4DED">
            <w:pPr>
              <w:rPr>
                <w:rFonts w:ascii="Verdana" w:hAnsi="Verdana" w:cs="Arial"/>
                <w:sz w:val="16"/>
                <w:szCs w:val="16"/>
              </w:rPr>
            </w:pPr>
          </w:p>
          <w:p w14:paraId="7300A568" w14:textId="77777777" w:rsidR="00420AA5" w:rsidRPr="005B7AA6" w:rsidRDefault="00420AA5">
            <w:pPr>
              <w:rPr>
                <w:rFonts w:ascii="Verdana" w:hAnsi="Verdana" w:cs="Arial"/>
                <w:sz w:val="16"/>
                <w:szCs w:val="16"/>
              </w:rPr>
            </w:pPr>
          </w:p>
        </w:tc>
      </w:tr>
      <w:tr w:rsidR="004A14C4" w:rsidRPr="005B7AA6" w14:paraId="5C8EF945" w14:textId="77777777" w:rsidTr="00696E05">
        <w:trPr>
          <w:trHeight w:val="453"/>
        </w:trPr>
        <w:tc>
          <w:tcPr>
            <w:tcW w:w="522" w:type="dxa"/>
          </w:tcPr>
          <w:p w14:paraId="112818C4" w14:textId="7C138CDD" w:rsidR="004A14C4" w:rsidRPr="00364B7C" w:rsidRDefault="00444626" w:rsidP="00364B7C">
            <w:pPr>
              <w:rPr>
                <w:rFonts w:ascii="Verdana" w:hAnsi="Verdana" w:cs="Arial"/>
                <w:sz w:val="16"/>
                <w:szCs w:val="16"/>
              </w:rPr>
            </w:pPr>
            <w:r>
              <w:rPr>
                <w:rFonts w:ascii="Verdana" w:hAnsi="Verdana" w:cs="Arial"/>
                <w:sz w:val="16"/>
                <w:szCs w:val="16"/>
              </w:rPr>
              <w:t>3.</w:t>
            </w:r>
          </w:p>
        </w:tc>
        <w:tc>
          <w:tcPr>
            <w:tcW w:w="9225" w:type="dxa"/>
          </w:tcPr>
          <w:p w14:paraId="4A4ACAD4" w14:textId="77777777" w:rsidR="00EE600C" w:rsidRPr="00DC7A70" w:rsidRDefault="00943B11" w:rsidP="002221A6">
            <w:pPr>
              <w:ind w:left="360"/>
              <w:rPr>
                <w:rFonts w:ascii="Verdana" w:hAnsi="Verdana" w:cs="Arial"/>
                <w:b/>
                <w:sz w:val="16"/>
                <w:szCs w:val="16"/>
              </w:rPr>
            </w:pPr>
            <w:r w:rsidRPr="00DC7A70">
              <w:rPr>
                <w:rFonts w:ascii="Verdana" w:hAnsi="Verdana" w:cs="Arial"/>
                <w:b/>
                <w:sz w:val="16"/>
                <w:szCs w:val="16"/>
              </w:rPr>
              <w:t>Public r</w:t>
            </w:r>
            <w:r w:rsidR="005B7AA6" w:rsidRPr="00DC7A70">
              <w:rPr>
                <w:rFonts w:ascii="Verdana" w:hAnsi="Verdana" w:cs="Arial"/>
                <w:b/>
                <w:sz w:val="16"/>
                <w:szCs w:val="16"/>
              </w:rPr>
              <w:t>eces</w:t>
            </w:r>
            <w:r w:rsidR="006B1347" w:rsidRPr="00DC7A70">
              <w:rPr>
                <w:rFonts w:ascii="Verdana" w:hAnsi="Verdana" w:cs="Arial"/>
                <w:b/>
                <w:sz w:val="16"/>
                <w:szCs w:val="16"/>
              </w:rPr>
              <w:t>s</w:t>
            </w:r>
          </w:p>
        </w:tc>
        <w:tc>
          <w:tcPr>
            <w:tcW w:w="4605" w:type="dxa"/>
          </w:tcPr>
          <w:p w14:paraId="325406A0" w14:textId="77777777" w:rsidR="00AB4DED" w:rsidRPr="005B7AA6" w:rsidRDefault="00AB4DED">
            <w:pPr>
              <w:rPr>
                <w:rFonts w:ascii="Verdana" w:hAnsi="Verdana" w:cs="Arial"/>
                <w:sz w:val="16"/>
                <w:szCs w:val="16"/>
              </w:rPr>
            </w:pPr>
          </w:p>
        </w:tc>
      </w:tr>
      <w:tr w:rsidR="004D55DF" w:rsidRPr="005B7AA6" w14:paraId="1C60936B" w14:textId="77777777" w:rsidTr="00696E05">
        <w:tc>
          <w:tcPr>
            <w:tcW w:w="522" w:type="dxa"/>
          </w:tcPr>
          <w:p w14:paraId="73FDC167" w14:textId="77777777" w:rsidR="004D55DF" w:rsidRPr="00D71E96" w:rsidRDefault="004D55DF" w:rsidP="006C266F">
            <w:pPr>
              <w:tabs>
                <w:tab w:val="left" w:pos="7380"/>
              </w:tabs>
              <w:ind w:left="360"/>
              <w:rPr>
                <w:rFonts w:ascii="Verdana" w:hAnsi="Verdana" w:cs="Arial"/>
                <w:sz w:val="16"/>
                <w:szCs w:val="16"/>
              </w:rPr>
            </w:pPr>
          </w:p>
        </w:tc>
        <w:tc>
          <w:tcPr>
            <w:tcW w:w="9225" w:type="dxa"/>
          </w:tcPr>
          <w:p w14:paraId="68F1777D" w14:textId="77777777" w:rsidR="004D55DF" w:rsidRPr="00DC7A70" w:rsidRDefault="004D55DF" w:rsidP="002221A6">
            <w:pPr>
              <w:tabs>
                <w:tab w:val="left" w:pos="7380"/>
              </w:tabs>
              <w:ind w:left="360"/>
              <w:rPr>
                <w:rFonts w:ascii="Verdana" w:hAnsi="Verdana" w:cs="Arial"/>
                <w:b/>
                <w:sz w:val="16"/>
                <w:szCs w:val="16"/>
              </w:rPr>
            </w:pPr>
          </w:p>
        </w:tc>
        <w:tc>
          <w:tcPr>
            <w:tcW w:w="4605" w:type="dxa"/>
          </w:tcPr>
          <w:p w14:paraId="1281E5FB" w14:textId="77777777" w:rsidR="004D55DF" w:rsidRPr="005B7AA6" w:rsidRDefault="004D55DF">
            <w:pPr>
              <w:rPr>
                <w:rFonts w:ascii="Verdana" w:hAnsi="Verdana" w:cs="Arial"/>
                <w:sz w:val="16"/>
                <w:szCs w:val="16"/>
              </w:rPr>
            </w:pPr>
          </w:p>
        </w:tc>
      </w:tr>
      <w:tr w:rsidR="00503E9B" w:rsidRPr="005B7AA6" w14:paraId="5C2D5E3F" w14:textId="77777777" w:rsidTr="00696E05">
        <w:tc>
          <w:tcPr>
            <w:tcW w:w="522" w:type="dxa"/>
          </w:tcPr>
          <w:p w14:paraId="1173A9F6" w14:textId="016EFACF" w:rsidR="00503E9B" w:rsidRDefault="00420AA5" w:rsidP="00364B7C">
            <w:pPr>
              <w:rPr>
                <w:rFonts w:ascii="Verdana" w:hAnsi="Verdana" w:cs="Arial"/>
                <w:sz w:val="16"/>
                <w:szCs w:val="16"/>
              </w:rPr>
            </w:pPr>
            <w:r>
              <w:rPr>
                <w:rFonts w:ascii="Verdana" w:hAnsi="Verdana" w:cs="Arial"/>
                <w:sz w:val="16"/>
                <w:szCs w:val="16"/>
              </w:rPr>
              <w:t>5</w:t>
            </w:r>
            <w:r w:rsidR="00503E9B">
              <w:rPr>
                <w:rFonts w:ascii="Verdana" w:hAnsi="Verdana" w:cs="Arial"/>
                <w:sz w:val="16"/>
                <w:szCs w:val="16"/>
              </w:rPr>
              <w:t>.</w:t>
            </w:r>
          </w:p>
          <w:p w14:paraId="1D4C03C8" w14:textId="77777777" w:rsidR="00503E9B" w:rsidRDefault="00503E9B" w:rsidP="00364B7C">
            <w:pPr>
              <w:rPr>
                <w:rFonts w:ascii="Verdana" w:hAnsi="Verdana" w:cs="Arial"/>
                <w:sz w:val="16"/>
                <w:szCs w:val="16"/>
              </w:rPr>
            </w:pPr>
          </w:p>
          <w:p w14:paraId="0839D917" w14:textId="0BAB24EC" w:rsidR="00503E9B" w:rsidRDefault="00420AA5" w:rsidP="00364B7C">
            <w:pPr>
              <w:rPr>
                <w:rFonts w:ascii="Verdana" w:hAnsi="Verdana" w:cs="Arial"/>
                <w:sz w:val="16"/>
                <w:szCs w:val="16"/>
              </w:rPr>
            </w:pPr>
            <w:r>
              <w:rPr>
                <w:rFonts w:ascii="Verdana" w:hAnsi="Verdana" w:cs="Arial"/>
                <w:sz w:val="16"/>
                <w:szCs w:val="16"/>
              </w:rPr>
              <w:t>6</w:t>
            </w:r>
            <w:r w:rsidR="00503E9B">
              <w:rPr>
                <w:rFonts w:ascii="Verdana" w:hAnsi="Verdana" w:cs="Arial"/>
                <w:sz w:val="16"/>
                <w:szCs w:val="16"/>
              </w:rPr>
              <w:t>.</w:t>
            </w:r>
          </w:p>
          <w:p w14:paraId="4004436B" w14:textId="68104D97" w:rsidR="00503E9B" w:rsidRPr="00364B7C" w:rsidRDefault="00503E9B" w:rsidP="00364B7C">
            <w:pPr>
              <w:tabs>
                <w:tab w:val="left" w:pos="7380"/>
              </w:tabs>
              <w:rPr>
                <w:rFonts w:ascii="Verdana" w:hAnsi="Verdana" w:cs="Arial"/>
                <w:sz w:val="16"/>
                <w:szCs w:val="16"/>
              </w:rPr>
            </w:pPr>
          </w:p>
        </w:tc>
        <w:tc>
          <w:tcPr>
            <w:tcW w:w="9225" w:type="dxa"/>
          </w:tcPr>
          <w:p w14:paraId="7E9B27A6" w14:textId="7C40A740" w:rsidR="00503E9B" w:rsidRPr="00DC7A70" w:rsidRDefault="00503E9B" w:rsidP="00A9333C">
            <w:pPr>
              <w:tabs>
                <w:tab w:val="left" w:pos="7380"/>
              </w:tabs>
              <w:ind w:left="360"/>
              <w:rPr>
                <w:rFonts w:ascii="Verdana" w:hAnsi="Verdana" w:cs="Arial"/>
                <w:sz w:val="16"/>
                <w:szCs w:val="16"/>
              </w:rPr>
            </w:pPr>
            <w:r w:rsidRPr="00DC7A70">
              <w:rPr>
                <w:rFonts w:ascii="Verdana" w:hAnsi="Verdana" w:cs="Arial"/>
                <w:b/>
                <w:sz w:val="16"/>
                <w:szCs w:val="16"/>
              </w:rPr>
              <w:t xml:space="preserve">Approval of minutes </w:t>
            </w:r>
            <w:r w:rsidR="00444626">
              <w:rPr>
                <w:rFonts w:ascii="Verdana" w:hAnsi="Verdana" w:cs="Arial"/>
                <w:sz w:val="16"/>
                <w:szCs w:val="16"/>
              </w:rPr>
              <w:t>of meeting 15</w:t>
            </w:r>
            <w:r w:rsidR="00444626" w:rsidRPr="00444626">
              <w:rPr>
                <w:rFonts w:ascii="Verdana" w:hAnsi="Verdana" w:cs="Arial"/>
                <w:sz w:val="16"/>
                <w:szCs w:val="16"/>
                <w:vertAlign w:val="superscript"/>
              </w:rPr>
              <w:t>th</w:t>
            </w:r>
            <w:r w:rsidR="00444626">
              <w:rPr>
                <w:rFonts w:ascii="Verdana" w:hAnsi="Verdana" w:cs="Arial"/>
                <w:sz w:val="16"/>
                <w:szCs w:val="16"/>
              </w:rPr>
              <w:t xml:space="preserve"> June</w:t>
            </w:r>
            <w:r w:rsidR="006911ED" w:rsidRPr="00DC7A70">
              <w:rPr>
                <w:rFonts w:ascii="Verdana" w:hAnsi="Verdana" w:cs="Arial"/>
                <w:sz w:val="16"/>
                <w:szCs w:val="16"/>
              </w:rPr>
              <w:t xml:space="preserve"> </w:t>
            </w:r>
            <w:r w:rsidR="00DB5C51" w:rsidRPr="00DC7A70">
              <w:rPr>
                <w:rFonts w:ascii="Verdana" w:hAnsi="Verdana" w:cs="Arial"/>
                <w:sz w:val="16"/>
                <w:szCs w:val="16"/>
              </w:rPr>
              <w:t>2020</w:t>
            </w:r>
            <w:r w:rsidR="007D3895" w:rsidRPr="00DC7A70">
              <w:rPr>
                <w:rFonts w:ascii="Verdana" w:hAnsi="Verdana" w:cs="Arial"/>
                <w:sz w:val="16"/>
                <w:szCs w:val="16"/>
              </w:rPr>
              <w:t>.</w:t>
            </w:r>
            <w:r w:rsidR="006911ED" w:rsidRPr="00DC7A70">
              <w:rPr>
                <w:rFonts w:ascii="Verdana" w:hAnsi="Verdana" w:cs="Arial"/>
                <w:sz w:val="16"/>
                <w:szCs w:val="16"/>
              </w:rPr>
              <w:t xml:space="preserve">  </w:t>
            </w:r>
          </w:p>
          <w:p w14:paraId="68706D67" w14:textId="77777777" w:rsidR="00503E9B" w:rsidRPr="00DC7A70" w:rsidRDefault="00503E9B" w:rsidP="00A9333C">
            <w:pPr>
              <w:tabs>
                <w:tab w:val="left" w:pos="7380"/>
              </w:tabs>
              <w:ind w:left="360"/>
              <w:rPr>
                <w:rFonts w:ascii="Verdana" w:hAnsi="Verdana" w:cs="Arial"/>
                <w:sz w:val="16"/>
                <w:szCs w:val="16"/>
              </w:rPr>
            </w:pPr>
          </w:p>
          <w:p w14:paraId="3C21F30B" w14:textId="7D75B2AD" w:rsidR="00503E9B" w:rsidRPr="00DC7A70" w:rsidRDefault="00503E9B" w:rsidP="00A9333C">
            <w:pPr>
              <w:tabs>
                <w:tab w:val="left" w:pos="7380"/>
              </w:tabs>
              <w:ind w:left="360"/>
              <w:rPr>
                <w:rFonts w:ascii="Verdana" w:hAnsi="Verdana" w:cs="Arial"/>
                <w:b/>
                <w:sz w:val="16"/>
                <w:szCs w:val="16"/>
              </w:rPr>
            </w:pPr>
            <w:r w:rsidRPr="00DC7A70">
              <w:rPr>
                <w:rFonts w:ascii="Verdana" w:hAnsi="Verdana" w:cs="Arial"/>
                <w:b/>
                <w:sz w:val="16"/>
                <w:szCs w:val="16"/>
              </w:rPr>
              <w:t>Action Points</w:t>
            </w:r>
          </w:p>
          <w:p w14:paraId="214D0BF5" w14:textId="77777777" w:rsidR="00503E9B" w:rsidRPr="00DC7A70" w:rsidRDefault="00503E9B" w:rsidP="005E546E">
            <w:pPr>
              <w:tabs>
                <w:tab w:val="left" w:pos="7380"/>
              </w:tabs>
              <w:rPr>
                <w:rFonts w:ascii="Verdana" w:hAnsi="Verdana" w:cs="Arial"/>
                <w:sz w:val="16"/>
                <w:szCs w:val="16"/>
              </w:rPr>
            </w:pPr>
          </w:p>
        </w:tc>
        <w:tc>
          <w:tcPr>
            <w:tcW w:w="4605" w:type="dxa"/>
          </w:tcPr>
          <w:p w14:paraId="23D08B33" w14:textId="77777777" w:rsidR="00503E9B" w:rsidRPr="005B7AA6" w:rsidRDefault="00503E9B">
            <w:pPr>
              <w:rPr>
                <w:rFonts w:ascii="Verdana" w:hAnsi="Verdana" w:cs="Arial"/>
                <w:sz w:val="16"/>
                <w:szCs w:val="16"/>
              </w:rPr>
            </w:pPr>
          </w:p>
          <w:p w14:paraId="1278EB29" w14:textId="77777777" w:rsidR="00503E9B" w:rsidRPr="005B7AA6" w:rsidRDefault="00503E9B">
            <w:pPr>
              <w:rPr>
                <w:rFonts w:ascii="Verdana" w:hAnsi="Verdana" w:cs="Arial"/>
                <w:sz w:val="16"/>
                <w:szCs w:val="16"/>
              </w:rPr>
            </w:pPr>
          </w:p>
          <w:p w14:paraId="43E2503F" w14:textId="77777777" w:rsidR="00503E9B" w:rsidRPr="005B7AA6" w:rsidRDefault="00503E9B">
            <w:pPr>
              <w:rPr>
                <w:rFonts w:ascii="Verdana" w:hAnsi="Verdana" w:cs="Arial"/>
                <w:sz w:val="16"/>
                <w:szCs w:val="16"/>
              </w:rPr>
            </w:pPr>
          </w:p>
        </w:tc>
      </w:tr>
      <w:tr w:rsidR="00503E9B" w:rsidRPr="005B7AA6" w14:paraId="282D4DB1" w14:textId="77777777" w:rsidTr="00696E05">
        <w:trPr>
          <w:trHeight w:val="1012"/>
        </w:trPr>
        <w:tc>
          <w:tcPr>
            <w:tcW w:w="522" w:type="dxa"/>
          </w:tcPr>
          <w:p w14:paraId="38509B97" w14:textId="51454555" w:rsidR="00F50521" w:rsidRDefault="00F50521" w:rsidP="00364B7C">
            <w:pPr>
              <w:rPr>
                <w:rFonts w:ascii="Verdana" w:hAnsi="Verdana" w:cs="Arial"/>
                <w:sz w:val="16"/>
                <w:szCs w:val="16"/>
              </w:rPr>
            </w:pPr>
          </w:p>
          <w:p w14:paraId="3E04E298" w14:textId="77777777" w:rsidR="000C1524" w:rsidRDefault="000C1524" w:rsidP="00364B7C">
            <w:pPr>
              <w:rPr>
                <w:rFonts w:ascii="Verdana" w:hAnsi="Verdana" w:cs="Arial"/>
                <w:sz w:val="16"/>
                <w:szCs w:val="16"/>
              </w:rPr>
            </w:pPr>
          </w:p>
          <w:p w14:paraId="5C75B98F" w14:textId="77777777" w:rsidR="000C1524" w:rsidRDefault="000C1524" w:rsidP="00364B7C">
            <w:pPr>
              <w:rPr>
                <w:rFonts w:ascii="Verdana" w:hAnsi="Verdana" w:cs="Arial"/>
                <w:sz w:val="16"/>
                <w:szCs w:val="16"/>
              </w:rPr>
            </w:pPr>
          </w:p>
          <w:p w14:paraId="6406D038" w14:textId="7CACAE3B" w:rsidR="00F47322" w:rsidRDefault="00420AA5" w:rsidP="00364B7C">
            <w:pPr>
              <w:rPr>
                <w:rFonts w:ascii="Verdana" w:hAnsi="Verdana" w:cs="Arial"/>
                <w:sz w:val="16"/>
                <w:szCs w:val="16"/>
              </w:rPr>
            </w:pPr>
            <w:r>
              <w:rPr>
                <w:rFonts w:ascii="Verdana" w:hAnsi="Verdana" w:cs="Arial"/>
                <w:sz w:val="16"/>
                <w:szCs w:val="16"/>
              </w:rPr>
              <w:t>7</w:t>
            </w:r>
            <w:r w:rsidR="00F47322">
              <w:rPr>
                <w:rFonts w:ascii="Verdana" w:hAnsi="Verdana" w:cs="Arial"/>
                <w:sz w:val="16"/>
                <w:szCs w:val="16"/>
              </w:rPr>
              <w:t>.</w:t>
            </w:r>
          </w:p>
          <w:p w14:paraId="253B9BBA" w14:textId="77777777" w:rsidR="00F47322" w:rsidRDefault="00F47322" w:rsidP="00364B7C">
            <w:pPr>
              <w:rPr>
                <w:rFonts w:ascii="Verdana" w:hAnsi="Verdana" w:cs="Arial"/>
                <w:sz w:val="16"/>
                <w:szCs w:val="16"/>
              </w:rPr>
            </w:pPr>
          </w:p>
          <w:p w14:paraId="2D4EB2AF" w14:textId="77777777" w:rsidR="00DC1AAD" w:rsidRDefault="00DC1AAD" w:rsidP="00364B7C">
            <w:pPr>
              <w:rPr>
                <w:rFonts w:ascii="Verdana" w:hAnsi="Verdana" w:cs="Arial"/>
                <w:sz w:val="16"/>
                <w:szCs w:val="16"/>
              </w:rPr>
            </w:pPr>
          </w:p>
          <w:p w14:paraId="2B5C82B6" w14:textId="77777777" w:rsidR="000C1524" w:rsidRDefault="000C1524" w:rsidP="00364B7C">
            <w:pPr>
              <w:rPr>
                <w:rFonts w:ascii="Verdana" w:hAnsi="Verdana" w:cs="Arial"/>
                <w:sz w:val="16"/>
                <w:szCs w:val="16"/>
              </w:rPr>
            </w:pPr>
          </w:p>
          <w:p w14:paraId="5E0A9EF0" w14:textId="77777777" w:rsidR="00A440BC" w:rsidRDefault="00A440BC" w:rsidP="00364B7C">
            <w:pPr>
              <w:rPr>
                <w:rFonts w:ascii="Verdana" w:hAnsi="Verdana" w:cs="Arial"/>
                <w:sz w:val="16"/>
                <w:szCs w:val="16"/>
              </w:rPr>
            </w:pPr>
          </w:p>
          <w:p w14:paraId="0C0B6179" w14:textId="77777777" w:rsidR="005B44B3" w:rsidRDefault="005B44B3" w:rsidP="00364B7C">
            <w:pPr>
              <w:rPr>
                <w:rFonts w:ascii="Verdana" w:hAnsi="Verdana" w:cs="Arial"/>
                <w:sz w:val="16"/>
                <w:szCs w:val="16"/>
              </w:rPr>
            </w:pPr>
          </w:p>
          <w:p w14:paraId="564F738C" w14:textId="5C1BD5D8" w:rsidR="00DC1AAD" w:rsidRDefault="00420AA5" w:rsidP="00364B7C">
            <w:pPr>
              <w:rPr>
                <w:rFonts w:ascii="Verdana" w:hAnsi="Verdana" w:cs="Arial"/>
                <w:sz w:val="16"/>
                <w:szCs w:val="16"/>
              </w:rPr>
            </w:pPr>
            <w:r>
              <w:rPr>
                <w:rFonts w:ascii="Verdana" w:hAnsi="Verdana" w:cs="Arial"/>
                <w:sz w:val="16"/>
                <w:szCs w:val="16"/>
              </w:rPr>
              <w:t>8</w:t>
            </w:r>
            <w:r w:rsidR="00503E9B">
              <w:rPr>
                <w:rFonts w:ascii="Verdana" w:hAnsi="Verdana" w:cs="Arial"/>
                <w:sz w:val="16"/>
                <w:szCs w:val="16"/>
              </w:rPr>
              <w:t>.</w:t>
            </w:r>
          </w:p>
          <w:p w14:paraId="5B5494AC" w14:textId="65A8C380" w:rsidR="006F3B29" w:rsidRDefault="006F3B29" w:rsidP="00364B7C">
            <w:pPr>
              <w:rPr>
                <w:rFonts w:ascii="Verdana" w:hAnsi="Verdana" w:cs="Arial"/>
                <w:sz w:val="16"/>
                <w:szCs w:val="16"/>
              </w:rPr>
            </w:pPr>
          </w:p>
          <w:p w14:paraId="6C20F6FC" w14:textId="77777777" w:rsidR="00DC7A70" w:rsidRDefault="00DC7A70" w:rsidP="00364B7C">
            <w:pPr>
              <w:rPr>
                <w:rFonts w:ascii="Verdana" w:hAnsi="Verdana" w:cs="Arial"/>
                <w:sz w:val="16"/>
                <w:szCs w:val="16"/>
              </w:rPr>
            </w:pPr>
          </w:p>
          <w:p w14:paraId="58804B8E" w14:textId="77777777" w:rsidR="00A440BC" w:rsidRDefault="00A440BC" w:rsidP="00364B7C">
            <w:pPr>
              <w:rPr>
                <w:rFonts w:ascii="Verdana" w:hAnsi="Verdana" w:cs="Arial"/>
                <w:sz w:val="16"/>
                <w:szCs w:val="16"/>
              </w:rPr>
            </w:pPr>
          </w:p>
          <w:p w14:paraId="4CDF75C7" w14:textId="77777777" w:rsidR="00A440BC" w:rsidRDefault="00A440BC" w:rsidP="00364B7C">
            <w:pPr>
              <w:rPr>
                <w:rFonts w:ascii="Verdana" w:hAnsi="Verdana" w:cs="Arial"/>
                <w:sz w:val="16"/>
                <w:szCs w:val="16"/>
              </w:rPr>
            </w:pPr>
          </w:p>
          <w:p w14:paraId="33B6426A" w14:textId="77777777" w:rsidR="00A440BC" w:rsidRDefault="00A440BC" w:rsidP="00364B7C">
            <w:pPr>
              <w:rPr>
                <w:rFonts w:ascii="Verdana" w:hAnsi="Verdana" w:cs="Arial"/>
                <w:sz w:val="16"/>
                <w:szCs w:val="16"/>
              </w:rPr>
            </w:pPr>
          </w:p>
          <w:p w14:paraId="721E9E4B" w14:textId="77777777" w:rsidR="00A440BC" w:rsidRDefault="00A440BC" w:rsidP="00364B7C">
            <w:pPr>
              <w:rPr>
                <w:rFonts w:ascii="Verdana" w:hAnsi="Verdana" w:cs="Arial"/>
                <w:sz w:val="16"/>
                <w:szCs w:val="16"/>
              </w:rPr>
            </w:pPr>
          </w:p>
          <w:p w14:paraId="1BAB8F85" w14:textId="77777777" w:rsidR="00A440BC" w:rsidRDefault="00A440BC" w:rsidP="00364B7C">
            <w:pPr>
              <w:rPr>
                <w:rFonts w:ascii="Verdana" w:hAnsi="Verdana" w:cs="Arial"/>
                <w:sz w:val="16"/>
                <w:szCs w:val="16"/>
              </w:rPr>
            </w:pPr>
          </w:p>
          <w:p w14:paraId="695AD1B6" w14:textId="74498AE5" w:rsidR="00D27434" w:rsidRDefault="00117E3A" w:rsidP="00364B7C">
            <w:pPr>
              <w:rPr>
                <w:rFonts w:ascii="Verdana" w:hAnsi="Verdana" w:cs="Arial"/>
                <w:sz w:val="16"/>
                <w:szCs w:val="16"/>
              </w:rPr>
            </w:pPr>
            <w:r>
              <w:rPr>
                <w:rFonts w:ascii="Verdana" w:hAnsi="Verdana" w:cs="Arial"/>
                <w:sz w:val="16"/>
                <w:szCs w:val="16"/>
              </w:rPr>
              <w:t>9.</w:t>
            </w:r>
          </w:p>
          <w:p w14:paraId="5C2C2010" w14:textId="77777777" w:rsidR="00D27434" w:rsidRDefault="00D27434" w:rsidP="00364B7C">
            <w:pPr>
              <w:rPr>
                <w:rFonts w:ascii="Verdana" w:hAnsi="Verdana" w:cs="Arial"/>
                <w:sz w:val="16"/>
                <w:szCs w:val="16"/>
              </w:rPr>
            </w:pPr>
          </w:p>
          <w:p w14:paraId="44626741" w14:textId="77777777" w:rsidR="00117E3A" w:rsidRDefault="00117E3A" w:rsidP="00364B7C">
            <w:pPr>
              <w:rPr>
                <w:rFonts w:ascii="Verdana" w:hAnsi="Verdana" w:cs="Arial"/>
                <w:sz w:val="16"/>
                <w:szCs w:val="16"/>
              </w:rPr>
            </w:pPr>
          </w:p>
          <w:p w14:paraId="0E201064" w14:textId="77777777" w:rsidR="00117E3A" w:rsidRDefault="00117E3A" w:rsidP="00364B7C">
            <w:pPr>
              <w:rPr>
                <w:rFonts w:ascii="Verdana" w:hAnsi="Verdana" w:cs="Arial"/>
                <w:sz w:val="16"/>
                <w:szCs w:val="16"/>
              </w:rPr>
            </w:pPr>
          </w:p>
          <w:p w14:paraId="42D255E8" w14:textId="77777777" w:rsidR="00117E3A" w:rsidRDefault="00117E3A" w:rsidP="00364B7C">
            <w:pPr>
              <w:rPr>
                <w:rFonts w:ascii="Verdana" w:hAnsi="Verdana" w:cs="Arial"/>
                <w:sz w:val="16"/>
                <w:szCs w:val="16"/>
              </w:rPr>
            </w:pPr>
          </w:p>
          <w:p w14:paraId="1A3670E3" w14:textId="77777777" w:rsidR="00117E3A" w:rsidRDefault="00117E3A" w:rsidP="00364B7C">
            <w:pPr>
              <w:rPr>
                <w:rFonts w:ascii="Verdana" w:hAnsi="Verdana" w:cs="Arial"/>
                <w:sz w:val="16"/>
                <w:szCs w:val="16"/>
              </w:rPr>
            </w:pPr>
          </w:p>
          <w:p w14:paraId="68BF25EA" w14:textId="1FADA6ED" w:rsidR="00A440BC" w:rsidRDefault="00503E9B" w:rsidP="00364B7C">
            <w:pPr>
              <w:rPr>
                <w:rFonts w:ascii="Verdana" w:hAnsi="Verdana" w:cs="Arial"/>
                <w:sz w:val="16"/>
                <w:szCs w:val="16"/>
              </w:rPr>
            </w:pPr>
            <w:r>
              <w:rPr>
                <w:rFonts w:ascii="Verdana" w:hAnsi="Verdana" w:cs="Arial"/>
                <w:sz w:val="16"/>
                <w:szCs w:val="16"/>
              </w:rPr>
              <w:t>10.</w:t>
            </w:r>
          </w:p>
          <w:p w14:paraId="73A749D4" w14:textId="77777777" w:rsidR="00DC1AAD" w:rsidRDefault="00DC1AAD" w:rsidP="00364B7C">
            <w:pPr>
              <w:rPr>
                <w:rFonts w:ascii="Verdana" w:hAnsi="Verdana" w:cs="Arial"/>
                <w:sz w:val="16"/>
                <w:szCs w:val="16"/>
              </w:rPr>
            </w:pPr>
          </w:p>
          <w:p w14:paraId="5761F9BD" w14:textId="36EDEBC3" w:rsidR="00C30612" w:rsidRDefault="00503E9B" w:rsidP="00364B7C">
            <w:pPr>
              <w:rPr>
                <w:rFonts w:ascii="Verdana" w:hAnsi="Verdana" w:cs="Arial"/>
                <w:sz w:val="16"/>
                <w:szCs w:val="16"/>
              </w:rPr>
            </w:pPr>
            <w:r>
              <w:rPr>
                <w:rFonts w:ascii="Verdana" w:hAnsi="Verdana" w:cs="Arial"/>
                <w:sz w:val="16"/>
                <w:szCs w:val="16"/>
              </w:rPr>
              <w:t>11.</w:t>
            </w:r>
          </w:p>
          <w:p w14:paraId="382B0344" w14:textId="77777777" w:rsidR="00DC7A70" w:rsidRDefault="00DC7A70" w:rsidP="00364B7C">
            <w:pPr>
              <w:rPr>
                <w:rFonts w:ascii="Verdana" w:hAnsi="Verdana" w:cs="Arial"/>
                <w:sz w:val="16"/>
                <w:szCs w:val="16"/>
              </w:rPr>
            </w:pPr>
          </w:p>
          <w:p w14:paraId="65291148" w14:textId="77777777" w:rsidR="00DC7A70" w:rsidRDefault="00DC7A70" w:rsidP="00364B7C">
            <w:pPr>
              <w:rPr>
                <w:rFonts w:ascii="Verdana" w:hAnsi="Verdana" w:cs="Arial"/>
                <w:sz w:val="16"/>
                <w:szCs w:val="16"/>
              </w:rPr>
            </w:pPr>
          </w:p>
          <w:p w14:paraId="56448CA2" w14:textId="77777777" w:rsidR="00A440BC" w:rsidRDefault="00A440BC" w:rsidP="00364B7C">
            <w:pPr>
              <w:rPr>
                <w:rFonts w:ascii="Verdana" w:hAnsi="Verdana" w:cs="Arial"/>
                <w:sz w:val="16"/>
                <w:szCs w:val="16"/>
              </w:rPr>
            </w:pPr>
          </w:p>
          <w:p w14:paraId="1ED40CBA" w14:textId="77777777" w:rsidR="00A440BC" w:rsidRDefault="00A440BC" w:rsidP="00364B7C">
            <w:pPr>
              <w:rPr>
                <w:rFonts w:ascii="Verdana" w:hAnsi="Verdana" w:cs="Arial"/>
                <w:sz w:val="16"/>
                <w:szCs w:val="16"/>
              </w:rPr>
            </w:pPr>
          </w:p>
          <w:p w14:paraId="10C9DF75" w14:textId="160B1D84" w:rsidR="007A5CF4" w:rsidRDefault="00F50521" w:rsidP="00364B7C">
            <w:pPr>
              <w:rPr>
                <w:rFonts w:ascii="Verdana" w:hAnsi="Verdana" w:cs="Arial"/>
                <w:sz w:val="16"/>
                <w:szCs w:val="16"/>
              </w:rPr>
            </w:pPr>
            <w:r>
              <w:rPr>
                <w:rFonts w:ascii="Verdana" w:hAnsi="Verdana" w:cs="Arial"/>
                <w:sz w:val="16"/>
                <w:szCs w:val="16"/>
              </w:rPr>
              <w:t>12.</w:t>
            </w:r>
          </w:p>
          <w:p w14:paraId="2B8E462D" w14:textId="77777777" w:rsidR="007A5CF4" w:rsidRDefault="007A5CF4" w:rsidP="00364B7C">
            <w:pPr>
              <w:rPr>
                <w:rFonts w:ascii="Verdana" w:hAnsi="Verdana" w:cs="Arial"/>
                <w:sz w:val="16"/>
                <w:szCs w:val="16"/>
              </w:rPr>
            </w:pPr>
          </w:p>
          <w:p w14:paraId="39CC23F0" w14:textId="77777777" w:rsidR="00F47322" w:rsidRDefault="00F47322" w:rsidP="00364B7C">
            <w:pPr>
              <w:rPr>
                <w:rFonts w:ascii="Verdana" w:hAnsi="Verdana" w:cs="Arial"/>
                <w:sz w:val="16"/>
                <w:szCs w:val="16"/>
              </w:rPr>
            </w:pPr>
          </w:p>
          <w:p w14:paraId="47F9084C" w14:textId="77777777" w:rsidR="00A440BC" w:rsidRDefault="00A440BC" w:rsidP="00364B7C">
            <w:pPr>
              <w:rPr>
                <w:rFonts w:ascii="Verdana" w:hAnsi="Verdana" w:cs="Arial"/>
                <w:sz w:val="16"/>
                <w:szCs w:val="16"/>
              </w:rPr>
            </w:pPr>
          </w:p>
          <w:p w14:paraId="37C02573" w14:textId="77777777" w:rsidR="00A440BC" w:rsidRDefault="00A440BC" w:rsidP="00364B7C">
            <w:pPr>
              <w:rPr>
                <w:rFonts w:ascii="Verdana" w:hAnsi="Verdana" w:cs="Arial"/>
                <w:sz w:val="16"/>
                <w:szCs w:val="16"/>
              </w:rPr>
            </w:pPr>
          </w:p>
          <w:p w14:paraId="521B5908" w14:textId="618A50B1" w:rsidR="00DC1AAD" w:rsidRDefault="00F50521" w:rsidP="00364B7C">
            <w:pPr>
              <w:rPr>
                <w:rFonts w:ascii="Verdana" w:hAnsi="Verdana" w:cs="Arial"/>
                <w:sz w:val="16"/>
                <w:szCs w:val="16"/>
              </w:rPr>
            </w:pPr>
            <w:r>
              <w:rPr>
                <w:rFonts w:ascii="Verdana" w:hAnsi="Verdana" w:cs="Arial"/>
                <w:sz w:val="16"/>
                <w:szCs w:val="16"/>
              </w:rPr>
              <w:t>13</w:t>
            </w:r>
            <w:r w:rsidR="006F3B29">
              <w:rPr>
                <w:rFonts w:ascii="Verdana" w:hAnsi="Verdana" w:cs="Arial"/>
                <w:sz w:val="16"/>
                <w:szCs w:val="16"/>
              </w:rPr>
              <w:t>.</w:t>
            </w:r>
          </w:p>
          <w:p w14:paraId="61043707" w14:textId="77777777" w:rsidR="00D354D8" w:rsidRDefault="00D354D8" w:rsidP="00364B7C">
            <w:pPr>
              <w:rPr>
                <w:rFonts w:ascii="Verdana" w:hAnsi="Verdana" w:cs="Arial"/>
                <w:sz w:val="16"/>
                <w:szCs w:val="16"/>
              </w:rPr>
            </w:pPr>
          </w:p>
          <w:p w14:paraId="05D32A24" w14:textId="77777777" w:rsidR="00A51B6A" w:rsidRDefault="00A51B6A" w:rsidP="00364B7C">
            <w:pPr>
              <w:rPr>
                <w:rFonts w:ascii="Verdana" w:hAnsi="Verdana" w:cs="Arial"/>
                <w:sz w:val="16"/>
                <w:szCs w:val="16"/>
              </w:rPr>
            </w:pPr>
          </w:p>
          <w:p w14:paraId="61697E73" w14:textId="77777777" w:rsidR="00A440BC" w:rsidRDefault="00A440BC" w:rsidP="00364B7C">
            <w:pPr>
              <w:rPr>
                <w:rFonts w:ascii="Verdana" w:hAnsi="Verdana" w:cs="Arial"/>
                <w:sz w:val="16"/>
                <w:szCs w:val="16"/>
              </w:rPr>
            </w:pPr>
          </w:p>
          <w:p w14:paraId="59BABC94" w14:textId="5CCE6DB4" w:rsidR="005B4F49" w:rsidRDefault="00503E9B" w:rsidP="00364B7C">
            <w:pPr>
              <w:rPr>
                <w:rFonts w:ascii="Verdana" w:hAnsi="Verdana" w:cs="Arial"/>
                <w:sz w:val="16"/>
                <w:szCs w:val="16"/>
              </w:rPr>
            </w:pPr>
            <w:r>
              <w:rPr>
                <w:rFonts w:ascii="Verdana" w:hAnsi="Verdana" w:cs="Arial"/>
                <w:sz w:val="16"/>
                <w:szCs w:val="16"/>
              </w:rPr>
              <w:t>14.</w:t>
            </w:r>
          </w:p>
          <w:p w14:paraId="173D286E" w14:textId="77777777" w:rsidR="00A440BC" w:rsidRDefault="00A440BC" w:rsidP="00364B7C">
            <w:pPr>
              <w:rPr>
                <w:rFonts w:ascii="Verdana" w:hAnsi="Verdana" w:cs="Arial"/>
                <w:sz w:val="16"/>
                <w:szCs w:val="16"/>
              </w:rPr>
            </w:pPr>
          </w:p>
          <w:p w14:paraId="58FA790D" w14:textId="573F48DC" w:rsidR="00A33BFB" w:rsidRDefault="00732922" w:rsidP="00364B7C">
            <w:pPr>
              <w:rPr>
                <w:rFonts w:ascii="Verdana" w:hAnsi="Verdana" w:cs="Arial"/>
                <w:sz w:val="16"/>
                <w:szCs w:val="16"/>
              </w:rPr>
            </w:pPr>
            <w:r>
              <w:rPr>
                <w:rFonts w:ascii="Verdana" w:hAnsi="Verdana" w:cs="Arial"/>
                <w:sz w:val="16"/>
                <w:szCs w:val="16"/>
              </w:rPr>
              <w:t>15.</w:t>
            </w:r>
          </w:p>
          <w:p w14:paraId="4BB00474" w14:textId="77777777" w:rsidR="007A5CF4" w:rsidRDefault="007A5CF4" w:rsidP="00364B7C">
            <w:pPr>
              <w:rPr>
                <w:rFonts w:ascii="Verdana" w:hAnsi="Verdana" w:cs="Arial"/>
                <w:sz w:val="16"/>
                <w:szCs w:val="16"/>
              </w:rPr>
            </w:pPr>
          </w:p>
          <w:p w14:paraId="2724DB2B" w14:textId="77777777" w:rsidR="00A440BC" w:rsidRDefault="00A440BC" w:rsidP="00364B7C">
            <w:pPr>
              <w:rPr>
                <w:rFonts w:ascii="Verdana" w:hAnsi="Verdana" w:cs="Arial"/>
                <w:sz w:val="16"/>
                <w:szCs w:val="16"/>
              </w:rPr>
            </w:pPr>
          </w:p>
          <w:p w14:paraId="3FE03E7F" w14:textId="65A1991D" w:rsidR="00DC7A70" w:rsidRDefault="00503E9B" w:rsidP="00364B7C">
            <w:pPr>
              <w:rPr>
                <w:rFonts w:ascii="Verdana" w:hAnsi="Verdana" w:cs="Arial"/>
                <w:sz w:val="16"/>
                <w:szCs w:val="16"/>
              </w:rPr>
            </w:pPr>
            <w:r>
              <w:rPr>
                <w:rFonts w:ascii="Verdana" w:hAnsi="Verdana" w:cs="Arial"/>
                <w:sz w:val="16"/>
                <w:szCs w:val="16"/>
              </w:rPr>
              <w:t>16.</w:t>
            </w:r>
          </w:p>
          <w:p w14:paraId="507AE778" w14:textId="77777777" w:rsidR="00A51B6A" w:rsidRDefault="00A51B6A" w:rsidP="00364B7C">
            <w:pPr>
              <w:rPr>
                <w:rFonts w:ascii="Verdana" w:hAnsi="Verdana" w:cs="Arial"/>
                <w:sz w:val="16"/>
                <w:szCs w:val="16"/>
              </w:rPr>
            </w:pPr>
          </w:p>
          <w:p w14:paraId="4BFD7A0A" w14:textId="77777777" w:rsidR="007A5CF4" w:rsidRDefault="007A5CF4" w:rsidP="00364B7C">
            <w:pPr>
              <w:rPr>
                <w:rFonts w:ascii="Verdana" w:hAnsi="Verdana" w:cs="Arial"/>
                <w:sz w:val="16"/>
                <w:szCs w:val="16"/>
              </w:rPr>
            </w:pPr>
          </w:p>
          <w:p w14:paraId="4BF8CED9" w14:textId="77777777" w:rsidR="00A440BC" w:rsidRDefault="00A440BC" w:rsidP="00364B7C">
            <w:pPr>
              <w:rPr>
                <w:rFonts w:ascii="Verdana" w:hAnsi="Verdana" w:cs="Arial"/>
                <w:sz w:val="16"/>
                <w:szCs w:val="16"/>
              </w:rPr>
            </w:pPr>
          </w:p>
          <w:p w14:paraId="312BDFAA" w14:textId="4EA3845F" w:rsidR="00C723E2" w:rsidRDefault="00503E9B" w:rsidP="00364B7C">
            <w:pPr>
              <w:rPr>
                <w:rFonts w:ascii="Verdana" w:hAnsi="Verdana" w:cs="Arial"/>
                <w:sz w:val="16"/>
                <w:szCs w:val="16"/>
              </w:rPr>
            </w:pPr>
            <w:r>
              <w:rPr>
                <w:rFonts w:ascii="Verdana" w:hAnsi="Verdana" w:cs="Arial"/>
                <w:sz w:val="16"/>
                <w:szCs w:val="16"/>
              </w:rPr>
              <w:t>17.</w:t>
            </w:r>
          </w:p>
          <w:p w14:paraId="7B303BD8" w14:textId="77777777" w:rsidR="00C723E2" w:rsidRDefault="00C723E2" w:rsidP="00364B7C">
            <w:pPr>
              <w:rPr>
                <w:rFonts w:ascii="Verdana" w:hAnsi="Verdana" w:cs="Arial"/>
                <w:sz w:val="16"/>
                <w:szCs w:val="16"/>
              </w:rPr>
            </w:pPr>
          </w:p>
          <w:p w14:paraId="286BA59E" w14:textId="07CDCEE6" w:rsidR="007A5CF4" w:rsidRDefault="00503E9B" w:rsidP="00364B7C">
            <w:pPr>
              <w:rPr>
                <w:rFonts w:ascii="Verdana" w:hAnsi="Verdana" w:cs="Arial"/>
                <w:sz w:val="16"/>
                <w:szCs w:val="16"/>
              </w:rPr>
            </w:pPr>
            <w:r>
              <w:rPr>
                <w:rFonts w:ascii="Verdana" w:hAnsi="Verdana" w:cs="Arial"/>
                <w:sz w:val="16"/>
                <w:szCs w:val="16"/>
              </w:rPr>
              <w:t>18.</w:t>
            </w:r>
          </w:p>
          <w:p w14:paraId="44BD54DF" w14:textId="77777777" w:rsidR="007A5CF4" w:rsidRDefault="007A5CF4" w:rsidP="00364B7C">
            <w:pPr>
              <w:rPr>
                <w:rFonts w:ascii="Verdana" w:hAnsi="Verdana" w:cs="Arial"/>
                <w:sz w:val="16"/>
                <w:szCs w:val="16"/>
              </w:rPr>
            </w:pPr>
          </w:p>
          <w:p w14:paraId="3CE91478" w14:textId="77777777" w:rsidR="00A440BC" w:rsidRDefault="00A440BC" w:rsidP="00364B7C">
            <w:pPr>
              <w:rPr>
                <w:rFonts w:ascii="Verdana" w:hAnsi="Verdana" w:cs="Arial"/>
                <w:sz w:val="16"/>
                <w:szCs w:val="16"/>
              </w:rPr>
            </w:pPr>
          </w:p>
          <w:p w14:paraId="54C3207A" w14:textId="77777777" w:rsidR="00A440BC" w:rsidRDefault="00A440BC" w:rsidP="00364B7C">
            <w:pPr>
              <w:rPr>
                <w:rFonts w:ascii="Verdana" w:hAnsi="Verdana" w:cs="Arial"/>
                <w:sz w:val="16"/>
                <w:szCs w:val="16"/>
              </w:rPr>
            </w:pPr>
          </w:p>
          <w:p w14:paraId="721A1D61" w14:textId="77777777" w:rsidR="00EE05F5" w:rsidRDefault="00EE05F5" w:rsidP="00364B7C">
            <w:pPr>
              <w:rPr>
                <w:rFonts w:ascii="Verdana" w:hAnsi="Verdana" w:cs="Arial"/>
                <w:sz w:val="16"/>
                <w:szCs w:val="16"/>
              </w:rPr>
            </w:pPr>
          </w:p>
          <w:p w14:paraId="5CC1BCD7" w14:textId="77777777" w:rsidR="00A440BC" w:rsidRDefault="00A440BC" w:rsidP="00364B7C">
            <w:pPr>
              <w:rPr>
                <w:rFonts w:ascii="Verdana" w:hAnsi="Verdana" w:cs="Arial"/>
                <w:sz w:val="16"/>
                <w:szCs w:val="16"/>
              </w:rPr>
            </w:pPr>
          </w:p>
          <w:p w14:paraId="561E6B7F" w14:textId="77777777" w:rsidR="00F27906" w:rsidRDefault="00F27906" w:rsidP="00364B7C">
            <w:pPr>
              <w:rPr>
                <w:rFonts w:ascii="Verdana" w:hAnsi="Verdana" w:cs="Arial"/>
                <w:sz w:val="16"/>
                <w:szCs w:val="16"/>
              </w:rPr>
            </w:pPr>
            <w:r>
              <w:rPr>
                <w:rFonts w:ascii="Verdana" w:hAnsi="Verdana" w:cs="Arial"/>
                <w:sz w:val="16"/>
                <w:szCs w:val="16"/>
              </w:rPr>
              <w:t>19.</w:t>
            </w:r>
          </w:p>
          <w:p w14:paraId="24C84B67" w14:textId="77777777" w:rsidR="00732922" w:rsidRDefault="00732922" w:rsidP="00364B7C">
            <w:pPr>
              <w:rPr>
                <w:rFonts w:ascii="Verdana" w:hAnsi="Verdana" w:cs="Arial"/>
                <w:sz w:val="16"/>
                <w:szCs w:val="16"/>
              </w:rPr>
            </w:pPr>
          </w:p>
          <w:p w14:paraId="2E6DCAE0" w14:textId="77777777" w:rsidR="007A5CF4" w:rsidRDefault="007A5CF4" w:rsidP="00364B7C">
            <w:pPr>
              <w:rPr>
                <w:rFonts w:ascii="Verdana" w:hAnsi="Verdana" w:cs="Arial"/>
                <w:sz w:val="16"/>
                <w:szCs w:val="16"/>
              </w:rPr>
            </w:pPr>
          </w:p>
          <w:p w14:paraId="3ED179E8" w14:textId="77777777" w:rsidR="00A440BC" w:rsidRDefault="00A440BC" w:rsidP="00364B7C">
            <w:pPr>
              <w:rPr>
                <w:rFonts w:ascii="Verdana" w:hAnsi="Verdana" w:cs="Arial"/>
                <w:sz w:val="16"/>
                <w:szCs w:val="16"/>
              </w:rPr>
            </w:pPr>
          </w:p>
          <w:p w14:paraId="450CC160" w14:textId="77777777" w:rsidR="007A5CF4" w:rsidRDefault="007A5CF4" w:rsidP="00364B7C">
            <w:pPr>
              <w:rPr>
                <w:rFonts w:ascii="Verdana" w:hAnsi="Verdana" w:cs="Arial"/>
                <w:sz w:val="16"/>
                <w:szCs w:val="16"/>
              </w:rPr>
            </w:pPr>
          </w:p>
          <w:p w14:paraId="7D86F257" w14:textId="77777777" w:rsidR="00A440BC" w:rsidRDefault="00611F7C" w:rsidP="00364B7C">
            <w:pPr>
              <w:rPr>
                <w:rFonts w:ascii="Verdana" w:hAnsi="Verdana" w:cs="Arial"/>
                <w:sz w:val="16"/>
                <w:szCs w:val="16"/>
              </w:rPr>
            </w:pPr>
            <w:r>
              <w:rPr>
                <w:rFonts w:ascii="Verdana" w:hAnsi="Verdana" w:cs="Arial"/>
                <w:sz w:val="16"/>
                <w:szCs w:val="16"/>
              </w:rPr>
              <w:t>20.</w:t>
            </w:r>
          </w:p>
          <w:p w14:paraId="0FA63197" w14:textId="77777777" w:rsidR="00A440BC" w:rsidRDefault="00A440BC" w:rsidP="00364B7C">
            <w:pPr>
              <w:rPr>
                <w:rFonts w:ascii="Verdana" w:hAnsi="Verdana" w:cs="Arial"/>
                <w:sz w:val="16"/>
                <w:szCs w:val="16"/>
              </w:rPr>
            </w:pPr>
          </w:p>
          <w:p w14:paraId="68490743" w14:textId="3D0BFAED" w:rsidR="00582AFC" w:rsidRDefault="00732922" w:rsidP="00364B7C">
            <w:pPr>
              <w:rPr>
                <w:rFonts w:ascii="Verdana" w:hAnsi="Verdana" w:cs="Arial"/>
                <w:sz w:val="16"/>
                <w:szCs w:val="16"/>
              </w:rPr>
            </w:pPr>
            <w:r>
              <w:rPr>
                <w:rFonts w:ascii="Verdana" w:hAnsi="Verdana" w:cs="Arial"/>
                <w:sz w:val="16"/>
                <w:szCs w:val="16"/>
              </w:rPr>
              <w:t xml:space="preserve"> </w:t>
            </w:r>
          </w:p>
          <w:p w14:paraId="54A872DA" w14:textId="77777777" w:rsidR="00582AFC" w:rsidRDefault="00582AFC" w:rsidP="00364B7C">
            <w:pPr>
              <w:rPr>
                <w:rFonts w:ascii="Verdana" w:hAnsi="Verdana" w:cs="Arial"/>
                <w:sz w:val="16"/>
                <w:szCs w:val="16"/>
              </w:rPr>
            </w:pPr>
          </w:p>
          <w:p w14:paraId="6FAE93A5" w14:textId="77777777" w:rsidR="00A440BC" w:rsidRDefault="00A440BC" w:rsidP="00364B7C">
            <w:pPr>
              <w:rPr>
                <w:rFonts w:ascii="Verdana" w:hAnsi="Verdana" w:cs="Arial"/>
                <w:sz w:val="16"/>
                <w:szCs w:val="16"/>
              </w:rPr>
            </w:pPr>
          </w:p>
          <w:p w14:paraId="04F64B05" w14:textId="5D4AEE82" w:rsidR="00A51B6A" w:rsidRDefault="00A51B6A" w:rsidP="00364B7C">
            <w:pPr>
              <w:rPr>
                <w:rFonts w:ascii="Verdana" w:hAnsi="Verdana" w:cs="Arial"/>
                <w:sz w:val="16"/>
                <w:szCs w:val="16"/>
              </w:rPr>
            </w:pPr>
            <w:r>
              <w:rPr>
                <w:rFonts w:ascii="Verdana" w:hAnsi="Verdana" w:cs="Arial"/>
                <w:sz w:val="16"/>
                <w:szCs w:val="16"/>
              </w:rPr>
              <w:t>21.</w:t>
            </w:r>
          </w:p>
          <w:p w14:paraId="51B911A7" w14:textId="77777777" w:rsidR="00A440BC" w:rsidRDefault="00A440BC" w:rsidP="00364B7C">
            <w:pPr>
              <w:rPr>
                <w:rFonts w:ascii="Verdana" w:hAnsi="Verdana" w:cs="Arial"/>
                <w:sz w:val="16"/>
                <w:szCs w:val="16"/>
              </w:rPr>
            </w:pPr>
          </w:p>
          <w:p w14:paraId="160ED08C" w14:textId="0F46D002" w:rsidR="00A51B6A" w:rsidRDefault="00A51B6A" w:rsidP="00364B7C">
            <w:pPr>
              <w:rPr>
                <w:rFonts w:ascii="Verdana" w:hAnsi="Verdana" w:cs="Arial"/>
                <w:sz w:val="16"/>
                <w:szCs w:val="16"/>
              </w:rPr>
            </w:pPr>
            <w:r>
              <w:rPr>
                <w:rFonts w:ascii="Verdana" w:hAnsi="Verdana" w:cs="Arial"/>
                <w:sz w:val="16"/>
                <w:szCs w:val="16"/>
              </w:rPr>
              <w:t>22.</w:t>
            </w:r>
          </w:p>
          <w:p w14:paraId="6EE60F84" w14:textId="77777777" w:rsidR="00EE05F5" w:rsidRDefault="00EE05F5" w:rsidP="00364B7C">
            <w:pPr>
              <w:rPr>
                <w:rFonts w:ascii="Verdana" w:hAnsi="Verdana" w:cs="Arial"/>
                <w:sz w:val="16"/>
                <w:szCs w:val="16"/>
              </w:rPr>
            </w:pPr>
          </w:p>
          <w:p w14:paraId="0AEE2FC5" w14:textId="77777777" w:rsidR="00EE05F5" w:rsidRDefault="00EE05F5" w:rsidP="00364B7C">
            <w:pPr>
              <w:rPr>
                <w:rFonts w:ascii="Verdana" w:hAnsi="Verdana" w:cs="Arial"/>
                <w:sz w:val="16"/>
                <w:szCs w:val="16"/>
              </w:rPr>
            </w:pPr>
          </w:p>
          <w:p w14:paraId="6EAB52EF" w14:textId="77777777" w:rsidR="00EE05F5" w:rsidRDefault="00EE05F5" w:rsidP="00364B7C">
            <w:pPr>
              <w:rPr>
                <w:rFonts w:ascii="Verdana" w:hAnsi="Verdana" w:cs="Arial"/>
                <w:sz w:val="16"/>
                <w:szCs w:val="16"/>
              </w:rPr>
            </w:pPr>
          </w:p>
          <w:p w14:paraId="3D9987C5" w14:textId="77777777" w:rsidR="00EE05F5" w:rsidRDefault="00EE05F5" w:rsidP="00364B7C">
            <w:pPr>
              <w:rPr>
                <w:rFonts w:ascii="Verdana" w:hAnsi="Verdana" w:cs="Arial"/>
                <w:sz w:val="16"/>
                <w:szCs w:val="16"/>
              </w:rPr>
            </w:pPr>
          </w:p>
          <w:p w14:paraId="7FA3055F" w14:textId="36C42245" w:rsidR="00CD6422" w:rsidRDefault="00EE05F5" w:rsidP="00364B7C">
            <w:pPr>
              <w:rPr>
                <w:rFonts w:ascii="Verdana" w:hAnsi="Verdana" w:cs="Arial"/>
                <w:sz w:val="16"/>
                <w:szCs w:val="16"/>
              </w:rPr>
            </w:pPr>
            <w:r>
              <w:rPr>
                <w:rFonts w:ascii="Verdana" w:hAnsi="Verdana" w:cs="Arial"/>
                <w:sz w:val="16"/>
                <w:szCs w:val="16"/>
              </w:rPr>
              <w:t>23.</w:t>
            </w:r>
          </w:p>
          <w:p w14:paraId="31C04941" w14:textId="7535BC90" w:rsidR="00203764" w:rsidRDefault="00203764" w:rsidP="00364B7C">
            <w:pPr>
              <w:rPr>
                <w:rFonts w:ascii="Verdana" w:hAnsi="Verdana" w:cs="Arial"/>
                <w:sz w:val="16"/>
                <w:szCs w:val="16"/>
              </w:rPr>
            </w:pPr>
          </w:p>
          <w:p w14:paraId="322055FD" w14:textId="77777777" w:rsidR="00203764" w:rsidRDefault="00203764" w:rsidP="00364B7C">
            <w:pPr>
              <w:rPr>
                <w:rFonts w:ascii="Verdana" w:hAnsi="Verdana" w:cs="Arial"/>
                <w:sz w:val="16"/>
                <w:szCs w:val="16"/>
              </w:rPr>
            </w:pPr>
          </w:p>
          <w:p w14:paraId="2C420AC4" w14:textId="50F20CA0" w:rsidR="00611F7C" w:rsidRPr="00EB0FA7" w:rsidRDefault="005A1B9C" w:rsidP="00364B7C">
            <w:pPr>
              <w:rPr>
                <w:rFonts w:ascii="Verdana" w:hAnsi="Verdana" w:cs="Arial"/>
                <w:sz w:val="16"/>
                <w:szCs w:val="16"/>
              </w:rPr>
            </w:pPr>
            <w:r>
              <w:rPr>
                <w:rFonts w:ascii="Verdana" w:hAnsi="Verdana" w:cs="Arial"/>
                <w:sz w:val="16"/>
                <w:szCs w:val="16"/>
              </w:rPr>
              <w:t xml:space="preserve"> </w:t>
            </w:r>
          </w:p>
        </w:tc>
        <w:tc>
          <w:tcPr>
            <w:tcW w:w="9225" w:type="dxa"/>
          </w:tcPr>
          <w:p w14:paraId="5DB4814B" w14:textId="77777777" w:rsidR="00503E9B" w:rsidRPr="00DC7A70" w:rsidRDefault="00503E9B" w:rsidP="00F861EC">
            <w:pPr>
              <w:rPr>
                <w:rFonts w:ascii="Verdana" w:hAnsi="Verdana" w:cs="Arial"/>
                <w:b/>
                <w:sz w:val="16"/>
                <w:szCs w:val="16"/>
                <w:lang w:val="en-US"/>
              </w:rPr>
            </w:pPr>
          </w:p>
          <w:p w14:paraId="2C1C4DAF" w14:textId="5A67DABB" w:rsidR="006F3B29" w:rsidRPr="00DC7A70" w:rsidRDefault="00503E9B" w:rsidP="00F861EC">
            <w:pPr>
              <w:rPr>
                <w:rFonts w:ascii="Verdana" w:hAnsi="Verdana" w:cs="Arial"/>
                <w:b/>
                <w:sz w:val="16"/>
                <w:szCs w:val="16"/>
                <w:lang w:val="en-US"/>
              </w:rPr>
            </w:pPr>
            <w:r w:rsidRPr="00DC7A70">
              <w:rPr>
                <w:rFonts w:ascii="Verdana" w:hAnsi="Verdana" w:cs="Arial"/>
                <w:b/>
                <w:sz w:val="16"/>
                <w:szCs w:val="16"/>
                <w:lang w:val="en-US"/>
              </w:rPr>
              <w:t xml:space="preserve"> PARISHING PROGRESS</w:t>
            </w:r>
          </w:p>
          <w:p w14:paraId="0E1B8992" w14:textId="77777777" w:rsidR="00DC1AAD" w:rsidRPr="00DC7A70" w:rsidRDefault="00DC1AAD" w:rsidP="00F861EC">
            <w:pPr>
              <w:rPr>
                <w:rFonts w:ascii="Verdana" w:hAnsi="Verdana" w:cs="Arial"/>
                <w:b/>
                <w:sz w:val="16"/>
                <w:szCs w:val="16"/>
                <w:lang w:val="en-US"/>
              </w:rPr>
            </w:pPr>
          </w:p>
          <w:p w14:paraId="51795C49" w14:textId="37D649D7" w:rsidR="00DC1AAD" w:rsidRPr="00DC7A70" w:rsidRDefault="00DC1AAD" w:rsidP="00F861EC">
            <w:pPr>
              <w:rPr>
                <w:rFonts w:ascii="Verdana" w:hAnsi="Verdana" w:cs="Arial"/>
                <w:sz w:val="16"/>
                <w:szCs w:val="16"/>
                <w:lang w:val="en-US"/>
              </w:rPr>
            </w:pPr>
            <w:r w:rsidRPr="00DC7A70">
              <w:rPr>
                <w:rFonts w:ascii="Verdana" w:hAnsi="Verdana" w:cs="Arial"/>
                <w:sz w:val="16"/>
                <w:szCs w:val="16"/>
                <w:lang w:val="en-US"/>
              </w:rPr>
              <w:t>No items</w:t>
            </w:r>
          </w:p>
          <w:p w14:paraId="437E5E90" w14:textId="32D760C2" w:rsidR="00F47322" w:rsidRPr="00DC7A70" w:rsidRDefault="00F47322" w:rsidP="00F861EC">
            <w:pPr>
              <w:rPr>
                <w:rFonts w:ascii="Verdana" w:hAnsi="Verdana" w:cs="Arial"/>
                <w:color w:val="FF0000"/>
                <w:sz w:val="16"/>
                <w:szCs w:val="16"/>
                <w:lang w:val="en-US"/>
              </w:rPr>
            </w:pPr>
          </w:p>
          <w:p w14:paraId="3F29A01E" w14:textId="77777777" w:rsidR="00DC1AAD" w:rsidRPr="00DC7A70" w:rsidRDefault="00DC1AAD" w:rsidP="00CD0EDA">
            <w:pPr>
              <w:rPr>
                <w:rFonts w:ascii="Verdana" w:hAnsi="Verdana" w:cs="Arial"/>
                <w:b/>
                <w:sz w:val="16"/>
                <w:szCs w:val="16"/>
              </w:rPr>
            </w:pPr>
          </w:p>
          <w:p w14:paraId="502926CF" w14:textId="206DFF3F" w:rsidR="00503E9B" w:rsidRPr="00DC7A70" w:rsidRDefault="00503E9B" w:rsidP="00CD0EDA">
            <w:pPr>
              <w:rPr>
                <w:rFonts w:ascii="Verdana" w:hAnsi="Verdana" w:cs="Arial"/>
                <w:b/>
                <w:sz w:val="16"/>
                <w:szCs w:val="16"/>
                <w:lang w:val="en-US"/>
              </w:rPr>
            </w:pPr>
            <w:r w:rsidRPr="00DC7A70">
              <w:rPr>
                <w:rFonts w:ascii="Verdana" w:hAnsi="Verdana" w:cs="Arial"/>
                <w:b/>
                <w:sz w:val="16"/>
                <w:szCs w:val="16"/>
                <w:lang w:val="en-US"/>
              </w:rPr>
              <w:t xml:space="preserve">    </w:t>
            </w:r>
            <w:r w:rsidR="001553D3" w:rsidRPr="00DC7A70">
              <w:rPr>
                <w:rFonts w:ascii="Verdana" w:hAnsi="Verdana" w:cs="Arial"/>
                <w:b/>
                <w:sz w:val="16"/>
                <w:szCs w:val="16"/>
                <w:lang w:val="en-US"/>
              </w:rPr>
              <w:t>PARISH</w:t>
            </w:r>
            <w:r w:rsidRPr="00DC7A70">
              <w:rPr>
                <w:rFonts w:ascii="Verdana" w:hAnsi="Verdana" w:cs="Arial"/>
                <w:b/>
                <w:sz w:val="16"/>
                <w:szCs w:val="16"/>
                <w:lang w:val="en-US"/>
              </w:rPr>
              <w:t xml:space="preserve"> APPEARANCE</w:t>
            </w:r>
          </w:p>
          <w:p w14:paraId="4F629774" w14:textId="77777777" w:rsidR="00DC7A70" w:rsidRPr="00DC7A70" w:rsidRDefault="00DC7A70" w:rsidP="00CD0EDA">
            <w:pPr>
              <w:rPr>
                <w:rFonts w:ascii="Verdana" w:hAnsi="Verdana" w:cs="Arial"/>
                <w:sz w:val="16"/>
                <w:szCs w:val="16"/>
                <w:lang w:val="en-US"/>
              </w:rPr>
            </w:pPr>
          </w:p>
          <w:p w14:paraId="7D2F4034" w14:textId="77777777" w:rsidR="00653413" w:rsidRDefault="00653413" w:rsidP="00653413">
            <w:pPr>
              <w:rPr>
                <w:rFonts w:ascii="Verdana" w:hAnsi="Verdana" w:cs="Arial"/>
                <w:color w:val="00B050"/>
                <w:sz w:val="16"/>
                <w:szCs w:val="16"/>
                <w:lang w:val="en-US"/>
              </w:rPr>
            </w:pPr>
          </w:p>
          <w:p w14:paraId="750CCB83" w14:textId="40F9A0E8" w:rsidR="00653413" w:rsidRPr="00653413" w:rsidRDefault="00653413" w:rsidP="00653413">
            <w:pPr>
              <w:pStyle w:val="ListParagraph"/>
              <w:numPr>
                <w:ilvl w:val="0"/>
                <w:numId w:val="42"/>
              </w:numPr>
              <w:rPr>
                <w:rFonts w:ascii="Verdana" w:hAnsi="Verdana" w:cs="Arial"/>
                <w:sz w:val="16"/>
                <w:szCs w:val="16"/>
                <w:lang w:val="en-US"/>
              </w:rPr>
            </w:pPr>
            <w:r w:rsidRPr="00653413">
              <w:rPr>
                <w:rFonts w:ascii="Verdana" w:hAnsi="Verdana" w:cs="Arial"/>
                <w:sz w:val="16"/>
                <w:szCs w:val="16"/>
                <w:lang w:val="en-US"/>
              </w:rPr>
              <w:t>Discussion on wildflower areas within the Parish.</w:t>
            </w:r>
            <w:r>
              <w:rPr>
                <w:rFonts w:ascii="Verdana" w:hAnsi="Verdana" w:cs="Arial"/>
                <w:sz w:val="16"/>
                <w:szCs w:val="16"/>
                <w:lang w:val="en-US"/>
              </w:rPr>
              <w:t xml:space="preserve"> </w:t>
            </w:r>
            <w:r w:rsidRPr="00653413">
              <w:rPr>
                <w:rFonts w:ascii="Verdana" w:hAnsi="Verdana" w:cs="Arial"/>
                <w:b/>
                <w:color w:val="00B050"/>
                <w:sz w:val="16"/>
                <w:szCs w:val="16"/>
                <w:lang w:val="en-US"/>
              </w:rPr>
              <w:t>See additional documentation</w:t>
            </w:r>
          </w:p>
          <w:p w14:paraId="7BD89742" w14:textId="77777777" w:rsidR="00F47322" w:rsidRPr="00DC7A70" w:rsidRDefault="00F47322" w:rsidP="00B246C6">
            <w:pPr>
              <w:rPr>
                <w:rFonts w:ascii="Verdana" w:hAnsi="Verdana" w:cs="Arial"/>
                <w:b/>
                <w:sz w:val="16"/>
                <w:szCs w:val="16"/>
                <w:lang w:val="en-US"/>
              </w:rPr>
            </w:pPr>
          </w:p>
          <w:p w14:paraId="3CFE76C4" w14:textId="77777777" w:rsidR="001553D3" w:rsidRPr="00DC7A70" w:rsidRDefault="001553D3" w:rsidP="00B246C6">
            <w:pPr>
              <w:rPr>
                <w:rFonts w:ascii="Verdana" w:hAnsi="Verdana" w:cs="Arial"/>
                <w:b/>
                <w:sz w:val="16"/>
                <w:szCs w:val="16"/>
                <w:lang w:val="en-US"/>
              </w:rPr>
            </w:pPr>
          </w:p>
          <w:p w14:paraId="2C07C515" w14:textId="4BAFFF2C" w:rsidR="00503E9B" w:rsidRPr="00444626" w:rsidRDefault="00444626" w:rsidP="00444626">
            <w:pPr>
              <w:rPr>
                <w:rFonts w:ascii="Verdana" w:hAnsi="Verdana" w:cs="Arial"/>
                <w:b/>
                <w:sz w:val="16"/>
                <w:szCs w:val="16"/>
                <w:lang w:val="en-US"/>
              </w:rPr>
            </w:pPr>
            <w:r>
              <w:rPr>
                <w:rFonts w:ascii="Verdana" w:hAnsi="Verdana" w:cs="Arial"/>
                <w:b/>
                <w:sz w:val="16"/>
                <w:szCs w:val="16"/>
                <w:lang w:val="en-US"/>
              </w:rPr>
              <w:t xml:space="preserve">    </w:t>
            </w:r>
            <w:r w:rsidR="00503E9B" w:rsidRPr="00444626">
              <w:rPr>
                <w:rFonts w:ascii="Verdana" w:hAnsi="Verdana" w:cs="Arial"/>
                <w:b/>
                <w:sz w:val="16"/>
                <w:szCs w:val="16"/>
                <w:lang w:val="en-US"/>
              </w:rPr>
              <w:t>BUILDING &amp; AMENITY PRIORITES</w:t>
            </w:r>
          </w:p>
          <w:p w14:paraId="41208707" w14:textId="77777777" w:rsidR="00503E9B" w:rsidRPr="00DC7A70" w:rsidRDefault="00503E9B" w:rsidP="00B246C6">
            <w:pPr>
              <w:rPr>
                <w:rFonts w:ascii="Verdana" w:hAnsi="Verdana" w:cs="Arial"/>
                <w:sz w:val="16"/>
                <w:szCs w:val="16"/>
                <w:lang w:val="en-US"/>
              </w:rPr>
            </w:pPr>
          </w:p>
          <w:p w14:paraId="17E8ED90" w14:textId="77777777" w:rsidR="00503E9B" w:rsidRPr="00DC7A70" w:rsidRDefault="00503E9B" w:rsidP="005E546E">
            <w:pPr>
              <w:rPr>
                <w:rFonts w:ascii="Verdana" w:hAnsi="Verdana" w:cs="Arial"/>
                <w:b/>
                <w:sz w:val="16"/>
                <w:szCs w:val="16"/>
                <w:lang w:val="en-US"/>
              </w:rPr>
            </w:pPr>
          </w:p>
          <w:p w14:paraId="5DEE74DE" w14:textId="654E1EA8" w:rsidR="00503E9B" w:rsidRPr="00DC7A70" w:rsidRDefault="005B6474" w:rsidP="005B6474">
            <w:pPr>
              <w:rPr>
                <w:rFonts w:ascii="Verdana" w:hAnsi="Verdana" w:cs="Arial"/>
                <w:sz w:val="16"/>
                <w:szCs w:val="16"/>
                <w:lang w:val="en-US"/>
              </w:rPr>
            </w:pPr>
            <w:r w:rsidRPr="00DC7A70">
              <w:rPr>
                <w:rFonts w:ascii="Verdana" w:hAnsi="Verdana" w:cs="Arial"/>
                <w:b/>
                <w:sz w:val="16"/>
                <w:szCs w:val="16"/>
                <w:lang w:val="en-US"/>
              </w:rPr>
              <w:t xml:space="preserve">             </w:t>
            </w:r>
            <w:r w:rsidR="00503E9B" w:rsidRPr="00DC7A70">
              <w:rPr>
                <w:rFonts w:ascii="Verdana" w:hAnsi="Verdana" w:cs="Arial"/>
                <w:b/>
                <w:sz w:val="16"/>
                <w:szCs w:val="16"/>
                <w:lang w:val="en-US"/>
              </w:rPr>
              <w:t>TENNIS  CLUB</w:t>
            </w:r>
          </w:p>
          <w:p w14:paraId="20065466" w14:textId="77777777" w:rsidR="00503E9B" w:rsidRPr="00DC7A70" w:rsidRDefault="00503E9B" w:rsidP="00FD571A">
            <w:pPr>
              <w:pStyle w:val="ListParagraph"/>
              <w:ind w:left="1080"/>
              <w:rPr>
                <w:rFonts w:ascii="Verdana" w:hAnsi="Verdana" w:cs="Arial"/>
                <w:sz w:val="16"/>
                <w:szCs w:val="16"/>
                <w:lang w:val="en-US"/>
              </w:rPr>
            </w:pPr>
          </w:p>
          <w:p w14:paraId="2DE0882D" w14:textId="77777777" w:rsidR="00503E9B" w:rsidRPr="00DC7A70" w:rsidRDefault="00503E9B" w:rsidP="00201890">
            <w:pPr>
              <w:pStyle w:val="ListParagraph"/>
              <w:numPr>
                <w:ilvl w:val="0"/>
                <w:numId w:val="9"/>
              </w:numPr>
              <w:rPr>
                <w:rFonts w:ascii="Verdana" w:hAnsi="Verdana" w:cs="Arial"/>
                <w:sz w:val="16"/>
                <w:szCs w:val="16"/>
                <w:lang w:val="en-US"/>
              </w:rPr>
            </w:pPr>
            <w:r w:rsidRPr="00DC7A70">
              <w:rPr>
                <w:rFonts w:ascii="Verdana" w:hAnsi="Verdana" w:cs="Arial"/>
                <w:sz w:val="16"/>
                <w:szCs w:val="16"/>
                <w:lang w:val="en-US"/>
              </w:rPr>
              <w:t>Tennis Club representative to update Committee</w:t>
            </w:r>
          </w:p>
          <w:p w14:paraId="7150A176" w14:textId="77777777" w:rsidR="008602AC" w:rsidRPr="007A5CF4" w:rsidRDefault="008602AC" w:rsidP="007A5CF4">
            <w:pPr>
              <w:rPr>
                <w:rFonts w:ascii="Verdana" w:hAnsi="Verdana" w:cs="Arial"/>
                <w:sz w:val="16"/>
                <w:szCs w:val="16"/>
                <w:lang w:val="en-US"/>
              </w:rPr>
            </w:pPr>
          </w:p>
          <w:p w14:paraId="71AC7D5E" w14:textId="77777777" w:rsidR="008602AC" w:rsidRPr="008602AC" w:rsidRDefault="008602AC" w:rsidP="008602AC">
            <w:pPr>
              <w:rPr>
                <w:rFonts w:ascii="Verdana" w:hAnsi="Verdana" w:cs="Arial"/>
                <w:sz w:val="16"/>
                <w:szCs w:val="16"/>
                <w:lang w:val="en-US"/>
              </w:rPr>
            </w:pPr>
          </w:p>
          <w:p w14:paraId="3A29754F" w14:textId="77777777" w:rsidR="00DB5C51" w:rsidRPr="00DC7A70" w:rsidRDefault="00DB5C51" w:rsidP="00DB5C51">
            <w:pPr>
              <w:pStyle w:val="ListParagraph"/>
              <w:ind w:left="1080"/>
              <w:rPr>
                <w:rFonts w:ascii="Verdana" w:hAnsi="Verdana" w:cs="Arial"/>
                <w:color w:val="00B050"/>
                <w:sz w:val="16"/>
                <w:szCs w:val="16"/>
                <w:lang w:val="en-US"/>
              </w:rPr>
            </w:pPr>
          </w:p>
          <w:p w14:paraId="00FAFE8F" w14:textId="19959535" w:rsidR="005B6474" w:rsidRPr="00760A07" w:rsidRDefault="00760A07" w:rsidP="00760A07">
            <w:pPr>
              <w:rPr>
                <w:rFonts w:ascii="Verdana" w:hAnsi="Verdana" w:cs="Arial"/>
                <w:b/>
                <w:sz w:val="16"/>
                <w:szCs w:val="16"/>
                <w:lang w:val="en-US"/>
              </w:rPr>
            </w:pPr>
            <w:r>
              <w:rPr>
                <w:rFonts w:ascii="Verdana" w:hAnsi="Verdana" w:cs="Arial"/>
                <w:b/>
                <w:sz w:val="16"/>
                <w:szCs w:val="16"/>
                <w:lang w:val="en-US"/>
              </w:rPr>
              <w:t xml:space="preserve">             </w:t>
            </w:r>
            <w:r w:rsidR="005B6474" w:rsidRPr="00760A07">
              <w:rPr>
                <w:rFonts w:ascii="Verdana" w:hAnsi="Verdana" w:cs="Arial"/>
                <w:b/>
                <w:sz w:val="16"/>
                <w:szCs w:val="16"/>
                <w:lang w:val="en-US"/>
              </w:rPr>
              <w:t>FOOTBALL CLUB</w:t>
            </w:r>
          </w:p>
          <w:p w14:paraId="03CCC4D0" w14:textId="77777777" w:rsidR="005B6474" w:rsidRPr="00DC7A70" w:rsidRDefault="005B6474" w:rsidP="005B6474">
            <w:pPr>
              <w:pStyle w:val="ListParagraph"/>
              <w:rPr>
                <w:rFonts w:ascii="Verdana" w:hAnsi="Verdana" w:cs="Arial"/>
                <w:b/>
                <w:sz w:val="16"/>
                <w:szCs w:val="16"/>
                <w:lang w:val="en-US"/>
              </w:rPr>
            </w:pPr>
          </w:p>
          <w:p w14:paraId="6E746ED5" w14:textId="19CD2765" w:rsidR="005B6474" w:rsidRDefault="005B6474" w:rsidP="005B6474">
            <w:pPr>
              <w:pStyle w:val="ListParagraph"/>
              <w:numPr>
                <w:ilvl w:val="0"/>
                <w:numId w:val="9"/>
              </w:numPr>
              <w:rPr>
                <w:rFonts w:ascii="Verdana" w:hAnsi="Verdana" w:cs="Arial"/>
                <w:sz w:val="16"/>
                <w:szCs w:val="16"/>
                <w:lang w:val="en-US"/>
              </w:rPr>
            </w:pPr>
            <w:r w:rsidRPr="00DC7A70">
              <w:rPr>
                <w:rFonts w:ascii="Verdana" w:hAnsi="Verdana" w:cs="Arial"/>
                <w:sz w:val="16"/>
                <w:szCs w:val="16"/>
                <w:lang w:val="en-US"/>
              </w:rPr>
              <w:t>Football club representative to update Committee</w:t>
            </w:r>
          </w:p>
          <w:p w14:paraId="482D6555" w14:textId="77777777" w:rsidR="00444626" w:rsidRDefault="00444626" w:rsidP="00444626">
            <w:pPr>
              <w:pStyle w:val="ListParagraph"/>
              <w:ind w:left="1080"/>
              <w:rPr>
                <w:rFonts w:ascii="Verdana" w:hAnsi="Verdana" w:cs="Arial"/>
                <w:sz w:val="16"/>
                <w:szCs w:val="16"/>
                <w:lang w:val="en-US"/>
              </w:rPr>
            </w:pPr>
          </w:p>
          <w:p w14:paraId="39DD2828" w14:textId="4857B54F" w:rsidR="00444626" w:rsidRPr="00DC7A70" w:rsidRDefault="00444626" w:rsidP="005B6474">
            <w:pPr>
              <w:pStyle w:val="ListParagraph"/>
              <w:numPr>
                <w:ilvl w:val="0"/>
                <w:numId w:val="9"/>
              </w:numPr>
              <w:rPr>
                <w:rFonts w:ascii="Verdana" w:hAnsi="Verdana" w:cs="Arial"/>
                <w:sz w:val="16"/>
                <w:szCs w:val="16"/>
                <w:lang w:val="en-US"/>
              </w:rPr>
            </w:pPr>
            <w:r>
              <w:rPr>
                <w:rFonts w:ascii="Verdana" w:hAnsi="Verdana" w:cs="Arial"/>
                <w:sz w:val="16"/>
                <w:szCs w:val="16"/>
                <w:lang w:val="en-US"/>
              </w:rPr>
              <w:t>First review of CFC draft lease and general hire lease</w:t>
            </w:r>
            <w:r w:rsidR="00A440BC">
              <w:rPr>
                <w:rFonts w:ascii="Verdana" w:hAnsi="Verdana" w:cs="Arial"/>
                <w:sz w:val="16"/>
                <w:szCs w:val="16"/>
                <w:lang w:val="en-US"/>
              </w:rPr>
              <w:t xml:space="preserve"> for pitch usage</w:t>
            </w:r>
            <w:r>
              <w:rPr>
                <w:rFonts w:ascii="Verdana" w:hAnsi="Verdana" w:cs="Arial"/>
                <w:sz w:val="16"/>
                <w:szCs w:val="16"/>
                <w:lang w:val="en-US"/>
              </w:rPr>
              <w:t xml:space="preserve">. </w:t>
            </w:r>
            <w:r w:rsidR="00A440BC">
              <w:rPr>
                <w:rFonts w:ascii="Verdana" w:hAnsi="Verdana" w:cs="Arial"/>
                <w:sz w:val="16"/>
                <w:szCs w:val="16"/>
                <w:lang w:val="en-US"/>
              </w:rPr>
              <w:t xml:space="preserve"> Vote on approval of </w:t>
            </w:r>
            <w:proofErr w:type="gramStart"/>
            <w:r w:rsidR="00A440BC">
              <w:rPr>
                <w:rFonts w:ascii="Verdana" w:hAnsi="Verdana" w:cs="Arial"/>
                <w:sz w:val="16"/>
                <w:szCs w:val="16"/>
                <w:lang w:val="en-US"/>
              </w:rPr>
              <w:t>general  lease</w:t>
            </w:r>
            <w:proofErr w:type="gramEnd"/>
            <w:r w:rsidR="00A440BC">
              <w:rPr>
                <w:rFonts w:ascii="Verdana" w:hAnsi="Verdana" w:cs="Arial"/>
                <w:sz w:val="16"/>
                <w:szCs w:val="16"/>
                <w:lang w:val="en-US"/>
              </w:rPr>
              <w:t xml:space="preserve"> if possible.</w:t>
            </w:r>
            <w:r w:rsidR="00BE2339">
              <w:rPr>
                <w:rFonts w:ascii="Verdana" w:hAnsi="Verdana" w:cs="Arial"/>
                <w:sz w:val="16"/>
                <w:szCs w:val="16"/>
                <w:lang w:val="en-US"/>
              </w:rPr>
              <w:t xml:space="preserve"> </w:t>
            </w:r>
            <w:r w:rsidR="00BE2339" w:rsidRPr="00BE2339">
              <w:rPr>
                <w:rFonts w:ascii="Verdana" w:hAnsi="Verdana" w:cs="Arial"/>
                <w:b/>
                <w:color w:val="00B050"/>
                <w:sz w:val="16"/>
                <w:szCs w:val="16"/>
                <w:lang w:val="en-US"/>
              </w:rPr>
              <w:t>See additional documents attached to email</w:t>
            </w:r>
          </w:p>
          <w:p w14:paraId="06195CD5" w14:textId="77777777" w:rsidR="00A440BC" w:rsidRDefault="00A440BC" w:rsidP="002A17D5">
            <w:pPr>
              <w:rPr>
                <w:rFonts w:ascii="Verdana" w:hAnsi="Verdana" w:cs="Arial"/>
                <w:sz w:val="16"/>
                <w:szCs w:val="16"/>
                <w:lang w:val="en-US"/>
              </w:rPr>
            </w:pPr>
          </w:p>
          <w:p w14:paraId="5605D8E0" w14:textId="77777777" w:rsidR="00A51B6A" w:rsidRPr="00A51B6A" w:rsidRDefault="00A51B6A" w:rsidP="002A17D5">
            <w:pPr>
              <w:rPr>
                <w:rFonts w:ascii="Verdana" w:hAnsi="Verdana" w:cs="Arial"/>
                <w:b/>
                <w:sz w:val="16"/>
                <w:szCs w:val="16"/>
                <w:lang w:val="en-US"/>
              </w:rPr>
            </w:pPr>
            <w:r>
              <w:rPr>
                <w:rFonts w:ascii="Verdana" w:hAnsi="Verdana" w:cs="Arial"/>
                <w:sz w:val="16"/>
                <w:szCs w:val="16"/>
                <w:lang w:val="en-US"/>
              </w:rPr>
              <w:t xml:space="preserve">             </w:t>
            </w:r>
            <w:r w:rsidRPr="00A51B6A">
              <w:rPr>
                <w:rFonts w:ascii="Verdana" w:hAnsi="Verdana" w:cs="Arial"/>
                <w:b/>
                <w:sz w:val="16"/>
                <w:szCs w:val="16"/>
                <w:lang w:val="en-US"/>
              </w:rPr>
              <w:t>OTHER</w:t>
            </w:r>
          </w:p>
          <w:p w14:paraId="080E1978" w14:textId="77777777" w:rsidR="00A51B6A" w:rsidRPr="00A51B6A" w:rsidRDefault="00A51B6A" w:rsidP="002A17D5">
            <w:pPr>
              <w:rPr>
                <w:rFonts w:ascii="Verdana" w:hAnsi="Verdana" w:cs="Arial"/>
                <w:b/>
                <w:sz w:val="16"/>
                <w:szCs w:val="16"/>
                <w:lang w:val="en-US"/>
              </w:rPr>
            </w:pPr>
          </w:p>
          <w:p w14:paraId="34750358" w14:textId="7E1263CE" w:rsidR="00A51B6A" w:rsidRPr="006D08FE" w:rsidRDefault="00A51B6A" w:rsidP="00A51B6A">
            <w:pPr>
              <w:pStyle w:val="ListParagraph"/>
              <w:numPr>
                <w:ilvl w:val="0"/>
                <w:numId w:val="9"/>
              </w:numPr>
              <w:rPr>
                <w:rFonts w:ascii="Verdana" w:hAnsi="Verdana" w:cs="Arial"/>
                <w:sz w:val="16"/>
                <w:szCs w:val="16"/>
                <w:lang w:val="en-US"/>
              </w:rPr>
            </w:pPr>
            <w:r w:rsidRPr="006D08FE">
              <w:rPr>
                <w:rFonts w:ascii="Verdana" w:hAnsi="Verdana" w:cs="Arial"/>
                <w:sz w:val="16"/>
                <w:szCs w:val="16"/>
                <w:lang w:val="en-US"/>
              </w:rPr>
              <w:t xml:space="preserve">Discussion &amp; Vote on </w:t>
            </w:r>
            <w:r w:rsidR="00444626">
              <w:rPr>
                <w:rFonts w:ascii="Verdana" w:hAnsi="Verdana" w:cs="Arial"/>
                <w:sz w:val="16"/>
                <w:szCs w:val="16"/>
                <w:lang w:val="en-US"/>
              </w:rPr>
              <w:t xml:space="preserve">action required from </w:t>
            </w:r>
            <w:r w:rsidRPr="006D08FE">
              <w:rPr>
                <w:rFonts w:ascii="Verdana" w:hAnsi="Verdana" w:cs="Arial"/>
                <w:sz w:val="16"/>
                <w:szCs w:val="16"/>
                <w:lang w:val="en-US"/>
              </w:rPr>
              <w:t xml:space="preserve">tree survey </w:t>
            </w:r>
            <w:r w:rsidR="00444626">
              <w:rPr>
                <w:rFonts w:ascii="Verdana" w:hAnsi="Verdana" w:cs="Arial"/>
                <w:sz w:val="16"/>
                <w:szCs w:val="16"/>
                <w:lang w:val="en-US"/>
              </w:rPr>
              <w:t>carried out.</w:t>
            </w:r>
            <w:r w:rsidR="00F8021D">
              <w:rPr>
                <w:rFonts w:ascii="Verdana" w:hAnsi="Verdana" w:cs="Arial"/>
                <w:sz w:val="16"/>
                <w:szCs w:val="16"/>
                <w:lang w:val="en-US"/>
              </w:rPr>
              <w:t xml:space="preserve"> </w:t>
            </w:r>
            <w:r w:rsidR="00F8021D" w:rsidRPr="00F8021D">
              <w:rPr>
                <w:rFonts w:ascii="Verdana" w:hAnsi="Verdana" w:cs="Arial"/>
                <w:b/>
                <w:color w:val="00B050"/>
                <w:sz w:val="16"/>
                <w:szCs w:val="16"/>
                <w:lang w:val="en-US"/>
              </w:rPr>
              <w:t>See additional information</w:t>
            </w:r>
          </w:p>
          <w:p w14:paraId="395DFABE" w14:textId="77777777" w:rsidR="00A51B6A" w:rsidRPr="00DC7A70" w:rsidRDefault="00A51B6A" w:rsidP="002A17D5">
            <w:pPr>
              <w:rPr>
                <w:rFonts w:ascii="Verdana" w:hAnsi="Verdana" w:cs="Arial"/>
                <w:sz w:val="16"/>
                <w:szCs w:val="16"/>
                <w:lang w:val="en-US"/>
              </w:rPr>
            </w:pPr>
            <w:bookmarkStart w:id="0" w:name="_GoBack"/>
            <w:bookmarkEnd w:id="0"/>
          </w:p>
          <w:p w14:paraId="4B72B880" w14:textId="77777777" w:rsidR="009735EB" w:rsidRPr="00DC7A70" w:rsidRDefault="009735EB" w:rsidP="00FD571A">
            <w:pPr>
              <w:pStyle w:val="ListParagraph"/>
              <w:ind w:left="1080"/>
              <w:rPr>
                <w:rFonts w:ascii="Verdana" w:hAnsi="Verdana" w:cs="Arial"/>
                <w:b/>
                <w:sz w:val="16"/>
                <w:szCs w:val="16"/>
                <w:lang w:val="en-US"/>
              </w:rPr>
            </w:pPr>
          </w:p>
          <w:p w14:paraId="71C57B5D" w14:textId="77777777" w:rsidR="00503E9B" w:rsidRDefault="00503E9B" w:rsidP="00FD571A">
            <w:pPr>
              <w:pStyle w:val="ListParagraph"/>
              <w:ind w:left="1080"/>
              <w:rPr>
                <w:rFonts w:ascii="Verdana" w:hAnsi="Verdana" w:cs="Arial"/>
                <w:b/>
                <w:sz w:val="16"/>
                <w:szCs w:val="16"/>
                <w:lang w:val="en-US"/>
              </w:rPr>
            </w:pPr>
            <w:r w:rsidRPr="00DC7A70">
              <w:rPr>
                <w:rFonts w:ascii="Verdana" w:hAnsi="Verdana" w:cs="Arial"/>
                <w:b/>
                <w:sz w:val="16"/>
                <w:szCs w:val="16"/>
                <w:lang w:val="en-US"/>
              </w:rPr>
              <w:t>PAVILION</w:t>
            </w:r>
          </w:p>
          <w:p w14:paraId="48E1C953" w14:textId="77777777" w:rsidR="00A440BC" w:rsidRPr="00DC7A70" w:rsidRDefault="00A440BC" w:rsidP="00FD571A">
            <w:pPr>
              <w:pStyle w:val="ListParagraph"/>
              <w:ind w:left="1080"/>
              <w:rPr>
                <w:rFonts w:ascii="Verdana" w:hAnsi="Verdana" w:cs="Arial"/>
                <w:b/>
                <w:sz w:val="16"/>
                <w:szCs w:val="16"/>
                <w:lang w:val="en-US"/>
              </w:rPr>
            </w:pPr>
          </w:p>
          <w:p w14:paraId="5519457D" w14:textId="458BA8A6" w:rsidR="00DC1D56" w:rsidRPr="00DC7A70" w:rsidRDefault="00DC1D56" w:rsidP="00FD571A">
            <w:pPr>
              <w:pStyle w:val="ListParagraph"/>
              <w:ind w:left="1080"/>
              <w:rPr>
                <w:rFonts w:ascii="Verdana" w:hAnsi="Verdana" w:cs="Arial"/>
                <w:sz w:val="16"/>
                <w:szCs w:val="16"/>
                <w:lang w:val="en-US"/>
              </w:rPr>
            </w:pPr>
            <w:r w:rsidRPr="00DC7A70">
              <w:rPr>
                <w:rFonts w:ascii="Verdana" w:hAnsi="Verdana" w:cs="Arial"/>
                <w:sz w:val="16"/>
                <w:szCs w:val="16"/>
                <w:lang w:val="en-US"/>
              </w:rPr>
              <w:t>No items</w:t>
            </w:r>
          </w:p>
          <w:p w14:paraId="3BF7ADA9" w14:textId="77777777" w:rsidR="00C30612" w:rsidRPr="00117E3A" w:rsidRDefault="00C30612" w:rsidP="00117E3A">
            <w:pPr>
              <w:rPr>
                <w:rFonts w:ascii="Verdana" w:hAnsi="Verdana" w:cs="Arial"/>
                <w:b/>
                <w:sz w:val="16"/>
                <w:szCs w:val="16"/>
                <w:lang w:val="en-US"/>
              </w:rPr>
            </w:pPr>
          </w:p>
          <w:p w14:paraId="68A9DBB0" w14:textId="06317404" w:rsidR="001A25AD" w:rsidRPr="00DC7A70" w:rsidRDefault="00503E9B" w:rsidP="00FD571A">
            <w:pPr>
              <w:pStyle w:val="ListParagraph"/>
              <w:ind w:left="1080"/>
              <w:rPr>
                <w:rFonts w:ascii="Verdana" w:hAnsi="Verdana" w:cs="Arial"/>
                <w:b/>
                <w:sz w:val="16"/>
                <w:szCs w:val="16"/>
                <w:lang w:val="en-US"/>
              </w:rPr>
            </w:pPr>
            <w:r w:rsidRPr="00DC7A70">
              <w:rPr>
                <w:rFonts w:ascii="Verdana" w:hAnsi="Verdana" w:cs="Arial"/>
                <w:b/>
                <w:sz w:val="16"/>
                <w:szCs w:val="16"/>
                <w:lang w:val="en-US"/>
              </w:rPr>
              <w:t>ALLOTMENTS</w:t>
            </w:r>
            <w:r w:rsidR="00653845">
              <w:rPr>
                <w:rFonts w:ascii="Verdana" w:hAnsi="Verdana" w:cs="Arial"/>
                <w:b/>
                <w:sz w:val="16"/>
                <w:szCs w:val="16"/>
                <w:lang w:val="en-US"/>
              </w:rPr>
              <w:t xml:space="preserve"> – </w:t>
            </w:r>
            <w:r w:rsidR="00653845" w:rsidRPr="00653845">
              <w:rPr>
                <w:rFonts w:ascii="Verdana" w:hAnsi="Verdana" w:cs="Arial"/>
                <w:b/>
                <w:color w:val="FF0000"/>
                <w:sz w:val="16"/>
                <w:szCs w:val="16"/>
                <w:lang w:val="en-US"/>
              </w:rPr>
              <w:t>Comm</w:t>
            </w:r>
            <w:r w:rsidR="00E22B78">
              <w:rPr>
                <w:rFonts w:ascii="Verdana" w:hAnsi="Verdana" w:cs="Arial"/>
                <w:b/>
                <w:color w:val="FF0000"/>
                <w:sz w:val="16"/>
                <w:szCs w:val="16"/>
                <w:lang w:val="en-US"/>
              </w:rPr>
              <w:t>ittee Vice Chairman to take these</w:t>
            </w:r>
            <w:r w:rsidR="00653845" w:rsidRPr="00653845">
              <w:rPr>
                <w:rFonts w:ascii="Verdana" w:hAnsi="Verdana" w:cs="Arial"/>
                <w:b/>
                <w:color w:val="FF0000"/>
                <w:sz w:val="16"/>
                <w:szCs w:val="16"/>
                <w:lang w:val="en-US"/>
              </w:rPr>
              <w:t xml:space="preserve"> item</w:t>
            </w:r>
            <w:r w:rsidR="00E22B78">
              <w:rPr>
                <w:rFonts w:ascii="Verdana" w:hAnsi="Verdana" w:cs="Arial"/>
                <w:b/>
                <w:color w:val="FF0000"/>
                <w:sz w:val="16"/>
                <w:szCs w:val="16"/>
                <w:lang w:val="en-US"/>
              </w:rPr>
              <w:t>s</w:t>
            </w:r>
            <w:r w:rsidR="00653845" w:rsidRPr="00653845">
              <w:rPr>
                <w:rFonts w:ascii="Verdana" w:hAnsi="Verdana" w:cs="Arial"/>
                <w:b/>
                <w:color w:val="FF0000"/>
                <w:sz w:val="16"/>
                <w:szCs w:val="16"/>
                <w:lang w:val="en-US"/>
              </w:rPr>
              <w:t>.</w:t>
            </w:r>
          </w:p>
          <w:p w14:paraId="3C138157" w14:textId="7BD06212" w:rsidR="00DC1D56" w:rsidRDefault="00DC1D56" w:rsidP="00FD571A">
            <w:pPr>
              <w:pStyle w:val="ListParagraph"/>
              <w:ind w:left="1080"/>
              <w:rPr>
                <w:rFonts w:ascii="Verdana" w:hAnsi="Verdana" w:cs="Arial"/>
                <w:sz w:val="16"/>
                <w:szCs w:val="16"/>
                <w:lang w:val="en-US"/>
              </w:rPr>
            </w:pPr>
          </w:p>
          <w:p w14:paraId="044F35AB" w14:textId="4B2F2108" w:rsidR="00653845" w:rsidRPr="00444626" w:rsidRDefault="00653845" w:rsidP="00203764">
            <w:pPr>
              <w:pStyle w:val="ListParagraph"/>
              <w:numPr>
                <w:ilvl w:val="1"/>
                <w:numId w:val="37"/>
              </w:numPr>
              <w:rPr>
                <w:rFonts w:ascii="Verdana" w:hAnsi="Verdana" w:cs="Arial"/>
                <w:sz w:val="16"/>
                <w:szCs w:val="16"/>
                <w:lang w:val="en-US"/>
              </w:rPr>
            </w:pPr>
            <w:r>
              <w:rPr>
                <w:rFonts w:ascii="Verdana" w:hAnsi="Verdana" w:cs="Arial"/>
                <w:sz w:val="16"/>
                <w:szCs w:val="16"/>
                <w:lang w:val="en-US"/>
              </w:rPr>
              <w:t xml:space="preserve">Discuss &amp; vote on </w:t>
            </w:r>
            <w:r w:rsidR="00444626">
              <w:rPr>
                <w:rFonts w:ascii="Verdana" w:hAnsi="Verdana" w:cs="Arial"/>
                <w:sz w:val="16"/>
                <w:szCs w:val="16"/>
                <w:lang w:val="en-US"/>
              </w:rPr>
              <w:t xml:space="preserve">quotes for replacing side gate and post. </w:t>
            </w:r>
            <w:r w:rsidR="00444626" w:rsidRPr="00444626">
              <w:rPr>
                <w:rFonts w:ascii="Verdana" w:hAnsi="Verdana" w:cs="Arial"/>
                <w:b/>
                <w:color w:val="00B050"/>
                <w:sz w:val="16"/>
                <w:szCs w:val="16"/>
                <w:lang w:val="en-US"/>
              </w:rPr>
              <w:t>See additional information</w:t>
            </w:r>
          </w:p>
          <w:p w14:paraId="78376FC8" w14:textId="77777777" w:rsidR="00444626" w:rsidRPr="00444626" w:rsidRDefault="00444626" w:rsidP="00444626">
            <w:pPr>
              <w:pStyle w:val="ListParagraph"/>
              <w:ind w:left="1440"/>
              <w:rPr>
                <w:rFonts w:ascii="Verdana" w:hAnsi="Verdana" w:cs="Arial"/>
                <w:sz w:val="16"/>
                <w:szCs w:val="16"/>
                <w:lang w:val="en-US"/>
              </w:rPr>
            </w:pPr>
          </w:p>
          <w:p w14:paraId="6F40A4BC" w14:textId="7C930D08" w:rsidR="00444626" w:rsidRPr="00E22B78" w:rsidRDefault="00444626" w:rsidP="00203764">
            <w:pPr>
              <w:pStyle w:val="ListParagraph"/>
              <w:numPr>
                <w:ilvl w:val="1"/>
                <w:numId w:val="37"/>
              </w:numPr>
              <w:rPr>
                <w:rFonts w:ascii="Verdana" w:hAnsi="Verdana" w:cs="Arial"/>
                <w:sz w:val="16"/>
                <w:szCs w:val="16"/>
                <w:lang w:val="en-US"/>
              </w:rPr>
            </w:pPr>
            <w:r>
              <w:rPr>
                <w:rFonts w:ascii="Verdana" w:hAnsi="Verdana" w:cs="Arial"/>
                <w:sz w:val="16"/>
                <w:szCs w:val="16"/>
                <w:lang w:val="en-US"/>
              </w:rPr>
              <w:t>Discuss &amp; vote on tenants</w:t>
            </w:r>
            <w:r w:rsidRPr="00444626">
              <w:rPr>
                <w:rFonts w:ascii="Verdana" w:hAnsi="Verdana" w:cs="Arial"/>
                <w:sz w:val="16"/>
                <w:szCs w:val="16"/>
                <w:lang w:val="en-US"/>
              </w:rPr>
              <w:t xml:space="preserve"> lease for any amendments to be made.</w:t>
            </w:r>
            <w:r>
              <w:rPr>
                <w:rFonts w:ascii="Verdana" w:hAnsi="Verdana" w:cs="Arial"/>
                <w:b/>
                <w:color w:val="00B050"/>
                <w:sz w:val="16"/>
                <w:szCs w:val="16"/>
                <w:lang w:val="en-US"/>
              </w:rPr>
              <w:t xml:space="preserve">   See additional </w:t>
            </w:r>
            <w:r>
              <w:rPr>
                <w:rFonts w:ascii="Verdana" w:hAnsi="Verdana" w:cs="Arial"/>
                <w:b/>
                <w:color w:val="00B050"/>
                <w:sz w:val="16"/>
                <w:szCs w:val="16"/>
                <w:lang w:val="en-US"/>
              </w:rPr>
              <w:lastRenderedPageBreak/>
              <w:t>information</w:t>
            </w:r>
          </w:p>
          <w:p w14:paraId="543826F5" w14:textId="77777777" w:rsidR="00E22B78" w:rsidRPr="00E22B78" w:rsidRDefault="00E22B78" w:rsidP="00E22B78">
            <w:pPr>
              <w:pStyle w:val="ListParagraph"/>
              <w:rPr>
                <w:rFonts w:ascii="Verdana" w:hAnsi="Verdana" w:cs="Arial"/>
                <w:sz w:val="16"/>
                <w:szCs w:val="16"/>
                <w:lang w:val="en-US"/>
              </w:rPr>
            </w:pPr>
          </w:p>
          <w:p w14:paraId="323C73ED" w14:textId="6F31E7DA" w:rsidR="00E22B78" w:rsidRPr="00444626" w:rsidRDefault="00E22B78" w:rsidP="00203764">
            <w:pPr>
              <w:pStyle w:val="ListParagraph"/>
              <w:numPr>
                <w:ilvl w:val="1"/>
                <w:numId w:val="37"/>
              </w:numPr>
              <w:rPr>
                <w:rFonts w:ascii="Verdana" w:hAnsi="Verdana" w:cs="Arial"/>
                <w:sz w:val="16"/>
                <w:szCs w:val="16"/>
                <w:lang w:val="en-US"/>
              </w:rPr>
            </w:pPr>
            <w:r>
              <w:rPr>
                <w:rFonts w:ascii="Verdana" w:hAnsi="Verdana" w:cs="Arial"/>
                <w:sz w:val="16"/>
                <w:szCs w:val="16"/>
                <w:lang w:val="en-US"/>
              </w:rPr>
              <w:t xml:space="preserve">Review &amp; vote on plots not adequately worked on. </w:t>
            </w:r>
            <w:r w:rsidRPr="00E22B78">
              <w:rPr>
                <w:rFonts w:ascii="Verdana" w:hAnsi="Verdana" w:cs="Arial"/>
                <w:b/>
                <w:color w:val="00B050"/>
                <w:sz w:val="16"/>
                <w:szCs w:val="16"/>
                <w:lang w:val="en-US"/>
              </w:rPr>
              <w:t>See additional information</w:t>
            </w:r>
          </w:p>
          <w:p w14:paraId="505B7A62" w14:textId="77777777" w:rsidR="00444626" w:rsidRDefault="00444626" w:rsidP="00444626">
            <w:pPr>
              <w:pStyle w:val="ListParagraph"/>
              <w:ind w:left="1440"/>
              <w:rPr>
                <w:rFonts w:ascii="Verdana" w:hAnsi="Verdana" w:cs="Arial"/>
                <w:sz w:val="16"/>
                <w:szCs w:val="16"/>
                <w:lang w:val="en-US"/>
              </w:rPr>
            </w:pPr>
          </w:p>
          <w:p w14:paraId="509A8C5E" w14:textId="77777777" w:rsidR="00A440BC" w:rsidRDefault="00503E9B" w:rsidP="00DB5C51">
            <w:pPr>
              <w:ind w:left="1080"/>
              <w:rPr>
                <w:rFonts w:ascii="Verdana" w:hAnsi="Verdana" w:cs="Arial"/>
                <w:b/>
                <w:sz w:val="16"/>
                <w:szCs w:val="16"/>
                <w:lang w:val="en-US"/>
              </w:rPr>
            </w:pPr>
            <w:r w:rsidRPr="00DC7A70">
              <w:rPr>
                <w:rFonts w:ascii="Verdana" w:hAnsi="Verdana" w:cs="Arial"/>
                <w:b/>
                <w:sz w:val="16"/>
                <w:szCs w:val="16"/>
                <w:lang w:val="en-US"/>
              </w:rPr>
              <w:t>REC HALL, GROUND &amp; CAR PARK</w:t>
            </w:r>
            <w:r w:rsidR="00DB5C51" w:rsidRPr="00DC7A70">
              <w:rPr>
                <w:rFonts w:ascii="Verdana" w:hAnsi="Verdana" w:cs="Arial"/>
                <w:b/>
                <w:sz w:val="16"/>
                <w:szCs w:val="16"/>
                <w:lang w:val="en-US"/>
              </w:rPr>
              <w:t>.</w:t>
            </w:r>
          </w:p>
          <w:p w14:paraId="6ACF2D0E" w14:textId="5407C372" w:rsidR="00611F7C" w:rsidRPr="00DC7A70" w:rsidRDefault="00DB5C51" w:rsidP="00DB5C51">
            <w:pPr>
              <w:ind w:left="1080"/>
              <w:rPr>
                <w:rFonts w:ascii="Verdana" w:hAnsi="Verdana" w:cs="Arial"/>
                <w:b/>
                <w:sz w:val="16"/>
                <w:szCs w:val="16"/>
                <w:lang w:val="en-US"/>
              </w:rPr>
            </w:pPr>
            <w:r w:rsidRPr="00DC7A70">
              <w:rPr>
                <w:rFonts w:ascii="Verdana" w:hAnsi="Verdana" w:cs="Arial"/>
                <w:b/>
                <w:sz w:val="16"/>
                <w:szCs w:val="16"/>
                <w:lang w:val="en-US"/>
              </w:rPr>
              <w:t xml:space="preserve"> </w:t>
            </w:r>
          </w:p>
          <w:p w14:paraId="0A2F4C72" w14:textId="1702DDD3" w:rsidR="00EE05F5" w:rsidRPr="00EE05F5" w:rsidRDefault="00444626" w:rsidP="00EE05F5">
            <w:pPr>
              <w:pStyle w:val="ListParagraph"/>
              <w:numPr>
                <w:ilvl w:val="0"/>
                <w:numId w:val="41"/>
              </w:numPr>
              <w:tabs>
                <w:tab w:val="left" w:pos="2184"/>
              </w:tabs>
              <w:ind w:right="-108"/>
              <w:rPr>
                <w:rFonts w:ascii="Verdana" w:hAnsi="Verdana" w:cs="Arial"/>
                <w:sz w:val="16"/>
                <w:szCs w:val="16"/>
                <w:lang w:val="en-US"/>
              </w:rPr>
            </w:pPr>
            <w:r>
              <w:rPr>
                <w:rFonts w:ascii="Verdana" w:hAnsi="Verdana" w:cs="Arial"/>
                <w:sz w:val="16"/>
                <w:szCs w:val="16"/>
                <w:lang w:val="en-US"/>
              </w:rPr>
              <w:t xml:space="preserve">Review &amp; vote on quotes received for outside gym.  </w:t>
            </w:r>
            <w:r w:rsidR="00C723E2">
              <w:rPr>
                <w:rFonts w:ascii="Verdana" w:hAnsi="Verdana" w:cs="Arial"/>
                <w:b/>
                <w:color w:val="00B050"/>
                <w:sz w:val="16"/>
                <w:szCs w:val="16"/>
                <w:lang w:val="en-US"/>
              </w:rPr>
              <w:t>See additional information</w:t>
            </w:r>
          </w:p>
          <w:p w14:paraId="64049B80" w14:textId="77777777" w:rsidR="00EE05F5" w:rsidRDefault="00EE05F5" w:rsidP="00EE05F5">
            <w:pPr>
              <w:tabs>
                <w:tab w:val="left" w:pos="2184"/>
              </w:tabs>
              <w:ind w:right="-108"/>
              <w:rPr>
                <w:rFonts w:ascii="Verdana" w:hAnsi="Verdana" w:cs="Arial"/>
                <w:sz w:val="16"/>
                <w:szCs w:val="16"/>
                <w:lang w:val="en-US"/>
              </w:rPr>
            </w:pPr>
          </w:p>
          <w:p w14:paraId="79DDBF3D" w14:textId="3998E0A6" w:rsidR="00EE05F5" w:rsidRPr="00EE05F5" w:rsidRDefault="00EE05F5" w:rsidP="00EE05F5">
            <w:pPr>
              <w:pStyle w:val="ListParagraph"/>
              <w:numPr>
                <w:ilvl w:val="0"/>
                <w:numId w:val="41"/>
              </w:numPr>
              <w:tabs>
                <w:tab w:val="left" w:pos="2184"/>
              </w:tabs>
              <w:ind w:right="-108"/>
              <w:rPr>
                <w:rFonts w:ascii="Verdana" w:hAnsi="Verdana" w:cs="Arial"/>
                <w:sz w:val="16"/>
                <w:szCs w:val="16"/>
                <w:lang w:val="en-US"/>
              </w:rPr>
            </w:pPr>
            <w:r>
              <w:rPr>
                <w:rFonts w:ascii="Verdana" w:hAnsi="Verdana" w:cs="Arial"/>
                <w:sz w:val="16"/>
                <w:szCs w:val="16"/>
                <w:lang w:val="en-US"/>
              </w:rPr>
              <w:t xml:space="preserve">Review and vote on quotes to remove &amp; re-attached Rec Hall alarm sensors when new doors installed.  </w:t>
            </w:r>
            <w:r w:rsidRPr="00EE05F5">
              <w:rPr>
                <w:rFonts w:ascii="Verdana" w:hAnsi="Verdana" w:cs="Arial"/>
                <w:b/>
                <w:color w:val="00B050"/>
                <w:sz w:val="16"/>
                <w:szCs w:val="16"/>
                <w:lang w:val="en-US"/>
              </w:rPr>
              <w:t>See additional information</w:t>
            </w:r>
          </w:p>
          <w:p w14:paraId="6DE0CBD9" w14:textId="77777777" w:rsidR="00653413" w:rsidRPr="00653413" w:rsidRDefault="00653413" w:rsidP="00653413">
            <w:pPr>
              <w:tabs>
                <w:tab w:val="left" w:pos="2184"/>
              </w:tabs>
              <w:ind w:right="-108"/>
              <w:rPr>
                <w:rFonts w:ascii="Verdana" w:hAnsi="Verdana" w:cs="Arial"/>
                <w:sz w:val="16"/>
                <w:szCs w:val="16"/>
                <w:lang w:val="en-US"/>
              </w:rPr>
            </w:pPr>
          </w:p>
          <w:p w14:paraId="366140A3" w14:textId="77777777" w:rsidR="00DE4F97" w:rsidRPr="00117E3A" w:rsidRDefault="00DE4F97" w:rsidP="00117E3A">
            <w:pPr>
              <w:ind w:right="-108"/>
              <w:rPr>
                <w:rFonts w:ascii="Verdana" w:hAnsi="Verdana" w:cs="Arial"/>
                <w:sz w:val="16"/>
                <w:szCs w:val="16"/>
                <w:lang w:val="en-US"/>
              </w:rPr>
            </w:pPr>
          </w:p>
          <w:p w14:paraId="56736595" w14:textId="7D169BB9" w:rsidR="00732922" w:rsidRDefault="00DC7A70" w:rsidP="00DC7A70">
            <w:pPr>
              <w:rPr>
                <w:rFonts w:ascii="Verdana" w:hAnsi="Verdana" w:cs="Arial"/>
                <w:b/>
                <w:sz w:val="16"/>
                <w:szCs w:val="16"/>
                <w:lang w:val="en-US"/>
              </w:rPr>
            </w:pPr>
            <w:r>
              <w:rPr>
                <w:rFonts w:ascii="Verdana" w:hAnsi="Verdana" w:cs="Arial"/>
                <w:b/>
                <w:sz w:val="16"/>
                <w:szCs w:val="16"/>
                <w:lang w:val="en-US"/>
              </w:rPr>
              <w:t xml:space="preserve">                   </w:t>
            </w:r>
            <w:r w:rsidR="00503E9B" w:rsidRPr="00DC7A70">
              <w:rPr>
                <w:rFonts w:ascii="Verdana" w:hAnsi="Verdana" w:cs="Arial"/>
                <w:b/>
                <w:sz w:val="16"/>
                <w:szCs w:val="16"/>
                <w:lang w:val="en-US"/>
              </w:rPr>
              <w:t>CVPA</w:t>
            </w:r>
          </w:p>
          <w:p w14:paraId="75C91903" w14:textId="77777777" w:rsidR="00A440BC" w:rsidRPr="00DC7A70" w:rsidRDefault="00A440BC" w:rsidP="00DC7A70">
            <w:pPr>
              <w:rPr>
                <w:rFonts w:ascii="Verdana" w:hAnsi="Verdana" w:cs="Arial"/>
                <w:color w:val="00B050"/>
                <w:sz w:val="16"/>
                <w:szCs w:val="16"/>
                <w:lang w:val="en-US"/>
              </w:rPr>
            </w:pPr>
          </w:p>
          <w:p w14:paraId="1838B4A3" w14:textId="4D56DFC5" w:rsidR="00CD6422" w:rsidRPr="00A440BC" w:rsidRDefault="00E22B78" w:rsidP="00A440BC">
            <w:pPr>
              <w:pStyle w:val="ListParagraph"/>
              <w:numPr>
                <w:ilvl w:val="0"/>
                <w:numId w:val="44"/>
              </w:numPr>
              <w:rPr>
                <w:rFonts w:ascii="Verdana" w:hAnsi="Verdana" w:cs="Arial"/>
                <w:sz w:val="16"/>
                <w:szCs w:val="16"/>
                <w:lang w:val="en-US"/>
              </w:rPr>
            </w:pPr>
            <w:r w:rsidRPr="00A440BC">
              <w:rPr>
                <w:rFonts w:ascii="Verdana" w:hAnsi="Verdana" w:cs="Arial"/>
                <w:sz w:val="16"/>
                <w:szCs w:val="16"/>
                <w:lang w:val="en-US"/>
              </w:rPr>
              <w:t xml:space="preserve">Review and vote on quotes received to get new CVPA equipment installed. </w:t>
            </w:r>
            <w:r w:rsidRPr="00A440BC">
              <w:rPr>
                <w:rFonts w:ascii="Verdana" w:hAnsi="Verdana" w:cs="Arial"/>
                <w:b/>
                <w:color w:val="00B050"/>
                <w:sz w:val="16"/>
                <w:szCs w:val="16"/>
                <w:lang w:val="en-US"/>
              </w:rPr>
              <w:t>See additional information</w:t>
            </w:r>
          </w:p>
          <w:p w14:paraId="6A8025D5" w14:textId="4DB7A915" w:rsidR="00503E9B" w:rsidRPr="00DC7A70" w:rsidRDefault="00503E9B" w:rsidP="00767F22">
            <w:pPr>
              <w:rPr>
                <w:rFonts w:ascii="Verdana" w:hAnsi="Verdana" w:cs="Arial"/>
                <w:sz w:val="16"/>
                <w:szCs w:val="16"/>
                <w:lang w:val="en-US"/>
              </w:rPr>
            </w:pPr>
          </w:p>
          <w:p w14:paraId="51384B92" w14:textId="77777777" w:rsidR="00503E9B" w:rsidRDefault="00503E9B" w:rsidP="002C0664">
            <w:pPr>
              <w:pStyle w:val="ListParagraph"/>
              <w:ind w:left="1080"/>
              <w:rPr>
                <w:rFonts w:ascii="Verdana" w:hAnsi="Verdana" w:cs="Arial"/>
                <w:b/>
                <w:sz w:val="16"/>
                <w:szCs w:val="16"/>
                <w:lang w:val="en-US"/>
              </w:rPr>
            </w:pPr>
            <w:r w:rsidRPr="00DC7A70">
              <w:rPr>
                <w:rFonts w:ascii="Verdana" w:hAnsi="Verdana" w:cs="Arial"/>
                <w:b/>
                <w:sz w:val="16"/>
                <w:szCs w:val="16"/>
                <w:lang w:val="en-US"/>
              </w:rPr>
              <w:t>CEMETERIES</w:t>
            </w:r>
          </w:p>
          <w:p w14:paraId="6E9F4889" w14:textId="77777777" w:rsidR="00A440BC" w:rsidRPr="00DC7A70" w:rsidRDefault="00A440BC" w:rsidP="002C0664">
            <w:pPr>
              <w:pStyle w:val="ListParagraph"/>
              <w:ind w:left="1080"/>
              <w:rPr>
                <w:rFonts w:ascii="Verdana" w:hAnsi="Verdana" w:cs="Arial"/>
                <w:b/>
                <w:sz w:val="16"/>
                <w:szCs w:val="16"/>
                <w:lang w:val="en-US"/>
              </w:rPr>
            </w:pPr>
          </w:p>
          <w:p w14:paraId="2172A535" w14:textId="2C8DD225" w:rsidR="00732922" w:rsidRPr="00DC7A70" w:rsidRDefault="00E22B78" w:rsidP="00E22B78">
            <w:pPr>
              <w:pStyle w:val="ListParagraph"/>
              <w:numPr>
                <w:ilvl w:val="0"/>
                <w:numId w:val="41"/>
              </w:numPr>
              <w:rPr>
                <w:rFonts w:ascii="Verdana" w:hAnsi="Verdana" w:cs="Arial"/>
                <w:sz w:val="16"/>
                <w:szCs w:val="16"/>
                <w:lang w:val="en-US"/>
              </w:rPr>
            </w:pPr>
            <w:r>
              <w:rPr>
                <w:rFonts w:ascii="Verdana" w:hAnsi="Verdana" w:cs="Arial"/>
                <w:sz w:val="16"/>
                <w:szCs w:val="16"/>
                <w:lang w:val="en-US"/>
              </w:rPr>
              <w:t xml:space="preserve">Review &amp; vote on action to take on hedge cutting at Butts Road cemetery. </w:t>
            </w:r>
            <w:r w:rsidRPr="00E22B78">
              <w:rPr>
                <w:rFonts w:ascii="Verdana" w:hAnsi="Verdana" w:cs="Arial"/>
                <w:b/>
                <w:color w:val="00B050"/>
                <w:sz w:val="16"/>
                <w:szCs w:val="16"/>
                <w:lang w:val="en-US"/>
              </w:rPr>
              <w:t>See additional information</w:t>
            </w:r>
          </w:p>
          <w:p w14:paraId="3AE95C94" w14:textId="77777777" w:rsidR="00732922" w:rsidRPr="00DC7A70" w:rsidRDefault="00732922" w:rsidP="00732922">
            <w:pPr>
              <w:pStyle w:val="ListParagraph"/>
              <w:ind w:left="1080"/>
              <w:rPr>
                <w:rFonts w:ascii="Verdana" w:hAnsi="Verdana" w:cs="Arial"/>
                <w:sz w:val="16"/>
                <w:szCs w:val="16"/>
                <w:lang w:val="en-US"/>
              </w:rPr>
            </w:pPr>
          </w:p>
          <w:p w14:paraId="5C2ED9F1" w14:textId="1992C0FF" w:rsidR="00DC7A70" w:rsidRDefault="00503E9B" w:rsidP="00A51B6A">
            <w:pPr>
              <w:rPr>
                <w:rFonts w:ascii="Verdana" w:hAnsi="Verdana" w:cs="Arial"/>
                <w:b/>
                <w:sz w:val="16"/>
                <w:szCs w:val="16"/>
                <w:lang w:val="en-US"/>
              </w:rPr>
            </w:pPr>
            <w:r w:rsidRPr="000E5F59">
              <w:rPr>
                <w:rFonts w:ascii="Verdana" w:hAnsi="Verdana" w:cs="Arial"/>
                <w:b/>
                <w:sz w:val="16"/>
                <w:szCs w:val="16"/>
                <w:lang w:val="en-US"/>
              </w:rPr>
              <w:t>COMMUNITY PRIORITIES</w:t>
            </w:r>
          </w:p>
          <w:p w14:paraId="17632617" w14:textId="77777777" w:rsidR="00A440BC" w:rsidRPr="00A51B6A" w:rsidRDefault="00A440BC" w:rsidP="00A51B6A">
            <w:pPr>
              <w:rPr>
                <w:rFonts w:ascii="Verdana" w:hAnsi="Verdana" w:cs="Arial"/>
                <w:b/>
                <w:sz w:val="16"/>
                <w:szCs w:val="16"/>
                <w:lang w:val="en-US"/>
              </w:rPr>
            </w:pPr>
          </w:p>
          <w:p w14:paraId="0C6BCA98" w14:textId="20938E22" w:rsidR="00DC7A70" w:rsidRPr="00807F43" w:rsidRDefault="00807F43" w:rsidP="00807F43">
            <w:pPr>
              <w:rPr>
                <w:rFonts w:ascii="Verdana" w:hAnsi="Verdana" w:cs="Arial"/>
                <w:sz w:val="16"/>
                <w:szCs w:val="16"/>
                <w:lang w:val="en-US"/>
              </w:rPr>
            </w:pPr>
            <w:r>
              <w:rPr>
                <w:rFonts w:ascii="Verdana" w:hAnsi="Verdana" w:cs="Arial"/>
                <w:sz w:val="16"/>
                <w:szCs w:val="16"/>
                <w:lang w:val="en-US"/>
              </w:rPr>
              <w:t>No items</w:t>
            </w:r>
          </w:p>
          <w:p w14:paraId="64B53EB9" w14:textId="32B3E4AD" w:rsidR="00503E9B" w:rsidRPr="00DC7A70" w:rsidRDefault="00503E9B" w:rsidP="005B6474">
            <w:pPr>
              <w:rPr>
                <w:rFonts w:ascii="Verdana" w:hAnsi="Verdana" w:cs="Arial"/>
                <w:b/>
                <w:sz w:val="16"/>
                <w:szCs w:val="16"/>
                <w:lang w:val="en-US"/>
              </w:rPr>
            </w:pPr>
          </w:p>
          <w:p w14:paraId="4F5D8229" w14:textId="22895851" w:rsidR="00503E9B" w:rsidRPr="00DC7A70" w:rsidRDefault="00503E9B" w:rsidP="003A25DD">
            <w:pPr>
              <w:pStyle w:val="ListParagraph"/>
              <w:rPr>
                <w:rFonts w:ascii="Verdana" w:hAnsi="Verdana" w:cs="Arial"/>
                <w:b/>
                <w:sz w:val="16"/>
                <w:szCs w:val="16"/>
                <w:lang w:val="en-US"/>
              </w:rPr>
            </w:pPr>
          </w:p>
          <w:p w14:paraId="40FA8C6A" w14:textId="51C47C6E" w:rsidR="0041438E" w:rsidRDefault="00503E9B" w:rsidP="00A51B6A">
            <w:pPr>
              <w:rPr>
                <w:rFonts w:ascii="Verdana" w:hAnsi="Verdana" w:cs="Arial"/>
                <w:b/>
                <w:sz w:val="16"/>
                <w:szCs w:val="16"/>
                <w:lang w:val="en-US"/>
              </w:rPr>
            </w:pPr>
            <w:r w:rsidRPr="000E5F59">
              <w:rPr>
                <w:rFonts w:ascii="Verdana" w:hAnsi="Verdana" w:cs="Arial"/>
                <w:b/>
                <w:sz w:val="16"/>
                <w:szCs w:val="16"/>
                <w:lang w:val="en-US"/>
              </w:rPr>
              <w:t>VULNERABLE PEOPLE AND BIOS</w:t>
            </w:r>
          </w:p>
          <w:p w14:paraId="43E71094" w14:textId="77777777" w:rsidR="00A440BC" w:rsidRPr="00A51B6A" w:rsidRDefault="00A440BC" w:rsidP="00A51B6A">
            <w:pPr>
              <w:rPr>
                <w:rFonts w:ascii="Verdana" w:hAnsi="Verdana" w:cs="Arial"/>
                <w:b/>
                <w:sz w:val="16"/>
                <w:szCs w:val="16"/>
                <w:lang w:val="en-US"/>
              </w:rPr>
            </w:pPr>
          </w:p>
          <w:p w14:paraId="0E39C187" w14:textId="48597A7A" w:rsidR="00503E9B" w:rsidRDefault="00521530" w:rsidP="00917C3F">
            <w:pPr>
              <w:rPr>
                <w:rFonts w:ascii="Verdana" w:hAnsi="Verdana" w:cs="Arial"/>
                <w:sz w:val="16"/>
                <w:szCs w:val="16"/>
                <w:lang w:val="en-US"/>
              </w:rPr>
            </w:pPr>
            <w:r>
              <w:rPr>
                <w:rFonts w:ascii="Verdana" w:hAnsi="Verdana" w:cs="Arial"/>
                <w:sz w:val="16"/>
                <w:szCs w:val="16"/>
                <w:lang w:val="en-US"/>
              </w:rPr>
              <w:t>No items</w:t>
            </w:r>
          </w:p>
          <w:p w14:paraId="2BBC67CC" w14:textId="77777777" w:rsidR="00521530" w:rsidRPr="00DC7A70" w:rsidRDefault="00521530" w:rsidP="00917C3F">
            <w:pPr>
              <w:rPr>
                <w:rFonts w:ascii="Verdana" w:hAnsi="Verdana" w:cs="Arial"/>
                <w:sz w:val="16"/>
                <w:szCs w:val="16"/>
                <w:lang w:val="en-US"/>
              </w:rPr>
            </w:pPr>
          </w:p>
          <w:p w14:paraId="58C201DA" w14:textId="77777777" w:rsidR="00503E9B" w:rsidRPr="00DC7A70" w:rsidRDefault="00503E9B" w:rsidP="00F861EC">
            <w:pPr>
              <w:rPr>
                <w:rFonts w:ascii="Verdana" w:hAnsi="Verdana" w:cs="Arial"/>
                <w:b/>
                <w:sz w:val="16"/>
                <w:szCs w:val="16"/>
              </w:rPr>
            </w:pPr>
            <w:r w:rsidRPr="00DC7A70">
              <w:rPr>
                <w:rFonts w:ascii="Verdana" w:hAnsi="Verdana" w:cs="Arial"/>
                <w:b/>
                <w:sz w:val="16"/>
                <w:szCs w:val="16"/>
              </w:rPr>
              <w:t>ITEMS FOR INCLUSION ON NEXT AGENDA</w:t>
            </w:r>
          </w:p>
          <w:p w14:paraId="45DA3DC9" w14:textId="14A07DA0" w:rsidR="00503E9B" w:rsidRPr="00DC7A70" w:rsidRDefault="00503E9B" w:rsidP="00D44571">
            <w:pPr>
              <w:rPr>
                <w:rFonts w:ascii="Verdana" w:hAnsi="Verdana" w:cs="Arial"/>
                <w:b/>
                <w:sz w:val="16"/>
                <w:szCs w:val="16"/>
              </w:rPr>
            </w:pPr>
            <w:r w:rsidRPr="00DC7A70">
              <w:rPr>
                <w:rFonts w:ascii="Verdana" w:hAnsi="Verdana" w:cs="Arial"/>
                <w:b/>
                <w:sz w:val="16"/>
                <w:szCs w:val="16"/>
              </w:rPr>
              <w:t>(Cannot be discusse</w:t>
            </w:r>
            <w:r w:rsidR="008062A2">
              <w:rPr>
                <w:rFonts w:ascii="Verdana" w:hAnsi="Verdana" w:cs="Arial"/>
                <w:b/>
                <w:sz w:val="16"/>
                <w:szCs w:val="16"/>
              </w:rPr>
              <w:t>d or voted on at this meeting)</w:t>
            </w:r>
          </w:p>
        </w:tc>
        <w:tc>
          <w:tcPr>
            <w:tcW w:w="4605" w:type="dxa"/>
          </w:tcPr>
          <w:p w14:paraId="522B470E" w14:textId="0B15FB16" w:rsidR="00503E9B" w:rsidRDefault="005B6474" w:rsidP="00734542">
            <w:pPr>
              <w:rPr>
                <w:rFonts w:ascii="Verdana" w:hAnsi="Verdana" w:cs="Arial"/>
                <w:sz w:val="16"/>
                <w:szCs w:val="16"/>
              </w:rPr>
            </w:pPr>
            <w:r>
              <w:rPr>
                <w:rFonts w:ascii="Verdana" w:hAnsi="Verdana" w:cs="Arial"/>
                <w:sz w:val="16"/>
                <w:szCs w:val="16"/>
              </w:rPr>
              <w:lastRenderedPageBreak/>
              <w:t xml:space="preserve">    </w:t>
            </w:r>
          </w:p>
          <w:p w14:paraId="17A82201" w14:textId="77777777" w:rsidR="00503E9B" w:rsidRPr="005B7AA6" w:rsidRDefault="00503E9B" w:rsidP="00734542">
            <w:pPr>
              <w:rPr>
                <w:rFonts w:ascii="Verdana" w:hAnsi="Verdana" w:cs="Arial"/>
                <w:sz w:val="16"/>
                <w:szCs w:val="16"/>
              </w:rPr>
            </w:pPr>
          </w:p>
        </w:tc>
      </w:tr>
      <w:tr w:rsidR="00C723E2" w:rsidRPr="005B7AA6" w14:paraId="796AAFE8" w14:textId="77777777" w:rsidTr="00696E05">
        <w:trPr>
          <w:trHeight w:val="1012"/>
        </w:trPr>
        <w:tc>
          <w:tcPr>
            <w:tcW w:w="522" w:type="dxa"/>
          </w:tcPr>
          <w:p w14:paraId="0278BCBF" w14:textId="75E6CFE7" w:rsidR="00C723E2" w:rsidRDefault="00C723E2" w:rsidP="00364B7C">
            <w:pPr>
              <w:rPr>
                <w:rFonts w:ascii="Verdana" w:hAnsi="Verdana" w:cs="Arial"/>
                <w:sz w:val="16"/>
                <w:szCs w:val="16"/>
              </w:rPr>
            </w:pPr>
          </w:p>
        </w:tc>
        <w:tc>
          <w:tcPr>
            <w:tcW w:w="9225" w:type="dxa"/>
          </w:tcPr>
          <w:p w14:paraId="6CED96EB" w14:textId="77777777" w:rsidR="00C723E2" w:rsidRPr="00DC7A70" w:rsidRDefault="00C723E2" w:rsidP="00F861EC">
            <w:pPr>
              <w:rPr>
                <w:rFonts w:ascii="Verdana" w:hAnsi="Verdana" w:cs="Arial"/>
                <w:b/>
                <w:sz w:val="16"/>
                <w:szCs w:val="16"/>
                <w:lang w:val="en-US"/>
              </w:rPr>
            </w:pPr>
          </w:p>
        </w:tc>
        <w:tc>
          <w:tcPr>
            <w:tcW w:w="4605" w:type="dxa"/>
          </w:tcPr>
          <w:p w14:paraId="71C3A3AA" w14:textId="77777777" w:rsidR="00C723E2" w:rsidRDefault="00C723E2" w:rsidP="00734542">
            <w:pPr>
              <w:rPr>
                <w:rFonts w:ascii="Verdana" w:hAnsi="Verdana" w:cs="Arial"/>
                <w:sz w:val="16"/>
                <w:szCs w:val="16"/>
              </w:rPr>
            </w:pPr>
          </w:p>
        </w:tc>
      </w:tr>
    </w:tbl>
    <w:p w14:paraId="465DE342" w14:textId="25BED3A2" w:rsidR="002C0664" w:rsidRPr="00101DAF" w:rsidRDefault="00EE05F5" w:rsidP="00101DAF">
      <w:pPr>
        <w:rPr>
          <w:rFonts w:ascii="Verdana" w:hAnsi="Verdana" w:cs="Arial"/>
          <w:sz w:val="16"/>
          <w:szCs w:val="16"/>
        </w:rPr>
      </w:pPr>
      <w:r>
        <w:rPr>
          <w:rFonts w:ascii="Verdana" w:hAnsi="Verdana" w:cs="Arial"/>
          <w:b/>
          <w:sz w:val="16"/>
          <w:szCs w:val="16"/>
        </w:rPr>
        <w:t>Ne</w:t>
      </w:r>
      <w:r w:rsidR="007234C4">
        <w:rPr>
          <w:rFonts w:ascii="Verdana" w:hAnsi="Verdana" w:cs="Arial"/>
          <w:b/>
          <w:sz w:val="16"/>
          <w:szCs w:val="16"/>
        </w:rPr>
        <w:t>x</w:t>
      </w:r>
      <w:r w:rsidR="004A14C4" w:rsidRPr="005B7AA6">
        <w:rPr>
          <w:rFonts w:ascii="Verdana" w:hAnsi="Verdana" w:cs="Arial"/>
          <w:b/>
          <w:sz w:val="16"/>
          <w:szCs w:val="16"/>
        </w:rPr>
        <w:t xml:space="preserve">t </w:t>
      </w:r>
      <w:r w:rsidR="00F241F2" w:rsidRPr="005B7AA6">
        <w:rPr>
          <w:rFonts w:ascii="Verdana" w:hAnsi="Verdana" w:cs="Arial"/>
          <w:b/>
          <w:sz w:val="16"/>
          <w:szCs w:val="16"/>
        </w:rPr>
        <w:t>meeting:</w:t>
      </w:r>
      <w:r w:rsidR="00FA3D8C">
        <w:rPr>
          <w:rFonts w:ascii="Verdana" w:hAnsi="Verdana" w:cs="Arial"/>
          <w:b/>
          <w:sz w:val="16"/>
          <w:szCs w:val="16"/>
        </w:rPr>
        <w:t xml:space="preserve"> </w:t>
      </w:r>
      <w:r w:rsidR="00D00527">
        <w:rPr>
          <w:rFonts w:ascii="Verdana" w:hAnsi="Verdana" w:cs="Arial"/>
          <w:b/>
          <w:sz w:val="16"/>
          <w:szCs w:val="16"/>
        </w:rPr>
        <w:t xml:space="preserve">Monday </w:t>
      </w:r>
      <w:r w:rsidR="00444626">
        <w:rPr>
          <w:rFonts w:ascii="Verdana" w:hAnsi="Verdana" w:cs="Arial"/>
          <w:b/>
          <w:sz w:val="16"/>
          <w:szCs w:val="16"/>
        </w:rPr>
        <w:t>17</w:t>
      </w:r>
      <w:r w:rsidR="00444626" w:rsidRPr="00444626">
        <w:rPr>
          <w:rFonts w:ascii="Verdana" w:hAnsi="Verdana" w:cs="Arial"/>
          <w:b/>
          <w:sz w:val="16"/>
          <w:szCs w:val="16"/>
          <w:vertAlign w:val="superscript"/>
        </w:rPr>
        <w:t>th</w:t>
      </w:r>
      <w:r w:rsidR="00444626">
        <w:rPr>
          <w:rFonts w:ascii="Verdana" w:hAnsi="Verdana" w:cs="Arial"/>
          <w:b/>
          <w:sz w:val="16"/>
          <w:szCs w:val="16"/>
        </w:rPr>
        <w:t xml:space="preserve"> August</w:t>
      </w:r>
      <w:r w:rsidR="00A51B6A">
        <w:rPr>
          <w:rFonts w:ascii="Verdana" w:hAnsi="Verdana" w:cs="Arial"/>
          <w:b/>
          <w:sz w:val="16"/>
          <w:szCs w:val="16"/>
        </w:rPr>
        <w:t xml:space="preserve"> </w:t>
      </w:r>
      <w:r w:rsidR="009D1FA4">
        <w:rPr>
          <w:rFonts w:ascii="Verdana" w:hAnsi="Verdana" w:cs="Arial"/>
          <w:sz w:val="16"/>
          <w:szCs w:val="16"/>
        </w:rPr>
        <w:t>2020</w:t>
      </w:r>
      <w:r w:rsidR="00D94275">
        <w:rPr>
          <w:rFonts w:ascii="Verdana" w:hAnsi="Verdana" w:cs="Arial"/>
          <w:sz w:val="16"/>
          <w:szCs w:val="16"/>
        </w:rPr>
        <w:t xml:space="preserve"> </w:t>
      </w:r>
      <w:r w:rsidR="00324E9E">
        <w:rPr>
          <w:rFonts w:ascii="Verdana" w:hAnsi="Verdana" w:cs="Arial"/>
          <w:sz w:val="16"/>
          <w:szCs w:val="16"/>
        </w:rPr>
        <w:t>at 7.3</w:t>
      </w:r>
      <w:r w:rsidR="00567AB5">
        <w:rPr>
          <w:rFonts w:ascii="Verdana" w:hAnsi="Verdana" w:cs="Arial"/>
          <w:sz w:val="16"/>
          <w:szCs w:val="16"/>
        </w:rPr>
        <w:t xml:space="preserve">0pm </w:t>
      </w:r>
      <w:r w:rsidR="009078DF">
        <w:rPr>
          <w:rFonts w:ascii="Verdana" w:hAnsi="Verdana" w:cs="Arial"/>
          <w:sz w:val="16"/>
          <w:szCs w:val="16"/>
        </w:rPr>
        <w:t xml:space="preserve">Remote Zoom meeting </w:t>
      </w:r>
    </w:p>
    <w:p w14:paraId="13E9808B" w14:textId="77777777" w:rsidR="00503B0C" w:rsidRPr="006030D0" w:rsidRDefault="00503B0C" w:rsidP="005E546E">
      <w:pPr>
        <w:rPr>
          <w:rFonts w:ascii="Verdana" w:hAnsi="Verdana" w:cs="Arial"/>
          <w:sz w:val="20"/>
        </w:rPr>
      </w:pPr>
    </w:p>
    <w:p w14:paraId="13070F93" w14:textId="603F1620" w:rsidR="00567AB5" w:rsidRPr="006030D0" w:rsidRDefault="00722DBE" w:rsidP="00101DAF">
      <w:pPr>
        <w:ind w:left="1985" w:hanging="1985"/>
        <w:rPr>
          <w:rFonts w:ascii="Verdana" w:hAnsi="Verdana" w:cs="Arial"/>
          <w:sz w:val="20"/>
        </w:rPr>
      </w:pPr>
      <w:proofErr w:type="gramStart"/>
      <w:r w:rsidRPr="006030D0">
        <w:rPr>
          <w:rFonts w:ascii="Verdana" w:hAnsi="Verdana" w:cs="Arial"/>
          <w:sz w:val="20"/>
        </w:rPr>
        <w:t>Signed: C Wilkinson</w:t>
      </w:r>
      <w:r w:rsidR="00101DAF" w:rsidRPr="006030D0">
        <w:rPr>
          <w:rFonts w:ascii="Verdana" w:hAnsi="Verdana" w:cs="Arial"/>
          <w:sz w:val="20"/>
        </w:rPr>
        <w:t xml:space="preserve"> (Clerk)</w:t>
      </w:r>
      <w:r w:rsidR="00AD21E2">
        <w:rPr>
          <w:rFonts w:ascii="Verdana" w:hAnsi="Verdana" w:cs="Arial"/>
          <w:sz w:val="20"/>
        </w:rPr>
        <w:t>.</w:t>
      </w:r>
      <w:proofErr w:type="gramEnd"/>
      <w:r w:rsidR="00AD21E2">
        <w:rPr>
          <w:rFonts w:ascii="Verdana" w:hAnsi="Verdana" w:cs="Arial"/>
          <w:sz w:val="20"/>
        </w:rPr>
        <w:t xml:space="preserve">  Date</w:t>
      </w:r>
      <w:proofErr w:type="gramStart"/>
      <w:r w:rsidR="00AD21E2">
        <w:rPr>
          <w:rFonts w:ascii="Verdana" w:hAnsi="Verdana" w:cs="Arial"/>
          <w:sz w:val="20"/>
        </w:rPr>
        <w:t>:</w:t>
      </w:r>
      <w:r w:rsidR="00444626">
        <w:rPr>
          <w:rFonts w:ascii="Verdana" w:hAnsi="Verdana" w:cs="Arial"/>
          <w:sz w:val="20"/>
        </w:rPr>
        <w:t>15.7</w:t>
      </w:r>
      <w:r w:rsidR="00A53449" w:rsidRPr="00DF6284">
        <w:rPr>
          <w:rFonts w:ascii="Verdana" w:hAnsi="Verdana" w:cs="Arial"/>
          <w:sz w:val="20"/>
        </w:rPr>
        <w:t>.</w:t>
      </w:r>
      <w:r w:rsidR="00C30612" w:rsidRPr="00DF6284">
        <w:rPr>
          <w:rFonts w:ascii="Verdana" w:hAnsi="Verdana" w:cs="Arial"/>
          <w:sz w:val="20"/>
        </w:rPr>
        <w:t>2020</w:t>
      </w:r>
      <w:proofErr w:type="gramEnd"/>
    </w:p>
    <w:p w14:paraId="5CD1B0B4" w14:textId="00B7B67D" w:rsidR="00A44F58" w:rsidRPr="006030D0" w:rsidRDefault="00567AB5" w:rsidP="005E546E">
      <w:pPr>
        <w:ind w:left="1985" w:hanging="1985"/>
        <w:rPr>
          <w:rFonts w:ascii="Verdana" w:hAnsi="Verdana" w:cs="Arial"/>
          <w:noProof/>
          <w:sz w:val="20"/>
          <w:lang w:eastAsia="en-GB"/>
        </w:rPr>
      </w:pPr>
      <w:r w:rsidRPr="006030D0">
        <w:rPr>
          <w:rFonts w:ascii="Verdana" w:hAnsi="Verdana" w:cs="Arial"/>
          <w:noProof/>
          <w:sz w:val="20"/>
          <w:lang w:eastAsia="en-GB"/>
        </w:rPr>
        <mc:AlternateContent>
          <mc:Choice Requires="wps">
            <w:drawing>
              <wp:anchor distT="0" distB="0" distL="114300" distR="114300" simplePos="0" relativeHeight="251658240" behindDoc="0" locked="0" layoutInCell="1" allowOverlap="1" wp14:anchorId="250B1FC2" wp14:editId="2FAE883B">
                <wp:simplePos x="0" y="0"/>
                <wp:positionH relativeFrom="column">
                  <wp:posOffset>-297180</wp:posOffset>
                </wp:positionH>
                <wp:positionV relativeFrom="paragraph">
                  <wp:posOffset>483870</wp:posOffset>
                </wp:positionV>
                <wp:extent cx="7261860" cy="525780"/>
                <wp:effectExtent l="0" t="0" r="15240" b="266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860" cy="525780"/>
                        </a:xfrm>
                        <a:prstGeom prst="rect">
                          <a:avLst/>
                        </a:prstGeom>
                        <a:solidFill>
                          <a:srgbClr val="FFFFFF"/>
                        </a:solidFill>
                        <a:ln w="9525">
                          <a:solidFill>
                            <a:srgbClr val="000000"/>
                          </a:solidFill>
                          <a:miter lim="800000"/>
                          <a:headEnd/>
                          <a:tailEnd/>
                        </a:ln>
                      </wps:spPr>
                      <wps:txbx>
                        <w:txbxContent>
                          <w:p w14:paraId="3280668E" w14:textId="77777777" w:rsidR="004F7680" w:rsidRDefault="004F7680"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68A3B053" w:rsidR="004F7680" w:rsidRPr="00671094" w:rsidRDefault="002D6FD8" w:rsidP="007615AE">
                            <w:pPr>
                              <w:shd w:val="clear" w:color="auto" w:fill="FFFF99"/>
                              <w:rPr>
                                <w:rFonts w:ascii="Verdana" w:hAnsi="Verdana"/>
                                <w:sz w:val="16"/>
                                <w:szCs w:val="16"/>
                              </w:rPr>
                            </w:pPr>
                            <w:r>
                              <w:rPr>
                                <w:rFonts w:ascii="Verdana" w:hAnsi="Verdana" w:cs="Arial"/>
                                <w:sz w:val="16"/>
                                <w:szCs w:val="20"/>
                              </w:rPr>
                              <w:t xml:space="preserve">Cllrs </w:t>
                            </w:r>
                            <w:r w:rsidR="004F7680">
                              <w:rPr>
                                <w:rFonts w:ascii="Verdana" w:hAnsi="Verdana" w:cs="Arial"/>
                                <w:sz w:val="16"/>
                                <w:szCs w:val="20"/>
                              </w:rPr>
                              <w:t>Chris Rawlings (Chair</w:t>
                            </w:r>
                            <w:r w:rsidR="003329DC">
                              <w:rPr>
                                <w:rFonts w:ascii="Verdana" w:hAnsi="Verdana" w:cs="Arial"/>
                                <w:sz w:val="16"/>
                                <w:szCs w:val="20"/>
                              </w:rPr>
                              <w:t>man</w:t>
                            </w:r>
                            <w:r w:rsidR="004F7680">
                              <w:rPr>
                                <w:rFonts w:ascii="Verdana" w:hAnsi="Verdana" w:cs="Arial"/>
                                <w:sz w:val="16"/>
                                <w:szCs w:val="20"/>
                              </w:rPr>
                              <w:t>)</w:t>
                            </w:r>
                            <w:r>
                              <w:rPr>
                                <w:rFonts w:ascii="Verdana" w:hAnsi="Verdana" w:cs="Arial"/>
                                <w:sz w:val="16"/>
                                <w:szCs w:val="20"/>
                              </w:rPr>
                              <w:t xml:space="preserve"> Jenny Jeffer</w:t>
                            </w:r>
                            <w:r w:rsidR="00420AA5">
                              <w:rPr>
                                <w:rFonts w:ascii="Verdana" w:hAnsi="Verdana" w:cs="Arial"/>
                                <w:sz w:val="16"/>
                                <w:szCs w:val="20"/>
                              </w:rPr>
                              <w:t>ies, Paul Sunners</w:t>
                            </w:r>
                            <w:r w:rsidR="00AC5F2C">
                              <w:rPr>
                                <w:rFonts w:ascii="Verdana" w:hAnsi="Verdana" w:cs="Arial"/>
                                <w:sz w:val="16"/>
                                <w:szCs w:val="20"/>
                              </w:rPr>
                              <w:t>, Keith Bates</w:t>
                            </w:r>
                            <w:r w:rsidR="00FD50B7">
                              <w:rPr>
                                <w:rFonts w:ascii="Verdana" w:hAnsi="Verdana" w:cs="Arial"/>
                                <w:sz w:val="16"/>
                                <w:szCs w:val="20"/>
                              </w:rPr>
                              <w:t>, Steve Duke</w:t>
                            </w:r>
                            <w:r w:rsidR="00A51B6A">
                              <w:rPr>
                                <w:rFonts w:ascii="Verdana" w:hAnsi="Verdana" w:cs="Arial"/>
                                <w:sz w:val="16"/>
                                <w:szCs w:val="20"/>
                              </w:rPr>
                              <w:t xml:space="preserve"> (Vice Chairman)</w:t>
                            </w:r>
                            <w:r w:rsidR="00D21A2C">
                              <w:rPr>
                                <w:rFonts w:ascii="Verdana" w:hAnsi="Verdana" w:cs="Arial"/>
                                <w:sz w:val="16"/>
                                <w:szCs w:val="20"/>
                              </w:rPr>
                              <w:t>, Andrew McDonald</w:t>
                            </w:r>
                            <w:r w:rsidR="004F7680">
                              <w:tab/>
                              <w:t xml:space="preserve">        </w:t>
                            </w:r>
                            <w:r w:rsidR="004F7680" w:rsidRPr="00671094">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3.4pt;margin-top:38.1pt;width:571.8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">
                <v:textbox>
                  <w:txbxContent>
                    <w:p w14:paraId="3280668E" w14:textId="77777777" w:rsidR="004F7680" w:rsidRDefault="004F7680"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68A3B053" w:rsidR="004F7680" w:rsidRPr="00671094" w:rsidRDefault="002D6FD8" w:rsidP="007615AE">
                      <w:pPr>
                        <w:shd w:val="clear" w:color="auto" w:fill="FFFF99"/>
                        <w:rPr>
                          <w:rFonts w:ascii="Verdana" w:hAnsi="Verdana"/>
                          <w:sz w:val="16"/>
                          <w:szCs w:val="16"/>
                        </w:rPr>
                      </w:pPr>
                      <w:r>
                        <w:rPr>
                          <w:rFonts w:ascii="Verdana" w:hAnsi="Verdana" w:cs="Arial"/>
                          <w:sz w:val="16"/>
                          <w:szCs w:val="20"/>
                        </w:rPr>
                        <w:t xml:space="preserve">Cllrs </w:t>
                      </w:r>
                      <w:r w:rsidR="004F7680">
                        <w:rPr>
                          <w:rFonts w:ascii="Verdana" w:hAnsi="Verdana" w:cs="Arial"/>
                          <w:sz w:val="16"/>
                          <w:szCs w:val="20"/>
                        </w:rPr>
                        <w:t>Chris Rawlings (Chair</w:t>
                      </w:r>
                      <w:r w:rsidR="003329DC">
                        <w:rPr>
                          <w:rFonts w:ascii="Verdana" w:hAnsi="Verdana" w:cs="Arial"/>
                          <w:sz w:val="16"/>
                          <w:szCs w:val="20"/>
                        </w:rPr>
                        <w:t>man</w:t>
                      </w:r>
                      <w:r w:rsidR="004F7680">
                        <w:rPr>
                          <w:rFonts w:ascii="Verdana" w:hAnsi="Verdana" w:cs="Arial"/>
                          <w:sz w:val="16"/>
                          <w:szCs w:val="20"/>
                        </w:rPr>
                        <w:t>)</w:t>
                      </w:r>
                      <w:r>
                        <w:rPr>
                          <w:rFonts w:ascii="Verdana" w:hAnsi="Verdana" w:cs="Arial"/>
                          <w:sz w:val="16"/>
                          <w:szCs w:val="20"/>
                        </w:rPr>
                        <w:t xml:space="preserve"> Jenny Jeffer</w:t>
                      </w:r>
                      <w:r w:rsidR="00420AA5">
                        <w:rPr>
                          <w:rFonts w:ascii="Verdana" w:hAnsi="Verdana" w:cs="Arial"/>
                          <w:sz w:val="16"/>
                          <w:szCs w:val="20"/>
                        </w:rPr>
                        <w:t>ies, Paul Sunners</w:t>
                      </w:r>
                      <w:r w:rsidR="00AC5F2C">
                        <w:rPr>
                          <w:rFonts w:ascii="Verdana" w:hAnsi="Verdana" w:cs="Arial"/>
                          <w:sz w:val="16"/>
                          <w:szCs w:val="20"/>
                        </w:rPr>
                        <w:t>, Keith Bates</w:t>
                      </w:r>
                      <w:r w:rsidR="00FD50B7">
                        <w:rPr>
                          <w:rFonts w:ascii="Verdana" w:hAnsi="Verdana" w:cs="Arial"/>
                          <w:sz w:val="16"/>
                          <w:szCs w:val="20"/>
                        </w:rPr>
                        <w:t>, Steve Duke</w:t>
                      </w:r>
                      <w:r w:rsidR="00A51B6A">
                        <w:rPr>
                          <w:rFonts w:ascii="Verdana" w:hAnsi="Verdana" w:cs="Arial"/>
                          <w:sz w:val="16"/>
                          <w:szCs w:val="20"/>
                        </w:rPr>
                        <w:t xml:space="preserve"> (Vice Chairman)</w:t>
                      </w:r>
                      <w:r w:rsidR="00D21A2C">
                        <w:rPr>
                          <w:rFonts w:ascii="Verdana" w:hAnsi="Verdana" w:cs="Arial"/>
                          <w:sz w:val="16"/>
                          <w:szCs w:val="20"/>
                        </w:rPr>
                        <w:t>, Andrew McDonald</w:t>
                      </w:r>
                      <w:r w:rsidR="004F7680">
                        <w:tab/>
                        <w:t xml:space="preserve">        </w:t>
                      </w:r>
                      <w:r w:rsidR="004F7680" w:rsidRPr="00671094">
                        <w:rPr>
                          <w:sz w:val="16"/>
                          <w:szCs w:val="16"/>
                        </w:rPr>
                        <w:t xml:space="preserve"> </w:t>
                      </w:r>
                    </w:p>
                  </w:txbxContent>
                </v:textbox>
              </v:shape>
            </w:pict>
          </mc:Fallback>
        </mc:AlternateContent>
      </w:r>
      <w:r w:rsidRPr="006030D0">
        <w:rPr>
          <w:rFonts w:ascii="Verdana" w:hAnsi="Verdana" w:cs="Arial"/>
          <w:noProof/>
          <w:sz w:val="20"/>
          <w:lang w:eastAsia="en-GB"/>
        </w:rPr>
        <w:t xml:space="preserve"> </w:t>
      </w:r>
      <w:r w:rsidR="00AD21E2">
        <w:rPr>
          <w:rFonts w:ascii="Verdana" w:hAnsi="Verdana" w:cs="Arial"/>
          <w:noProof/>
          <w:sz w:val="20"/>
          <w:lang w:eastAsia="en-GB"/>
        </w:rPr>
        <w:drawing>
          <wp:inline distT="0" distB="0" distL="0" distR="0" wp14:anchorId="22E09475" wp14:editId="1CAC0514">
            <wp:extent cx="141732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8">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r w:rsidR="00466071" w:rsidRPr="006030D0">
        <w:rPr>
          <w:rFonts w:ascii="Verdana" w:hAnsi="Verdana" w:cs="Arial"/>
          <w:noProof/>
          <w:sz w:val="20"/>
          <w:lang w:eastAsia="en-GB"/>
        </w:rPr>
        <w:tab/>
      </w:r>
    </w:p>
    <w:p w14:paraId="49821C74" w14:textId="77777777" w:rsidR="00110553" w:rsidRDefault="00722DBE" w:rsidP="00110553">
      <w:pPr>
        <w:ind w:left="1985" w:hanging="1985"/>
        <w:rPr>
          <w:rFonts w:ascii="Verdana" w:hAnsi="Verdana" w:cs="Arial"/>
          <w:sz w:val="20"/>
        </w:rPr>
      </w:pPr>
      <w:r>
        <w:rPr>
          <w:rFonts w:ascii="Verdana" w:hAnsi="Verdana" w:cs="Arial"/>
          <w:sz w:val="20"/>
        </w:rPr>
        <w:t xml:space="preserve">       </w:t>
      </w:r>
    </w:p>
    <w:p w14:paraId="5A2789F0" w14:textId="2BA3287B" w:rsidR="0056402C" w:rsidRDefault="00110553" w:rsidP="00110553">
      <w:pPr>
        <w:ind w:left="1985" w:hanging="1985"/>
        <w:rPr>
          <w:rFonts w:ascii="Verdana" w:hAnsi="Verdana" w:cs="Arial"/>
          <w:b/>
          <w:sz w:val="18"/>
        </w:rPr>
      </w:pPr>
      <w:r w:rsidRPr="00110553">
        <w:rPr>
          <w:rFonts w:ascii="Verdana" w:hAnsi="Verdana" w:cs="Arial"/>
          <w:b/>
          <w:sz w:val="18"/>
        </w:rPr>
        <w:t>A</w:t>
      </w:r>
      <w:r>
        <w:rPr>
          <w:rFonts w:ascii="Verdana" w:hAnsi="Verdana" w:cs="Arial"/>
          <w:b/>
          <w:sz w:val="18"/>
        </w:rPr>
        <w:t>dditional Information</w:t>
      </w:r>
    </w:p>
    <w:p w14:paraId="043E7282" w14:textId="77777777" w:rsidR="00355296" w:rsidRDefault="00355296" w:rsidP="00307C2F">
      <w:pPr>
        <w:tabs>
          <w:tab w:val="left" w:pos="426"/>
        </w:tabs>
        <w:rPr>
          <w:rFonts w:ascii="Verdana" w:hAnsi="Verdana"/>
          <w:b/>
          <w:sz w:val="20"/>
          <w:szCs w:val="18"/>
        </w:rPr>
      </w:pPr>
    </w:p>
    <w:p w14:paraId="5B1CD2FA" w14:textId="77777777" w:rsidR="00E5110E" w:rsidRDefault="00E5110E" w:rsidP="00307C2F">
      <w:pPr>
        <w:tabs>
          <w:tab w:val="left" w:pos="426"/>
        </w:tabs>
        <w:rPr>
          <w:rFonts w:ascii="Verdana" w:hAnsi="Verdana"/>
          <w:b/>
          <w:sz w:val="20"/>
          <w:szCs w:val="18"/>
        </w:rPr>
      </w:pPr>
    </w:p>
    <w:p w14:paraId="027C1777" w14:textId="77777777" w:rsidR="00A440BC" w:rsidRDefault="00A440BC" w:rsidP="00FF6F51">
      <w:pPr>
        <w:tabs>
          <w:tab w:val="left" w:pos="426"/>
        </w:tabs>
        <w:rPr>
          <w:rFonts w:ascii="Verdana" w:hAnsi="Verdana"/>
          <w:b/>
          <w:sz w:val="18"/>
          <w:szCs w:val="18"/>
        </w:rPr>
      </w:pPr>
    </w:p>
    <w:p w14:paraId="376821F6" w14:textId="6CCA3AEB" w:rsidR="00A440BC" w:rsidRPr="008062A2" w:rsidRDefault="006F3B29" w:rsidP="008062A2">
      <w:pPr>
        <w:tabs>
          <w:tab w:val="left" w:pos="426"/>
        </w:tabs>
        <w:rPr>
          <w:rFonts w:ascii="Verdana" w:hAnsi="Verdana"/>
          <w:b/>
          <w:sz w:val="18"/>
          <w:szCs w:val="18"/>
        </w:rPr>
      </w:pPr>
      <w:r w:rsidRPr="00FF6F51">
        <w:rPr>
          <w:rFonts w:ascii="Verdana" w:hAnsi="Verdana"/>
          <w:b/>
          <w:sz w:val="18"/>
          <w:szCs w:val="18"/>
        </w:rPr>
        <w:t>Legislation to allow the council to vote and/or act:</w:t>
      </w:r>
    </w:p>
    <w:p w14:paraId="61AD7E0C" w14:textId="77777777" w:rsidR="00EE05F5" w:rsidRDefault="00EE05F5" w:rsidP="00E5110E">
      <w:pPr>
        <w:rPr>
          <w:rFonts w:ascii="Verdana" w:hAnsi="Verdana" w:cs="Arial"/>
          <w:sz w:val="16"/>
          <w:szCs w:val="18"/>
        </w:rPr>
      </w:pPr>
    </w:p>
    <w:p w14:paraId="67EF13AD" w14:textId="304BE3B4" w:rsidR="00EE05F5" w:rsidRDefault="00072CCC" w:rsidP="00E5110E">
      <w:pPr>
        <w:rPr>
          <w:rFonts w:ascii="Verdana" w:hAnsi="Verdana" w:cs="Arial"/>
          <w:sz w:val="16"/>
          <w:szCs w:val="18"/>
        </w:rPr>
      </w:pPr>
      <w:proofErr w:type="gramStart"/>
      <w:r>
        <w:rPr>
          <w:rFonts w:ascii="Verdana" w:hAnsi="Verdana" w:cs="Arial"/>
          <w:sz w:val="16"/>
          <w:szCs w:val="18"/>
        </w:rPr>
        <w:t>Item 1</w:t>
      </w:r>
      <w:r w:rsidR="00EE05F5">
        <w:rPr>
          <w:rFonts w:ascii="Verdana" w:hAnsi="Verdana" w:cs="Arial"/>
          <w:sz w:val="16"/>
          <w:szCs w:val="18"/>
        </w:rPr>
        <w:t>2</w:t>
      </w:r>
      <w:r w:rsidR="008062A2">
        <w:rPr>
          <w:rFonts w:ascii="Verdana" w:hAnsi="Verdana" w:cs="Arial"/>
          <w:sz w:val="16"/>
          <w:szCs w:val="18"/>
        </w:rPr>
        <w:t>.</w:t>
      </w:r>
      <w:proofErr w:type="gramEnd"/>
      <w:r w:rsidR="00EE05F5">
        <w:rPr>
          <w:rFonts w:ascii="Verdana" w:hAnsi="Verdana" w:cs="Arial"/>
          <w:sz w:val="16"/>
          <w:szCs w:val="18"/>
        </w:rPr>
        <w:t xml:space="preserve"> </w:t>
      </w:r>
      <w:proofErr w:type="gramStart"/>
      <w:r>
        <w:rPr>
          <w:rFonts w:ascii="Verdana" w:hAnsi="Verdana" w:cs="Arial"/>
          <w:sz w:val="16"/>
          <w:szCs w:val="18"/>
        </w:rPr>
        <w:t>Local Government Act 1894.</w:t>
      </w:r>
      <w:proofErr w:type="gramEnd"/>
      <w:r>
        <w:rPr>
          <w:rFonts w:ascii="Verdana" w:hAnsi="Verdana" w:cs="Arial"/>
          <w:sz w:val="16"/>
          <w:szCs w:val="18"/>
        </w:rPr>
        <w:t xml:space="preserve"> </w:t>
      </w:r>
      <w:proofErr w:type="gramStart"/>
      <w:r>
        <w:rPr>
          <w:rFonts w:ascii="Verdana" w:hAnsi="Verdana" w:cs="Arial"/>
          <w:sz w:val="16"/>
          <w:szCs w:val="18"/>
        </w:rPr>
        <w:t>Additional Powers of Parish Councils.</w:t>
      </w:r>
      <w:proofErr w:type="gramEnd"/>
      <w:r>
        <w:rPr>
          <w:rFonts w:ascii="Verdana" w:hAnsi="Verdana" w:cs="Arial"/>
          <w:sz w:val="16"/>
          <w:szCs w:val="18"/>
        </w:rPr>
        <w:t xml:space="preserve"> </w:t>
      </w:r>
      <w:r w:rsidRPr="00072CCC">
        <w:rPr>
          <w:rFonts w:ascii="Verdana" w:hAnsi="Verdana" w:cs="Arial"/>
          <w:sz w:val="16"/>
          <w:szCs w:val="18"/>
        </w:rPr>
        <w:t>to execute any works (including works of maintenance or improvement) incidental to or consequential on the exercise of any of the foregoing powers, or in relation to any parish property, not being property relating to affairs of the church or held for an e</w:t>
      </w:r>
      <w:r>
        <w:rPr>
          <w:rFonts w:ascii="Verdana" w:hAnsi="Verdana" w:cs="Arial"/>
          <w:sz w:val="16"/>
          <w:szCs w:val="18"/>
        </w:rPr>
        <w:t xml:space="preserve">cclesiastical charity; </w:t>
      </w:r>
    </w:p>
    <w:p w14:paraId="57C97DE1" w14:textId="77777777" w:rsidR="00EE05F5" w:rsidRDefault="00EE05F5" w:rsidP="00E5110E">
      <w:pPr>
        <w:rPr>
          <w:rFonts w:ascii="Verdana" w:hAnsi="Verdana" w:cs="Arial"/>
          <w:sz w:val="16"/>
          <w:szCs w:val="18"/>
        </w:rPr>
      </w:pPr>
    </w:p>
    <w:p w14:paraId="766A3C3F" w14:textId="77777777" w:rsidR="00072CCC" w:rsidRDefault="00072CCC" w:rsidP="00072CCC">
      <w:pPr>
        <w:rPr>
          <w:rFonts w:ascii="Verdana" w:hAnsi="Verdana" w:cs="Arial"/>
          <w:sz w:val="16"/>
          <w:szCs w:val="18"/>
        </w:rPr>
      </w:pPr>
      <w:proofErr w:type="gramStart"/>
      <w:r>
        <w:rPr>
          <w:rFonts w:ascii="Verdana" w:hAnsi="Verdana" w:cs="Arial"/>
          <w:sz w:val="16"/>
          <w:szCs w:val="18"/>
        </w:rPr>
        <w:t xml:space="preserve">Item 14 </w:t>
      </w:r>
      <w:r>
        <w:rPr>
          <w:rFonts w:ascii="Verdana" w:hAnsi="Verdana" w:cs="Arial"/>
          <w:sz w:val="16"/>
          <w:szCs w:val="18"/>
        </w:rPr>
        <w:t>Local Government Act 1894.</w:t>
      </w:r>
      <w:proofErr w:type="gramEnd"/>
      <w:r>
        <w:rPr>
          <w:rFonts w:ascii="Verdana" w:hAnsi="Verdana" w:cs="Arial"/>
          <w:sz w:val="16"/>
          <w:szCs w:val="18"/>
        </w:rPr>
        <w:t xml:space="preserve"> </w:t>
      </w:r>
      <w:proofErr w:type="gramStart"/>
      <w:r>
        <w:rPr>
          <w:rFonts w:ascii="Verdana" w:hAnsi="Verdana" w:cs="Arial"/>
          <w:sz w:val="16"/>
          <w:szCs w:val="18"/>
        </w:rPr>
        <w:t>Additional Powers of Parish Councils.</w:t>
      </w:r>
      <w:proofErr w:type="gramEnd"/>
      <w:r>
        <w:rPr>
          <w:rFonts w:ascii="Verdana" w:hAnsi="Verdana" w:cs="Arial"/>
          <w:sz w:val="16"/>
          <w:szCs w:val="18"/>
        </w:rPr>
        <w:t xml:space="preserve"> </w:t>
      </w:r>
      <w:r w:rsidRPr="00072CCC">
        <w:rPr>
          <w:rFonts w:ascii="Verdana" w:hAnsi="Verdana" w:cs="Arial"/>
          <w:sz w:val="16"/>
          <w:szCs w:val="18"/>
        </w:rPr>
        <w:t>to execute any works (including works of maintenance or improvement) incidental to or consequential on the exercise of any of the foregoing powers, or in relation to any parish property, not being property relating to affairs of the church or held for an e</w:t>
      </w:r>
      <w:r>
        <w:rPr>
          <w:rFonts w:ascii="Verdana" w:hAnsi="Verdana" w:cs="Arial"/>
          <w:sz w:val="16"/>
          <w:szCs w:val="18"/>
        </w:rPr>
        <w:t xml:space="preserve">cclesiastical charity; </w:t>
      </w:r>
    </w:p>
    <w:p w14:paraId="64962BEE" w14:textId="77777777" w:rsidR="00072CCC" w:rsidRDefault="00072CCC" w:rsidP="00072CCC">
      <w:pPr>
        <w:rPr>
          <w:rFonts w:ascii="Verdana" w:hAnsi="Verdana" w:cs="Arial"/>
          <w:sz w:val="16"/>
          <w:szCs w:val="18"/>
        </w:rPr>
      </w:pPr>
    </w:p>
    <w:p w14:paraId="47E735AF" w14:textId="1F285BE8" w:rsidR="00072CCC" w:rsidRPr="008062A2" w:rsidRDefault="00072CCC" w:rsidP="008062A2">
      <w:pPr>
        <w:pStyle w:val="legclearfix"/>
        <w:shd w:val="clear" w:color="auto" w:fill="FFFFFF"/>
        <w:spacing w:before="0" w:beforeAutospacing="0" w:after="240" w:afterAutospacing="0" w:line="360" w:lineRule="atLeast"/>
        <w:rPr>
          <w:rFonts w:ascii="Calibri" w:hAnsi="Calibri" w:cs="Calibri"/>
          <w:color w:val="000000"/>
          <w:sz w:val="16"/>
          <w:szCs w:val="19"/>
        </w:rPr>
      </w:pPr>
      <w:proofErr w:type="gramStart"/>
      <w:r>
        <w:rPr>
          <w:rFonts w:ascii="Verdana" w:hAnsi="Verdana" w:cs="Arial"/>
          <w:sz w:val="16"/>
          <w:szCs w:val="18"/>
        </w:rPr>
        <w:t>Item 17.</w:t>
      </w:r>
      <w:proofErr w:type="gramEnd"/>
      <w:r>
        <w:rPr>
          <w:rFonts w:ascii="Verdana" w:hAnsi="Verdana" w:cs="Arial"/>
          <w:sz w:val="16"/>
          <w:szCs w:val="18"/>
        </w:rPr>
        <w:t xml:space="preserve"> </w:t>
      </w:r>
      <w:proofErr w:type="gramStart"/>
      <w:r>
        <w:rPr>
          <w:rFonts w:ascii="Verdana" w:hAnsi="Verdana" w:cs="Arial"/>
          <w:sz w:val="16"/>
          <w:szCs w:val="18"/>
        </w:rPr>
        <w:t>Local Government (Miscellaneous Provisions Act) 1976.</w:t>
      </w:r>
      <w:proofErr w:type="gramEnd"/>
      <w:r>
        <w:rPr>
          <w:rFonts w:ascii="Verdana" w:hAnsi="Verdana" w:cs="Arial"/>
          <w:sz w:val="16"/>
          <w:szCs w:val="18"/>
        </w:rPr>
        <w:t xml:space="preserve"> S19(3) </w:t>
      </w:r>
      <w:r w:rsidRPr="008062A2">
        <w:rPr>
          <w:rStyle w:val="legds"/>
          <w:rFonts w:ascii="Calibri" w:hAnsi="Calibri" w:cs="Calibri"/>
          <w:color w:val="000000"/>
          <w:sz w:val="16"/>
          <w:szCs w:val="19"/>
        </w:rPr>
        <w:t>A local authority may provide, inside or outside its area, such recreational facilities as it thinks fit and, without prejudice to the generality of the powers conferred by the preceding provisions of this subsection, those powers include in particular powers to provide</w:t>
      </w:r>
    </w:p>
    <w:p w14:paraId="3DB6173D" w14:textId="5C583128" w:rsidR="00072CCC" w:rsidRPr="008062A2" w:rsidRDefault="00072CCC" w:rsidP="008062A2">
      <w:pPr>
        <w:spacing w:after="240"/>
        <w:rPr>
          <w:rFonts w:ascii="Calibri" w:hAnsi="Calibri" w:cs="Calibri"/>
          <w:sz w:val="12"/>
          <w:szCs w:val="18"/>
        </w:rPr>
      </w:pPr>
    </w:p>
    <w:p w14:paraId="401BD8E8" w14:textId="77777777" w:rsidR="00072CCC" w:rsidRDefault="00072CCC" w:rsidP="00E5110E">
      <w:pPr>
        <w:rPr>
          <w:rFonts w:ascii="Verdana" w:hAnsi="Verdana" w:cs="Arial"/>
          <w:sz w:val="16"/>
          <w:szCs w:val="18"/>
        </w:rPr>
      </w:pPr>
    </w:p>
    <w:p w14:paraId="20AE2820" w14:textId="1002C8F4" w:rsidR="00072CCC" w:rsidRDefault="00072CCC" w:rsidP="00072CCC">
      <w:pPr>
        <w:rPr>
          <w:rFonts w:ascii="Verdana" w:hAnsi="Verdana" w:cs="Arial"/>
          <w:sz w:val="16"/>
          <w:szCs w:val="18"/>
        </w:rPr>
      </w:pPr>
      <w:proofErr w:type="gramStart"/>
      <w:r>
        <w:rPr>
          <w:rFonts w:ascii="Verdana" w:hAnsi="Verdana" w:cs="Arial"/>
          <w:sz w:val="16"/>
          <w:szCs w:val="18"/>
        </w:rPr>
        <w:lastRenderedPageBreak/>
        <w:t>Item 18</w:t>
      </w:r>
      <w:r>
        <w:rPr>
          <w:rFonts w:ascii="Verdana" w:hAnsi="Verdana" w:cs="Arial"/>
          <w:sz w:val="16"/>
          <w:szCs w:val="18"/>
        </w:rPr>
        <w:t xml:space="preserve"> Local Government Act 1894.</w:t>
      </w:r>
      <w:proofErr w:type="gramEnd"/>
      <w:r>
        <w:rPr>
          <w:rFonts w:ascii="Verdana" w:hAnsi="Verdana" w:cs="Arial"/>
          <w:sz w:val="16"/>
          <w:szCs w:val="18"/>
        </w:rPr>
        <w:t xml:space="preserve"> </w:t>
      </w:r>
      <w:proofErr w:type="gramStart"/>
      <w:r>
        <w:rPr>
          <w:rFonts w:ascii="Verdana" w:hAnsi="Verdana" w:cs="Arial"/>
          <w:sz w:val="16"/>
          <w:szCs w:val="18"/>
        </w:rPr>
        <w:t>Additional Powers of Parish Councils.</w:t>
      </w:r>
      <w:proofErr w:type="gramEnd"/>
      <w:r>
        <w:rPr>
          <w:rFonts w:ascii="Verdana" w:hAnsi="Verdana" w:cs="Arial"/>
          <w:sz w:val="16"/>
          <w:szCs w:val="18"/>
        </w:rPr>
        <w:t xml:space="preserve"> </w:t>
      </w:r>
      <w:r w:rsidRPr="00072CCC">
        <w:rPr>
          <w:rFonts w:ascii="Verdana" w:hAnsi="Verdana" w:cs="Arial"/>
          <w:sz w:val="16"/>
          <w:szCs w:val="18"/>
        </w:rPr>
        <w:t>to execute any works (including works of maintenance or improvement) incidental to or consequential on the exercise of any of the foregoing powers, or in relation to any parish property, not being property relating to affairs of the church or held for an e</w:t>
      </w:r>
      <w:r>
        <w:rPr>
          <w:rFonts w:ascii="Verdana" w:hAnsi="Verdana" w:cs="Arial"/>
          <w:sz w:val="16"/>
          <w:szCs w:val="18"/>
        </w:rPr>
        <w:t xml:space="preserve">cclesiastical charity; </w:t>
      </w:r>
    </w:p>
    <w:p w14:paraId="075D1B4B" w14:textId="77777777" w:rsidR="00072CCC" w:rsidRDefault="00072CCC" w:rsidP="00E5110E">
      <w:pPr>
        <w:rPr>
          <w:rFonts w:ascii="Verdana" w:hAnsi="Verdana" w:cs="Arial"/>
          <w:sz w:val="16"/>
          <w:szCs w:val="18"/>
        </w:rPr>
      </w:pPr>
    </w:p>
    <w:p w14:paraId="09782C05" w14:textId="6D2105A8" w:rsidR="008062A2" w:rsidRPr="008062A2" w:rsidRDefault="008062A2" w:rsidP="008062A2">
      <w:pPr>
        <w:pStyle w:val="legclearfix"/>
        <w:shd w:val="clear" w:color="auto" w:fill="FFFFFF"/>
        <w:spacing w:before="0" w:beforeAutospacing="0" w:after="240" w:afterAutospacing="0" w:line="360" w:lineRule="atLeast"/>
        <w:rPr>
          <w:rFonts w:ascii="Calibri" w:hAnsi="Calibri" w:cs="Calibri"/>
          <w:color w:val="000000"/>
          <w:sz w:val="16"/>
          <w:szCs w:val="19"/>
        </w:rPr>
      </w:pPr>
      <w:proofErr w:type="gramStart"/>
      <w:r>
        <w:rPr>
          <w:rFonts w:ascii="Verdana" w:hAnsi="Verdana" w:cs="Arial"/>
          <w:sz w:val="16"/>
          <w:szCs w:val="18"/>
        </w:rPr>
        <w:t>Item 19</w:t>
      </w:r>
      <w:r>
        <w:rPr>
          <w:rFonts w:ascii="Verdana" w:hAnsi="Verdana" w:cs="Arial"/>
          <w:sz w:val="16"/>
          <w:szCs w:val="18"/>
        </w:rPr>
        <w:t>.</w:t>
      </w:r>
      <w:proofErr w:type="gramEnd"/>
      <w:r>
        <w:rPr>
          <w:rFonts w:ascii="Verdana" w:hAnsi="Verdana" w:cs="Arial"/>
          <w:sz w:val="16"/>
          <w:szCs w:val="18"/>
        </w:rPr>
        <w:t xml:space="preserve"> </w:t>
      </w:r>
      <w:proofErr w:type="gramStart"/>
      <w:r>
        <w:rPr>
          <w:rFonts w:ascii="Verdana" w:hAnsi="Verdana" w:cs="Arial"/>
          <w:sz w:val="16"/>
          <w:szCs w:val="18"/>
        </w:rPr>
        <w:t>Local Government (Miscellaneous Provisions Act) 1976.</w:t>
      </w:r>
      <w:proofErr w:type="gramEnd"/>
      <w:r>
        <w:rPr>
          <w:rFonts w:ascii="Verdana" w:hAnsi="Verdana" w:cs="Arial"/>
          <w:sz w:val="16"/>
          <w:szCs w:val="18"/>
        </w:rPr>
        <w:t xml:space="preserve"> S19(3) </w:t>
      </w:r>
      <w:r w:rsidRPr="008062A2">
        <w:rPr>
          <w:rStyle w:val="legds"/>
          <w:rFonts w:ascii="Calibri" w:hAnsi="Calibri" w:cs="Calibri"/>
          <w:color w:val="000000"/>
          <w:sz w:val="16"/>
          <w:szCs w:val="19"/>
        </w:rPr>
        <w:t>A local authority may provide, inside or outside its area, such recreational facilities as it thinks fit and, without prejudice to the generality of the powers conferred by the preceding provisions of this subsection, those powers include in particular powers to provide</w:t>
      </w:r>
    </w:p>
    <w:sectPr w:rsidR="008062A2" w:rsidRPr="008062A2" w:rsidSect="0041438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3430"/>
    <w:multiLevelType w:val="hybridMultilevel"/>
    <w:tmpl w:val="AF7A67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070037C"/>
    <w:multiLevelType w:val="hybridMultilevel"/>
    <w:tmpl w:val="AD52B4BC"/>
    <w:lvl w:ilvl="0" w:tplc="00FC1F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763979"/>
    <w:multiLevelType w:val="hybridMultilevel"/>
    <w:tmpl w:val="2F94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3130AC"/>
    <w:multiLevelType w:val="hybridMultilevel"/>
    <w:tmpl w:val="EE083D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53E4C1F"/>
    <w:multiLevelType w:val="hybridMultilevel"/>
    <w:tmpl w:val="2334F188"/>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5">
    <w:nsid w:val="06DB28D4"/>
    <w:multiLevelType w:val="hybridMultilevel"/>
    <w:tmpl w:val="DBD8A8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6E81CC7"/>
    <w:multiLevelType w:val="hybridMultilevel"/>
    <w:tmpl w:val="5EA0A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C106F2A"/>
    <w:multiLevelType w:val="hybridMultilevel"/>
    <w:tmpl w:val="DEB2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ED45D6"/>
    <w:multiLevelType w:val="hybridMultilevel"/>
    <w:tmpl w:val="95FA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183B8E"/>
    <w:multiLevelType w:val="hybridMultilevel"/>
    <w:tmpl w:val="DBF836D4"/>
    <w:lvl w:ilvl="0" w:tplc="08090001">
      <w:start w:val="1"/>
      <w:numFmt w:val="bullet"/>
      <w:lvlText w:val=""/>
      <w:lvlJc w:val="left"/>
      <w:pPr>
        <w:ind w:left="1812" w:hanging="360"/>
      </w:pPr>
      <w:rPr>
        <w:rFonts w:ascii="Symbol" w:hAnsi="Symbol" w:hint="default"/>
      </w:rPr>
    </w:lvl>
    <w:lvl w:ilvl="1" w:tplc="08090003" w:tentative="1">
      <w:start w:val="1"/>
      <w:numFmt w:val="bullet"/>
      <w:lvlText w:val="o"/>
      <w:lvlJc w:val="left"/>
      <w:pPr>
        <w:ind w:left="2532" w:hanging="360"/>
      </w:pPr>
      <w:rPr>
        <w:rFonts w:ascii="Courier New" w:hAnsi="Courier New" w:cs="Courier New" w:hint="default"/>
      </w:rPr>
    </w:lvl>
    <w:lvl w:ilvl="2" w:tplc="08090005" w:tentative="1">
      <w:start w:val="1"/>
      <w:numFmt w:val="bullet"/>
      <w:lvlText w:val=""/>
      <w:lvlJc w:val="left"/>
      <w:pPr>
        <w:ind w:left="3252" w:hanging="360"/>
      </w:pPr>
      <w:rPr>
        <w:rFonts w:ascii="Wingdings" w:hAnsi="Wingdings" w:hint="default"/>
      </w:rPr>
    </w:lvl>
    <w:lvl w:ilvl="3" w:tplc="08090001" w:tentative="1">
      <w:start w:val="1"/>
      <w:numFmt w:val="bullet"/>
      <w:lvlText w:val=""/>
      <w:lvlJc w:val="left"/>
      <w:pPr>
        <w:ind w:left="3972" w:hanging="360"/>
      </w:pPr>
      <w:rPr>
        <w:rFonts w:ascii="Symbol" w:hAnsi="Symbol" w:hint="default"/>
      </w:rPr>
    </w:lvl>
    <w:lvl w:ilvl="4" w:tplc="08090003" w:tentative="1">
      <w:start w:val="1"/>
      <w:numFmt w:val="bullet"/>
      <w:lvlText w:val="o"/>
      <w:lvlJc w:val="left"/>
      <w:pPr>
        <w:ind w:left="4692" w:hanging="360"/>
      </w:pPr>
      <w:rPr>
        <w:rFonts w:ascii="Courier New" w:hAnsi="Courier New" w:cs="Courier New" w:hint="default"/>
      </w:rPr>
    </w:lvl>
    <w:lvl w:ilvl="5" w:tplc="08090005" w:tentative="1">
      <w:start w:val="1"/>
      <w:numFmt w:val="bullet"/>
      <w:lvlText w:val=""/>
      <w:lvlJc w:val="left"/>
      <w:pPr>
        <w:ind w:left="5412" w:hanging="360"/>
      </w:pPr>
      <w:rPr>
        <w:rFonts w:ascii="Wingdings" w:hAnsi="Wingdings" w:hint="default"/>
      </w:rPr>
    </w:lvl>
    <w:lvl w:ilvl="6" w:tplc="08090001" w:tentative="1">
      <w:start w:val="1"/>
      <w:numFmt w:val="bullet"/>
      <w:lvlText w:val=""/>
      <w:lvlJc w:val="left"/>
      <w:pPr>
        <w:ind w:left="6132" w:hanging="360"/>
      </w:pPr>
      <w:rPr>
        <w:rFonts w:ascii="Symbol" w:hAnsi="Symbol" w:hint="default"/>
      </w:rPr>
    </w:lvl>
    <w:lvl w:ilvl="7" w:tplc="08090003" w:tentative="1">
      <w:start w:val="1"/>
      <w:numFmt w:val="bullet"/>
      <w:lvlText w:val="o"/>
      <w:lvlJc w:val="left"/>
      <w:pPr>
        <w:ind w:left="6852" w:hanging="360"/>
      </w:pPr>
      <w:rPr>
        <w:rFonts w:ascii="Courier New" w:hAnsi="Courier New" w:cs="Courier New" w:hint="default"/>
      </w:rPr>
    </w:lvl>
    <w:lvl w:ilvl="8" w:tplc="08090005" w:tentative="1">
      <w:start w:val="1"/>
      <w:numFmt w:val="bullet"/>
      <w:lvlText w:val=""/>
      <w:lvlJc w:val="left"/>
      <w:pPr>
        <w:ind w:left="7572" w:hanging="360"/>
      </w:pPr>
      <w:rPr>
        <w:rFonts w:ascii="Wingdings" w:hAnsi="Wingdings" w:hint="default"/>
      </w:rPr>
    </w:lvl>
  </w:abstractNum>
  <w:abstractNum w:abstractNumId="10">
    <w:nsid w:val="138D3CF0"/>
    <w:multiLevelType w:val="hybridMultilevel"/>
    <w:tmpl w:val="200262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146357E6"/>
    <w:multiLevelType w:val="hybridMultilevel"/>
    <w:tmpl w:val="B23662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0F22A1"/>
    <w:multiLevelType w:val="hybridMultilevel"/>
    <w:tmpl w:val="55449DA0"/>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3">
    <w:nsid w:val="1DDA6D52"/>
    <w:multiLevelType w:val="hybridMultilevel"/>
    <w:tmpl w:val="EF624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7F2EA3"/>
    <w:multiLevelType w:val="hybridMultilevel"/>
    <w:tmpl w:val="BA06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58198D"/>
    <w:multiLevelType w:val="hybridMultilevel"/>
    <w:tmpl w:val="E9F4F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00000A"/>
    <w:multiLevelType w:val="hybridMultilevel"/>
    <w:tmpl w:val="41584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6A060C"/>
    <w:multiLevelType w:val="hybridMultilevel"/>
    <w:tmpl w:val="6318FC12"/>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18">
    <w:nsid w:val="32AD5E3A"/>
    <w:multiLevelType w:val="hybridMultilevel"/>
    <w:tmpl w:val="2EEEB07A"/>
    <w:lvl w:ilvl="0" w:tplc="C5D886FA">
      <w:start w:val="1"/>
      <w:numFmt w:val="bullet"/>
      <w:lvlText w:val="•"/>
      <w:lvlJc w:val="left"/>
      <w:pPr>
        <w:tabs>
          <w:tab w:val="num" w:pos="720"/>
        </w:tabs>
        <w:ind w:left="720" w:hanging="360"/>
      </w:pPr>
      <w:rPr>
        <w:rFonts w:ascii="Arial" w:hAnsi="Arial" w:hint="default"/>
      </w:rPr>
    </w:lvl>
    <w:lvl w:ilvl="1" w:tplc="A0A8C326">
      <w:start w:val="1"/>
      <w:numFmt w:val="bullet"/>
      <w:lvlText w:val="•"/>
      <w:lvlJc w:val="left"/>
      <w:pPr>
        <w:tabs>
          <w:tab w:val="num" w:pos="1440"/>
        </w:tabs>
        <w:ind w:left="1440" w:hanging="360"/>
      </w:pPr>
      <w:rPr>
        <w:rFonts w:ascii="Arial" w:hAnsi="Arial" w:hint="default"/>
      </w:rPr>
    </w:lvl>
    <w:lvl w:ilvl="2" w:tplc="1080459C">
      <w:start w:val="1"/>
      <w:numFmt w:val="bullet"/>
      <w:lvlText w:val="•"/>
      <w:lvlJc w:val="left"/>
      <w:pPr>
        <w:tabs>
          <w:tab w:val="num" w:pos="2160"/>
        </w:tabs>
        <w:ind w:left="2160" w:hanging="360"/>
      </w:pPr>
      <w:rPr>
        <w:rFonts w:ascii="Arial" w:hAnsi="Arial" w:hint="default"/>
      </w:rPr>
    </w:lvl>
    <w:lvl w:ilvl="3" w:tplc="E5EAFC4A">
      <w:start w:val="1"/>
      <w:numFmt w:val="bullet"/>
      <w:lvlText w:val="•"/>
      <w:lvlJc w:val="left"/>
      <w:pPr>
        <w:tabs>
          <w:tab w:val="num" w:pos="2880"/>
        </w:tabs>
        <w:ind w:left="2880" w:hanging="360"/>
      </w:pPr>
      <w:rPr>
        <w:rFonts w:ascii="Arial" w:hAnsi="Arial" w:hint="default"/>
      </w:rPr>
    </w:lvl>
    <w:lvl w:ilvl="4" w:tplc="5B36C1E4" w:tentative="1">
      <w:start w:val="1"/>
      <w:numFmt w:val="bullet"/>
      <w:lvlText w:val="•"/>
      <w:lvlJc w:val="left"/>
      <w:pPr>
        <w:tabs>
          <w:tab w:val="num" w:pos="3600"/>
        </w:tabs>
        <w:ind w:left="3600" w:hanging="360"/>
      </w:pPr>
      <w:rPr>
        <w:rFonts w:ascii="Arial" w:hAnsi="Arial" w:hint="default"/>
      </w:rPr>
    </w:lvl>
    <w:lvl w:ilvl="5" w:tplc="C870F722" w:tentative="1">
      <w:start w:val="1"/>
      <w:numFmt w:val="bullet"/>
      <w:lvlText w:val="•"/>
      <w:lvlJc w:val="left"/>
      <w:pPr>
        <w:tabs>
          <w:tab w:val="num" w:pos="4320"/>
        </w:tabs>
        <w:ind w:left="4320" w:hanging="360"/>
      </w:pPr>
      <w:rPr>
        <w:rFonts w:ascii="Arial" w:hAnsi="Arial" w:hint="default"/>
      </w:rPr>
    </w:lvl>
    <w:lvl w:ilvl="6" w:tplc="7206B632" w:tentative="1">
      <w:start w:val="1"/>
      <w:numFmt w:val="bullet"/>
      <w:lvlText w:val="•"/>
      <w:lvlJc w:val="left"/>
      <w:pPr>
        <w:tabs>
          <w:tab w:val="num" w:pos="5040"/>
        </w:tabs>
        <w:ind w:left="5040" w:hanging="360"/>
      </w:pPr>
      <w:rPr>
        <w:rFonts w:ascii="Arial" w:hAnsi="Arial" w:hint="default"/>
      </w:rPr>
    </w:lvl>
    <w:lvl w:ilvl="7" w:tplc="2F567848" w:tentative="1">
      <w:start w:val="1"/>
      <w:numFmt w:val="bullet"/>
      <w:lvlText w:val="•"/>
      <w:lvlJc w:val="left"/>
      <w:pPr>
        <w:tabs>
          <w:tab w:val="num" w:pos="5760"/>
        </w:tabs>
        <w:ind w:left="5760" w:hanging="360"/>
      </w:pPr>
      <w:rPr>
        <w:rFonts w:ascii="Arial" w:hAnsi="Arial" w:hint="default"/>
      </w:rPr>
    </w:lvl>
    <w:lvl w:ilvl="8" w:tplc="D19608E6" w:tentative="1">
      <w:start w:val="1"/>
      <w:numFmt w:val="bullet"/>
      <w:lvlText w:val="•"/>
      <w:lvlJc w:val="left"/>
      <w:pPr>
        <w:tabs>
          <w:tab w:val="num" w:pos="6480"/>
        </w:tabs>
        <w:ind w:left="6480" w:hanging="360"/>
      </w:pPr>
      <w:rPr>
        <w:rFonts w:ascii="Arial" w:hAnsi="Arial" w:hint="default"/>
      </w:rPr>
    </w:lvl>
  </w:abstractNum>
  <w:abstractNum w:abstractNumId="19">
    <w:nsid w:val="331559C2"/>
    <w:multiLevelType w:val="hybridMultilevel"/>
    <w:tmpl w:val="FA563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2E3189"/>
    <w:multiLevelType w:val="hybridMultilevel"/>
    <w:tmpl w:val="30C422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3830383F"/>
    <w:multiLevelType w:val="hybridMultilevel"/>
    <w:tmpl w:val="E2BA9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9B80E27"/>
    <w:multiLevelType w:val="hybridMultilevel"/>
    <w:tmpl w:val="627A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3C3CA4"/>
    <w:multiLevelType w:val="hybridMultilevel"/>
    <w:tmpl w:val="335E245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4">
    <w:nsid w:val="3ACC726B"/>
    <w:multiLevelType w:val="hybridMultilevel"/>
    <w:tmpl w:val="2D50BC14"/>
    <w:lvl w:ilvl="0" w:tplc="FC4ECB4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D9706A1"/>
    <w:multiLevelType w:val="hybridMultilevel"/>
    <w:tmpl w:val="E3C6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AF510F"/>
    <w:multiLevelType w:val="hybridMultilevel"/>
    <w:tmpl w:val="EE62B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C173B0"/>
    <w:multiLevelType w:val="hybridMultilevel"/>
    <w:tmpl w:val="03DC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FB0104"/>
    <w:multiLevelType w:val="hybridMultilevel"/>
    <w:tmpl w:val="5A10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C15078A"/>
    <w:multiLevelType w:val="hybridMultilevel"/>
    <w:tmpl w:val="E5DCBD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5CA44A79"/>
    <w:multiLevelType w:val="hybridMultilevel"/>
    <w:tmpl w:val="9A4CD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E076B83"/>
    <w:multiLevelType w:val="hybridMultilevel"/>
    <w:tmpl w:val="5D1A4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EB04494"/>
    <w:multiLevelType w:val="hybridMultilevel"/>
    <w:tmpl w:val="6BBA419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33">
    <w:nsid w:val="60723358"/>
    <w:multiLevelType w:val="hybridMultilevel"/>
    <w:tmpl w:val="EE90D21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4">
    <w:nsid w:val="6833312A"/>
    <w:multiLevelType w:val="hybridMultilevel"/>
    <w:tmpl w:val="893A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EE0D1C"/>
    <w:multiLevelType w:val="hybridMultilevel"/>
    <w:tmpl w:val="6070FEA0"/>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B4349B6"/>
    <w:multiLevelType w:val="hybridMultilevel"/>
    <w:tmpl w:val="1E363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06F19E6"/>
    <w:multiLevelType w:val="hybridMultilevel"/>
    <w:tmpl w:val="236E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7521F2"/>
    <w:multiLevelType w:val="hybridMultilevel"/>
    <w:tmpl w:val="F126F0B2"/>
    <w:lvl w:ilvl="0" w:tplc="8214D60C">
      <w:start w:val="1"/>
      <w:numFmt w:val="decimal"/>
      <w:lvlText w:val="%1."/>
      <w:lvlJc w:val="left"/>
      <w:pPr>
        <w:ind w:left="720" w:hanging="360"/>
      </w:pPr>
      <w:rPr>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8970620"/>
    <w:multiLevelType w:val="hybridMultilevel"/>
    <w:tmpl w:val="499C41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nsid w:val="795C0A68"/>
    <w:multiLevelType w:val="hybridMultilevel"/>
    <w:tmpl w:val="40D48CAC"/>
    <w:lvl w:ilvl="0" w:tplc="3D1CE2B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9F502BD"/>
    <w:multiLevelType w:val="hybridMultilevel"/>
    <w:tmpl w:val="6966D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FF4B5B"/>
    <w:multiLevelType w:val="hybridMultilevel"/>
    <w:tmpl w:val="3580BBCE"/>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32"/>
  </w:num>
  <w:num w:numId="2">
    <w:abstractNumId w:val="43"/>
  </w:num>
  <w:num w:numId="3">
    <w:abstractNumId w:val="36"/>
  </w:num>
  <w:num w:numId="4">
    <w:abstractNumId w:val="30"/>
  </w:num>
  <w:num w:numId="5">
    <w:abstractNumId w:val="29"/>
  </w:num>
  <w:num w:numId="6">
    <w:abstractNumId w:val="39"/>
  </w:num>
  <w:num w:numId="7">
    <w:abstractNumId w:val="18"/>
  </w:num>
  <w:num w:numId="8">
    <w:abstractNumId w:val="14"/>
  </w:num>
  <w:num w:numId="9">
    <w:abstractNumId w:val="41"/>
  </w:num>
  <w:num w:numId="10">
    <w:abstractNumId w:val="37"/>
  </w:num>
  <w:num w:numId="11">
    <w:abstractNumId w:val="7"/>
  </w:num>
  <w:num w:numId="12">
    <w:abstractNumId w:val="15"/>
  </w:num>
  <w:num w:numId="13">
    <w:abstractNumId w:val="17"/>
  </w:num>
  <w:num w:numId="14">
    <w:abstractNumId w:val="21"/>
  </w:num>
  <w:num w:numId="15">
    <w:abstractNumId w:val="27"/>
  </w:num>
  <w:num w:numId="16">
    <w:abstractNumId w:val="26"/>
  </w:num>
  <w:num w:numId="17">
    <w:abstractNumId w:val="31"/>
  </w:num>
  <w:num w:numId="18">
    <w:abstractNumId w:val="3"/>
  </w:num>
  <w:num w:numId="19">
    <w:abstractNumId w:val="5"/>
  </w:num>
  <w:num w:numId="20">
    <w:abstractNumId w:val="10"/>
  </w:num>
  <w:num w:numId="21">
    <w:abstractNumId w:val="22"/>
  </w:num>
  <w:num w:numId="22">
    <w:abstractNumId w:val="23"/>
  </w:num>
  <w:num w:numId="23">
    <w:abstractNumId w:val="34"/>
  </w:num>
  <w:num w:numId="24">
    <w:abstractNumId w:val="19"/>
  </w:num>
  <w:num w:numId="25">
    <w:abstractNumId w:val="13"/>
  </w:num>
  <w:num w:numId="26">
    <w:abstractNumId w:val="35"/>
  </w:num>
  <w:num w:numId="27">
    <w:abstractNumId w:val="16"/>
  </w:num>
  <w:num w:numId="28">
    <w:abstractNumId w:val="40"/>
  </w:num>
  <w:num w:numId="29">
    <w:abstractNumId w:val="42"/>
  </w:num>
  <w:num w:numId="30">
    <w:abstractNumId w:val="9"/>
  </w:num>
  <w:num w:numId="31">
    <w:abstractNumId w:val="25"/>
  </w:num>
  <w:num w:numId="32">
    <w:abstractNumId w:val="38"/>
  </w:num>
  <w:num w:numId="33">
    <w:abstractNumId w:val="28"/>
  </w:num>
  <w:num w:numId="34">
    <w:abstractNumId w:val="1"/>
  </w:num>
  <w:num w:numId="35">
    <w:abstractNumId w:val="24"/>
  </w:num>
  <w:num w:numId="36">
    <w:abstractNumId w:val="20"/>
  </w:num>
  <w:num w:numId="37">
    <w:abstractNumId w:val="11"/>
  </w:num>
  <w:num w:numId="38">
    <w:abstractNumId w:val="0"/>
  </w:num>
  <w:num w:numId="39">
    <w:abstractNumId w:val="12"/>
  </w:num>
  <w:num w:numId="40">
    <w:abstractNumId w:val="33"/>
  </w:num>
  <w:num w:numId="41">
    <w:abstractNumId w:val="8"/>
  </w:num>
  <w:num w:numId="42">
    <w:abstractNumId w:val="6"/>
  </w:num>
  <w:num w:numId="43">
    <w:abstractNumId w:val="4"/>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D3"/>
    <w:rsid w:val="0000067E"/>
    <w:rsid w:val="000058D3"/>
    <w:rsid w:val="00006DBD"/>
    <w:rsid w:val="00010E7F"/>
    <w:rsid w:val="00010F6D"/>
    <w:rsid w:val="00013667"/>
    <w:rsid w:val="000142FB"/>
    <w:rsid w:val="00015849"/>
    <w:rsid w:val="00015D85"/>
    <w:rsid w:val="000175C6"/>
    <w:rsid w:val="0001768B"/>
    <w:rsid w:val="0002125B"/>
    <w:rsid w:val="00021F07"/>
    <w:rsid w:val="00032669"/>
    <w:rsid w:val="00032AE7"/>
    <w:rsid w:val="00033CB3"/>
    <w:rsid w:val="00034661"/>
    <w:rsid w:val="00034B72"/>
    <w:rsid w:val="00040E13"/>
    <w:rsid w:val="0004230A"/>
    <w:rsid w:val="00042D03"/>
    <w:rsid w:val="0004532F"/>
    <w:rsid w:val="00052A45"/>
    <w:rsid w:val="00052F71"/>
    <w:rsid w:val="00054242"/>
    <w:rsid w:val="00055284"/>
    <w:rsid w:val="00057F90"/>
    <w:rsid w:val="000615B2"/>
    <w:rsid w:val="00063203"/>
    <w:rsid w:val="00063F96"/>
    <w:rsid w:val="000661B7"/>
    <w:rsid w:val="000675C5"/>
    <w:rsid w:val="0007033C"/>
    <w:rsid w:val="00070BB4"/>
    <w:rsid w:val="00070DE2"/>
    <w:rsid w:val="00072AB7"/>
    <w:rsid w:val="00072CCC"/>
    <w:rsid w:val="00081A00"/>
    <w:rsid w:val="000836BF"/>
    <w:rsid w:val="00083E0C"/>
    <w:rsid w:val="00084ABB"/>
    <w:rsid w:val="00086A8A"/>
    <w:rsid w:val="00087C49"/>
    <w:rsid w:val="00092366"/>
    <w:rsid w:val="00093228"/>
    <w:rsid w:val="00096479"/>
    <w:rsid w:val="000A3423"/>
    <w:rsid w:val="000B151F"/>
    <w:rsid w:val="000B337E"/>
    <w:rsid w:val="000B5DB3"/>
    <w:rsid w:val="000C1524"/>
    <w:rsid w:val="000C1BC7"/>
    <w:rsid w:val="000C46D1"/>
    <w:rsid w:val="000D49D5"/>
    <w:rsid w:val="000D4FE2"/>
    <w:rsid w:val="000E2F1C"/>
    <w:rsid w:val="000E5B76"/>
    <w:rsid w:val="000E5C9B"/>
    <w:rsid w:val="000E5F59"/>
    <w:rsid w:val="000F140C"/>
    <w:rsid w:val="000F1930"/>
    <w:rsid w:val="000F1CE1"/>
    <w:rsid w:val="000F2326"/>
    <w:rsid w:val="000F29EC"/>
    <w:rsid w:val="000F5C9F"/>
    <w:rsid w:val="000F7594"/>
    <w:rsid w:val="00101DAF"/>
    <w:rsid w:val="00110081"/>
    <w:rsid w:val="00110553"/>
    <w:rsid w:val="00110C85"/>
    <w:rsid w:val="001124CB"/>
    <w:rsid w:val="00113D25"/>
    <w:rsid w:val="00117E3A"/>
    <w:rsid w:val="00120470"/>
    <w:rsid w:val="00122105"/>
    <w:rsid w:val="001230D6"/>
    <w:rsid w:val="0013164B"/>
    <w:rsid w:val="001378A6"/>
    <w:rsid w:val="00151074"/>
    <w:rsid w:val="001525CB"/>
    <w:rsid w:val="00153A21"/>
    <w:rsid w:val="001553D3"/>
    <w:rsid w:val="00155734"/>
    <w:rsid w:val="0016023D"/>
    <w:rsid w:val="001603EE"/>
    <w:rsid w:val="00160BBC"/>
    <w:rsid w:val="0016552F"/>
    <w:rsid w:val="0017172D"/>
    <w:rsid w:val="0017248C"/>
    <w:rsid w:val="00173175"/>
    <w:rsid w:val="001812DB"/>
    <w:rsid w:val="00181D5A"/>
    <w:rsid w:val="00182D81"/>
    <w:rsid w:val="001836B8"/>
    <w:rsid w:val="00184329"/>
    <w:rsid w:val="00184662"/>
    <w:rsid w:val="00187B8C"/>
    <w:rsid w:val="001A0671"/>
    <w:rsid w:val="001A25AD"/>
    <w:rsid w:val="001A364C"/>
    <w:rsid w:val="001A45BC"/>
    <w:rsid w:val="001A4FD3"/>
    <w:rsid w:val="001A5FE6"/>
    <w:rsid w:val="001A60DA"/>
    <w:rsid w:val="001A704E"/>
    <w:rsid w:val="001B09A9"/>
    <w:rsid w:val="001B0F1B"/>
    <w:rsid w:val="001B3DEE"/>
    <w:rsid w:val="001B75C8"/>
    <w:rsid w:val="001C4452"/>
    <w:rsid w:val="001C4D68"/>
    <w:rsid w:val="001C51E2"/>
    <w:rsid w:val="001C6EE8"/>
    <w:rsid w:val="001D28A9"/>
    <w:rsid w:val="001D383B"/>
    <w:rsid w:val="001D3993"/>
    <w:rsid w:val="001D4A1C"/>
    <w:rsid w:val="001D5860"/>
    <w:rsid w:val="001E55CD"/>
    <w:rsid w:val="001F13F9"/>
    <w:rsid w:val="001F1AAE"/>
    <w:rsid w:val="001F1D32"/>
    <w:rsid w:val="001F296B"/>
    <w:rsid w:val="001F300D"/>
    <w:rsid w:val="001F4F3F"/>
    <w:rsid w:val="001F5440"/>
    <w:rsid w:val="001F724B"/>
    <w:rsid w:val="002017E3"/>
    <w:rsid w:val="00201890"/>
    <w:rsid w:val="00202971"/>
    <w:rsid w:val="00203764"/>
    <w:rsid w:val="002056B1"/>
    <w:rsid w:val="00206C6D"/>
    <w:rsid w:val="00206F4A"/>
    <w:rsid w:val="002164A7"/>
    <w:rsid w:val="002204B2"/>
    <w:rsid w:val="0022146E"/>
    <w:rsid w:val="002221A6"/>
    <w:rsid w:val="002256D7"/>
    <w:rsid w:val="002270B5"/>
    <w:rsid w:val="00227E5A"/>
    <w:rsid w:val="002313BD"/>
    <w:rsid w:val="002314EE"/>
    <w:rsid w:val="00232580"/>
    <w:rsid w:val="00233016"/>
    <w:rsid w:val="002343CB"/>
    <w:rsid w:val="002376DC"/>
    <w:rsid w:val="00240D5F"/>
    <w:rsid w:val="00241D65"/>
    <w:rsid w:val="002420AB"/>
    <w:rsid w:val="00242131"/>
    <w:rsid w:val="00245E20"/>
    <w:rsid w:val="00247121"/>
    <w:rsid w:val="002534A7"/>
    <w:rsid w:val="0025369F"/>
    <w:rsid w:val="0026217D"/>
    <w:rsid w:val="002650C1"/>
    <w:rsid w:val="0026766B"/>
    <w:rsid w:val="00271BC8"/>
    <w:rsid w:val="002724C6"/>
    <w:rsid w:val="00276768"/>
    <w:rsid w:val="00281BB1"/>
    <w:rsid w:val="00282093"/>
    <w:rsid w:val="00283736"/>
    <w:rsid w:val="00285360"/>
    <w:rsid w:val="00285841"/>
    <w:rsid w:val="00286F29"/>
    <w:rsid w:val="002A0F86"/>
    <w:rsid w:val="002A17D5"/>
    <w:rsid w:val="002A21EC"/>
    <w:rsid w:val="002A59EA"/>
    <w:rsid w:val="002A735C"/>
    <w:rsid w:val="002B289D"/>
    <w:rsid w:val="002B461E"/>
    <w:rsid w:val="002B630A"/>
    <w:rsid w:val="002B7E84"/>
    <w:rsid w:val="002C0664"/>
    <w:rsid w:val="002C2DA3"/>
    <w:rsid w:val="002C420D"/>
    <w:rsid w:val="002C7D6D"/>
    <w:rsid w:val="002D30C0"/>
    <w:rsid w:val="002D58B3"/>
    <w:rsid w:val="002D6FD8"/>
    <w:rsid w:val="002D7273"/>
    <w:rsid w:val="002E13EA"/>
    <w:rsid w:val="002E149F"/>
    <w:rsid w:val="002E186D"/>
    <w:rsid w:val="002E1A10"/>
    <w:rsid w:val="002E557D"/>
    <w:rsid w:val="002E6585"/>
    <w:rsid w:val="002E69A4"/>
    <w:rsid w:val="002E6A97"/>
    <w:rsid w:val="002E6ADE"/>
    <w:rsid w:val="002F25C8"/>
    <w:rsid w:val="002F2B37"/>
    <w:rsid w:val="002F3305"/>
    <w:rsid w:val="002F33E8"/>
    <w:rsid w:val="002F3E7A"/>
    <w:rsid w:val="002F6407"/>
    <w:rsid w:val="003035D8"/>
    <w:rsid w:val="0030477B"/>
    <w:rsid w:val="00306EC9"/>
    <w:rsid w:val="00307C2F"/>
    <w:rsid w:val="003101B4"/>
    <w:rsid w:val="00312D1A"/>
    <w:rsid w:val="00313344"/>
    <w:rsid w:val="00314326"/>
    <w:rsid w:val="00314759"/>
    <w:rsid w:val="00314C18"/>
    <w:rsid w:val="00316E21"/>
    <w:rsid w:val="003211AC"/>
    <w:rsid w:val="00321B4D"/>
    <w:rsid w:val="00324AAA"/>
    <w:rsid w:val="00324E9E"/>
    <w:rsid w:val="00326563"/>
    <w:rsid w:val="0033179C"/>
    <w:rsid w:val="003329DC"/>
    <w:rsid w:val="00333AC5"/>
    <w:rsid w:val="00334996"/>
    <w:rsid w:val="00334BD9"/>
    <w:rsid w:val="00345A9E"/>
    <w:rsid w:val="003469E1"/>
    <w:rsid w:val="003476D8"/>
    <w:rsid w:val="00350E06"/>
    <w:rsid w:val="00353339"/>
    <w:rsid w:val="00355296"/>
    <w:rsid w:val="003573D2"/>
    <w:rsid w:val="0036134E"/>
    <w:rsid w:val="00361978"/>
    <w:rsid w:val="00362935"/>
    <w:rsid w:val="00364B7C"/>
    <w:rsid w:val="00365E91"/>
    <w:rsid w:val="00367ED9"/>
    <w:rsid w:val="003706EF"/>
    <w:rsid w:val="00371079"/>
    <w:rsid w:val="00371360"/>
    <w:rsid w:val="00372EA1"/>
    <w:rsid w:val="00373C46"/>
    <w:rsid w:val="003741C7"/>
    <w:rsid w:val="0037619E"/>
    <w:rsid w:val="00380465"/>
    <w:rsid w:val="003829E5"/>
    <w:rsid w:val="00385CF3"/>
    <w:rsid w:val="003868A1"/>
    <w:rsid w:val="003878D0"/>
    <w:rsid w:val="003929AF"/>
    <w:rsid w:val="00394BC3"/>
    <w:rsid w:val="003A25DD"/>
    <w:rsid w:val="003A2B66"/>
    <w:rsid w:val="003B2E32"/>
    <w:rsid w:val="003B418F"/>
    <w:rsid w:val="003C144D"/>
    <w:rsid w:val="003C4101"/>
    <w:rsid w:val="003C4786"/>
    <w:rsid w:val="003C4ED1"/>
    <w:rsid w:val="003C71A4"/>
    <w:rsid w:val="003D05AE"/>
    <w:rsid w:val="003D0C4D"/>
    <w:rsid w:val="003D35F3"/>
    <w:rsid w:val="003D52F9"/>
    <w:rsid w:val="003D654F"/>
    <w:rsid w:val="003E03DF"/>
    <w:rsid w:val="003E0406"/>
    <w:rsid w:val="003E04FF"/>
    <w:rsid w:val="003E247C"/>
    <w:rsid w:val="003E24D2"/>
    <w:rsid w:val="003E2593"/>
    <w:rsid w:val="003E2DEC"/>
    <w:rsid w:val="003E6A85"/>
    <w:rsid w:val="003F005F"/>
    <w:rsid w:val="003F0E02"/>
    <w:rsid w:val="003F1B01"/>
    <w:rsid w:val="003F2826"/>
    <w:rsid w:val="004003F3"/>
    <w:rsid w:val="00401232"/>
    <w:rsid w:val="004104F2"/>
    <w:rsid w:val="0041135B"/>
    <w:rsid w:val="0041438E"/>
    <w:rsid w:val="00416F96"/>
    <w:rsid w:val="00420890"/>
    <w:rsid w:val="00420AA5"/>
    <w:rsid w:val="00423760"/>
    <w:rsid w:val="004243BB"/>
    <w:rsid w:val="004269CB"/>
    <w:rsid w:val="00426F47"/>
    <w:rsid w:val="004307C9"/>
    <w:rsid w:val="00431FD1"/>
    <w:rsid w:val="00432514"/>
    <w:rsid w:val="0043276E"/>
    <w:rsid w:val="00434065"/>
    <w:rsid w:val="00435D18"/>
    <w:rsid w:val="00444626"/>
    <w:rsid w:val="004577A8"/>
    <w:rsid w:val="00460531"/>
    <w:rsid w:val="00462305"/>
    <w:rsid w:val="0046357A"/>
    <w:rsid w:val="00464837"/>
    <w:rsid w:val="00464D39"/>
    <w:rsid w:val="004652EE"/>
    <w:rsid w:val="00465C6A"/>
    <w:rsid w:val="00466071"/>
    <w:rsid w:val="0047011D"/>
    <w:rsid w:val="00470146"/>
    <w:rsid w:val="004720AB"/>
    <w:rsid w:val="004732AC"/>
    <w:rsid w:val="00475A71"/>
    <w:rsid w:val="0048586E"/>
    <w:rsid w:val="00487176"/>
    <w:rsid w:val="00487655"/>
    <w:rsid w:val="00487F5F"/>
    <w:rsid w:val="004904B0"/>
    <w:rsid w:val="00490AE5"/>
    <w:rsid w:val="0049558C"/>
    <w:rsid w:val="004A14C4"/>
    <w:rsid w:val="004A1AF0"/>
    <w:rsid w:val="004A3B30"/>
    <w:rsid w:val="004A41CF"/>
    <w:rsid w:val="004A5CCE"/>
    <w:rsid w:val="004A7C45"/>
    <w:rsid w:val="004B00FF"/>
    <w:rsid w:val="004B1A25"/>
    <w:rsid w:val="004B41C5"/>
    <w:rsid w:val="004B5F73"/>
    <w:rsid w:val="004B738C"/>
    <w:rsid w:val="004C17F5"/>
    <w:rsid w:val="004C6416"/>
    <w:rsid w:val="004D28CA"/>
    <w:rsid w:val="004D2D8B"/>
    <w:rsid w:val="004D4A58"/>
    <w:rsid w:val="004D55DF"/>
    <w:rsid w:val="004D7985"/>
    <w:rsid w:val="004D7A27"/>
    <w:rsid w:val="004E52E0"/>
    <w:rsid w:val="004E718E"/>
    <w:rsid w:val="004F03D6"/>
    <w:rsid w:val="004F0A3D"/>
    <w:rsid w:val="004F2503"/>
    <w:rsid w:val="004F5986"/>
    <w:rsid w:val="004F71DF"/>
    <w:rsid w:val="004F7680"/>
    <w:rsid w:val="005024D4"/>
    <w:rsid w:val="00502D20"/>
    <w:rsid w:val="00502DEC"/>
    <w:rsid w:val="00503B0C"/>
    <w:rsid w:val="00503E9B"/>
    <w:rsid w:val="00506EDD"/>
    <w:rsid w:val="00510C2C"/>
    <w:rsid w:val="00510EF5"/>
    <w:rsid w:val="00511386"/>
    <w:rsid w:val="00515527"/>
    <w:rsid w:val="00521530"/>
    <w:rsid w:val="00524722"/>
    <w:rsid w:val="0052535A"/>
    <w:rsid w:val="00526D26"/>
    <w:rsid w:val="00530449"/>
    <w:rsid w:val="005318CE"/>
    <w:rsid w:val="00537702"/>
    <w:rsid w:val="005379C3"/>
    <w:rsid w:val="00537D53"/>
    <w:rsid w:val="00537E1F"/>
    <w:rsid w:val="0054056E"/>
    <w:rsid w:val="005453C6"/>
    <w:rsid w:val="00554B31"/>
    <w:rsid w:val="00556607"/>
    <w:rsid w:val="0056402C"/>
    <w:rsid w:val="00565473"/>
    <w:rsid w:val="00565A13"/>
    <w:rsid w:val="005672A0"/>
    <w:rsid w:val="00567AB5"/>
    <w:rsid w:val="00582AFC"/>
    <w:rsid w:val="00587C44"/>
    <w:rsid w:val="0059360C"/>
    <w:rsid w:val="005A1B9C"/>
    <w:rsid w:val="005A3B49"/>
    <w:rsid w:val="005A53DD"/>
    <w:rsid w:val="005A54D6"/>
    <w:rsid w:val="005A6E0E"/>
    <w:rsid w:val="005B2C29"/>
    <w:rsid w:val="005B36F9"/>
    <w:rsid w:val="005B44B3"/>
    <w:rsid w:val="005B4F49"/>
    <w:rsid w:val="005B6474"/>
    <w:rsid w:val="005B6DD2"/>
    <w:rsid w:val="005B7AA6"/>
    <w:rsid w:val="005C045A"/>
    <w:rsid w:val="005C3C08"/>
    <w:rsid w:val="005C4C6B"/>
    <w:rsid w:val="005C61EE"/>
    <w:rsid w:val="005C7645"/>
    <w:rsid w:val="005C7764"/>
    <w:rsid w:val="005D058D"/>
    <w:rsid w:val="005D1534"/>
    <w:rsid w:val="005D2DC1"/>
    <w:rsid w:val="005D40D3"/>
    <w:rsid w:val="005D41C9"/>
    <w:rsid w:val="005D5974"/>
    <w:rsid w:val="005D5B46"/>
    <w:rsid w:val="005E0E34"/>
    <w:rsid w:val="005E1C03"/>
    <w:rsid w:val="005E2251"/>
    <w:rsid w:val="005E3061"/>
    <w:rsid w:val="005E546E"/>
    <w:rsid w:val="005E6938"/>
    <w:rsid w:val="005E702B"/>
    <w:rsid w:val="005F2404"/>
    <w:rsid w:val="005F3BFA"/>
    <w:rsid w:val="005F4670"/>
    <w:rsid w:val="005F5963"/>
    <w:rsid w:val="005F5D37"/>
    <w:rsid w:val="005F649A"/>
    <w:rsid w:val="006030D0"/>
    <w:rsid w:val="0060427E"/>
    <w:rsid w:val="006047F0"/>
    <w:rsid w:val="00611F7C"/>
    <w:rsid w:val="00612F9A"/>
    <w:rsid w:val="0061572A"/>
    <w:rsid w:val="00615996"/>
    <w:rsid w:val="00616995"/>
    <w:rsid w:val="006170A0"/>
    <w:rsid w:val="00623474"/>
    <w:rsid w:val="00623FA2"/>
    <w:rsid w:val="00626F98"/>
    <w:rsid w:val="0063059B"/>
    <w:rsid w:val="006351A2"/>
    <w:rsid w:val="00635523"/>
    <w:rsid w:val="006408FC"/>
    <w:rsid w:val="00640C4D"/>
    <w:rsid w:val="00644FD8"/>
    <w:rsid w:val="006455BD"/>
    <w:rsid w:val="006457E6"/>
    <w:rsid w:val="006508AE"/>
    <w:rsid w:val="00650BE1"/>
    <w:rsid w:val="006525B6"/>
    <w:rsid w:val="00653413"/>
    <w:rsid w:val="00653845"/>
    <w:rsid w:val="0065535B"/>
    <w:rsid w:val="00662B8A"/>
    <w:rsid w:val="00665A1F"/>
    <w:rsid w:val="00666B96"/>
    <w:rsid w:val="00667A73"/>
    <w:rsid w:val="00671094"/>
    <w:rsid w:val="00673D88"/>
    <w:rsid w:val="00681FF5"/>
    <w:rsid w:val="00682AA9"/>
    <w:rsid w:val="0068599A"/>
    <w:rsid w:val="00685CE1"/>
    <w:rsid w:val="00687C6D"/>
    <w:rsid w:val="00690776"/>
    <w:rsid w:val="006911ED"/>
    <w:rsid w:val="006911FB"/>
    <w:rsid w:val="00692AF0"/>
    <w:rsid w:val="00696E05"/>
    <w:rsid w:val="006A1263"/>
    <w:rsid w:val="006A1D56"/>
    <w:rsid w:val="006A2BFA"/>
    <w:rsid w:val="006A2CD5"/>
    <w:rsid w:val="006A73E5"/>
    <w:rsid w:val="006B1347"/>
    <w:rsid w:val="006B3BC7"/>
    <w:rsid w:val="006B45C4"/>
    <w:rsid w:val="006B72B9"/>
    <w:rsid w:val="006C266F"/>
    <w:rsid w:val="006D019F"/>
    <w:rsid w:val="006D08FE"/>
    <w:rsid w:val="006F141D"/>
    <w:rsid w:val="006F2AA3"/>
    <w:rsid w:val="006F3B29"/>
    <w:rsid w:val="006F3F96"/>
    <w:rsid w:val="006F4D81"/>
    <w:rsid w:val="006F717D"/>
    <w:rsid w:val="006F7BAD"/>
    <w:rsid w:val="0070021B"/>
    <w:rsid w:val="007018AD"/>
    <w:rsid w:val="00702A2D"/>
    <w:rsid w:val="00703F34"/>
    <w:rsid w:val="00706276"/>
    <w:rsid w:val="00714F50"/>
    <w:rsid w:val="00716E4A"/>
    <w:rsid w:val="00721C1F"/>
    <w:rsid w:val="00722A6C"/>
    <w:rsid w:val="00722DBE"/>
    <w:rsid w:val="007234C4"/>
    <w:rsid w:val="00724951"/>
    <w:rsid w:val="00732922"/>
    <w:rsid w:val="007341F4"/>
    <w:rsid w:val="00734542"/>
    <w:rsid w:val="00735521"/>
    <w:rsid w:val="00737D9D"/>
    <w:rsid w:val="00740396"/>
    <w:rsid w:val="00746972"/>
    <w:rsid w:val="007521F2"/>
    <w:rsid w:val="007609EF"/>
    <w:rsid w:val="00760A07"/>
    <w:rsid w:val="007615AE"/>
    <w:rsid w:val="007670BB"/>
    <w:rsid w:val="00767F22"/>
    <w:rsid w:val="007700FB"/>
    <w:rsid w:val="007801BE"/>
    <w:rsid w:val="0078192E"/>
    <w:rsid w:val="00785AA4"/>
    <w:rsid w:val="0078607C"/>
    <w:rsid w:val="0078660F"/>
    <w:rsid w:val="00790A7A"/>
    <w:rsid w:val="00795913"/>
    <w:rsid w:val="00795ADD"/>
    <w:rsid w:val="007974A9"/>
    <w:rsid w:val="00797BD9"/>
    <w:rsid w:val="007A43C2"/>
    <w:rsid w:val="007A5CF4"/>
    <w:rsid w:val="007A6F39"/>
    <w:rsid w:val="007A71E0"/>
    <w:rsid w:val="007B1807"/>
    <w:rsid w:val="007B2E64"/>
    <w:rsid w:val="007B51D7"/>
    <w:rsid w:val="007B6B46"/>
    <w:rsid w:val="007C0148"/>
    <w:rsid w:val="007C47E2"/>
    <w:rsid w:val="007C70D4"/>
    <w:rsid w:val="007D3895"/>
    <w:rsid w:val="007D51F2"/>
    <w:rsid w:val="007E46B8"/>
    <w:rsid w:val="007E56F6"/>
    <w:rsid w:val="007F1CC3"/>
    <w:rsid w:val="007F68E7"/>
    <w:rsid w:val="007F6A3C"/>
    <w:rsid w:val="007F7174"/>
    <w:rsid w:val="007F7B7E"/>
    <w:rsid w:val="008036B0"/>
    <w:rsid w:val="00804D43"/>
    <w:rsid w:val="008062A2"/>
    <w:rsid w:val="00807F43"/>
    <w:rsid w:val="00822E27"/>
    <w:rsid w:val="00826484"/>
    <w:rsid w:val="00830982"/>
    <w:rsid w:val="008317A0"/>
    <w:rsid w:val="00832D4F"/>
    <w:rsid w:val="008343BD"/>
    <w:rsid w:val="008359A8"/>
    <w:rsid w:val="00836933"/>
    <w:rsid w:val="008370CE"/>
    <w:rsid w:val="00837D8E"/>
    <w:rsid w:val="00837EF7"/>
    <w:rsid w:val="0084333E"/>
    <w:rsid w:val="00844E55"/>
    <w:rsid w:val="0084599E"/>
    <w:rsid w:val="00851C06"/>
    <w:rsid w:val="008548DD"/>
    <w:rsid w:val="008563F2"/>
    <w:rsid w:val="0085714E"/>
    <w:rsid w:val="008602AC"/>
    <w:rsid w:val="00863D26"/>
    <w:rsid w:val="008646C4"/>
    <w:rsid w:val="0086567F"/>
    <w:rsid w:val="00866F65"/>
    <w:rsid w:val="00871592"/>
    <w:rsid w:val="00871752"/>
    <w:rsid w:val="00872928"/>
    <w:rsid w:val="0087476B"/>
    <w:rsid w:val="0087782D"/>
    <w:rsid w:val="00881F12"/>
    <w:rsid w:val="00882CDC"/>
    <w:rsid w:val="0088713F"/>
    <w:rsid w:val="008907B3"/>
    <w:rsid w:val="00894F46"/>
    <w:rsid w:val="00894F81"/>
    <w:rsid w:val="0089523C"/>
    <w:rsid w:val="0089668A"/>
    <w:rsid w:val="00897419"/>
    <w:rsid w:val="00897FEE"/>
    <w:rsid w:val="008A2737"/>
    <w:rsid w:val="008B0930"/>
    <w:rsid w:val="008B0D42"/>
    <w:rsid w:val="008B6596"/>
    <w:rsid w:val="008C723A"/>
    <w:rsid w:val="008C7529"/>
    <w:rsid w:val="008C76D8"/>
    <w:rsid w:val="008C79C1"/>
    <w:rsid w:val="008D01EC"/>
    <w:rsid w:val="008D175B"/>
    <w:rsid w:val="008D1F44"/>
    <w:rsid w:val="008D27ED"/>
    <w:rsid w:val="008D2F6C"/>
    <w:rsid w:val="008D4D8F"/>
    <w:rsid w:val="008E0BE1"/>
    <w:rsid w:val="008F186F"/>
    <w:rsid w:val="008F39FD"/>
    <w:rsid w:val="008F3EA3"/>
    <w:rsid w:val="008F7C81"/>
    <w:rsid w:val="009036FA"/>
    <w:rsid w:val="0090372A"/>
    <w:rsid w:val="009041CF"/>
    <w:rsid w:val="00905DED"/>
    <w:rsid w:val="0090639B"/>
    <w:rsid w:val="009078DF"/>
    <w:rsid w:val="00910B5B"/>
    <w:rsid w:val="009138C2"/>
    <w:rsid w:val="00913FF2"/>
    <w:rsid w:val="009162C9"/>
    <w:rsid w:val="0091731D"/>
    <w:rsid w:val="00917C3F"/>
    <w:rsid w:val="009215E4"/>
    <w:rsid w:val="009215F5"/>
    <w:rsid w:val="00921DE0"/>
    <w:rsid w:val="009318E4"/>
    <w:rsid w:val="00934807"/>
    <w:rsid w:val="00934BBC"/>
    <w:rsid w:val="009435A1"/>
    <w:rsid w:val="00943B11"/>
    <w:rsid w:val="00944BDD"/>
    <w:rsid w:val="00947233"/>
    <w:rsid w:val="00950C7D"/>
    <w:rsid w:val="009522C6"/>
    <w:rsid w:val="00956968"/>
    <w:rsid w:val="00960E73"/>
    <w:rsid w:val="00962F81"/>
    <w:rsid w:val="0096352E"/>
    <w:rsid w:val="009645F2"/>
    <w:rsid w:val="009647C3"/>
    <w:rsid w:val="009735EB"/>
    <w:rsid w:val="00976EAB"/>
    <w:rsid w:val="00980D23"/>
    <w:rsid w:val="00981249"/>
    <w:rsid w:val="00984D17"/>
    <w:rsid w:val="00991517"/>
    <w:rsid w:val="00993C8D"/>
    <w:rsid w:val="0099472C"/>
    <w:rsid w:val="00994BCC"/>
    <w:rsid w:val="009A1FB9"/>
    <w:rsid w:val="009B2F08"/>
    <w:rsid w:val="009B6029"/>
    <w:rsid w:val="009B71F0"/>
    <w:rsid w:val="009C2653"/>
    <w:rsid w:val="009C273D"/>
    <w:rsid w:val="009C2F04"/>
    <w:rsid w:val="009C3B31"/>
    <w:rsid w:val="009C6837"/>
    <w:rsid w:val="009D1FA4"/>
    <w:rsid w:val="009D2180"/>
    <w:rsid w:val="009D4F0F"/>
    <w:rsid w:val="009D5975"/>
    <w:rsid w:val="009F006B"/>
    <w:rsid w:val="009F0C58"/>
    <w:rsid w:val="009F0DC7"/>
    <w:rsid w:val="009F3FC3"/>
    <w:rsid w:val="009F71D2"/>
    <w:rsid w:val="00A05F80"/>
    <w:rsid w:val="00A07EC0"/>
    <w:rsid w:val="00A12E67"/>
    <w:rsid w:val="00A1534B"/>
    <w:rsid w:val="00A15A7A"/>
    <w:rsid w:val="00A17E7D"/>
    <w:rsid w:val="00A20358"/>
    <w:rsid w:val="00A21E00"/>
    <w:rsid w:val="00A21F76"/>
    <w:rsid w:val="00A22196"/>
    <w:rsid w:val="00A22FEF"/>
    <w:rsid w:val="00A25425"/>
    <w:rsid w:val="00A278A9"/>
    <w:rsid w:val="00A303DF"/>
    <w:rsid w:val="00A31151"/>
    <w:rsid w:val="00A33BFB"/>
    <w:rsid w:val="00A3426A"/>
    <w:rsid w:val="00A424E8"/>
    <w:rsid w:val="00A440BC"/>
    <w:rsid w:val="00A44918"/>
    <w:rsid w:val="00A44F58"/>
    <w:rsid w:val="00A463E6"/>
    <w:rsid w:val="00A50F6D"/>
    <w:rsid w:val="00A51B6A"/>
    <w:rsid w:val="00A51DEF"/>
    <w:rsid w:val="00A53449"/>
    <w:rsid w:val="00A549A4"/>
    <w:rsid w:val="00A54AEF"/>
    <w:rsid w:val="00A6049F"/>
    <w:rsid w:val="00A60AE1"/>
    <w:rsid w:val="00A60E96"/>
    <w:rsid w:val="00A65068"/>
    <w:rsid w:val="00A67CDD"/>
    <w:rsid w:val="00A7523B"/>
    <w:rsid w:val="00A87BEA"/>
    <w:rsid w:val="00A87E1D"/>
    <w:rsid w:val="00A91A11"/>
    <w:rsid w:val="00A9333C"/>
    <w:rsid w:val="00A937F6"/>
    <w:rsid w:val="00A94F81"/>
    <w:rsid w:val="00A95509"/>
    <w:rsid w:val="00A976FD"/>
    <w:rsid w:val="00AB340D"/>
    <w:rsid w:val="00AB38B3"/>
    <w:rsid w:val="00AB4DED"/>
    <w:rsid w:val="00AB60D1"/>
    <w:rsid w:val="00AB73EB"/>
    <w:rsid w:val="00AC042F"/>
    <w:rsid w:val="00AC3B5C"/>
    <w:rsid w:val="00AC3D80"/>
    <w:rsid w:val="00AC5F2C"/>
    <w:rsid w:val="00AC67F3"/>
    <w:rsid w:val="00AD0E74"/>
    <w:rsid w:val="00AD21E2"/>
    <w:rsid w:val="00AD269B"/>
    <w:rsid w:val="00AD473B"/>
    <w:rsid w:val="00AE29ED"/>
    <w:rsid w:val="00AE3AB3"/>
    <w:rsid w:val="00AE5670"/>
    <w:rsid w:val="00AE7577"/>
    <w:rsid w:val="00AE784B"/>
    <w:rsid w:val="00AF1360"/>
    <w:rsid w:val="00AF5AE2"/>
    <w:rsid w:val="00B0353B"/>
    <w:rsid w:val="00B0482E"/>
    <w:rsid w:val="00B048D9"/>
    <w:rsid w:val="00B0526E"/>
    <w:rsid w:val="00B10033"/>
    <w:rsid w:val="00B12DB5"/>
    <w:rsid w:val="00B14FFB"/>
    <w:rsid w:val="00B17416"/>
    <w:rsid w:val="00B230E4"/>
    <w:rsid w:val="00B246AE"/>
    <w:rsid w:val="00B246C6"/>
    <w:rsid w:val="00B265AC"/>
    <w:rsid w:val="00B2667F"/>
    <w:rsid w:val="00B40600"/>
    <w:rsid w:val="00B40FDA"/>
    <w:rsid w:val="00B4249E"/>
    <w:rsid w:val="00B525B3"/>
    <w:rsid w:val="00B61874"/>
    <w:rsid w:val="00B620CC"/>
    <w:rsid w:val="00B65AA0"/>
    <w:rsid w:val="00B66E26"/>
    <w:rsid w:val="00B678E2"/>
    <w:rsid w:val="00B70B4C"/>
    <w:rsid w:val="00B74981"/>
    <w:rsid w:val="00B7505A"/>
    <w:rsid w:val="00B77328"/>
    <w:rsid w:val="00B777FD"/>
    <w:rsid w:val="00B8029C"/>
    <w:rsid w:val="00B8138B"/>
    <w:rsid w:val="00B81588"/>
    <w:rsid w:val="00B81F56"/>
    <w:rsid w:val="00B83505"/>
    <w:rsid w:val="00B83555"/>
    <w:rsid w:val="00B84FA2"/>
    <w:rsid w:val="00B874C2"/>
    <w:rsid w:val="00B87DFF"/>
    <w:rsid w:val="00B94F9D"/>
    <w:rsid w:val="00B95CA6"/>
    <w:rsid w:val="00B95EE1"/>
    <w:rsid w:val="00BB17B7"/>
    <w:rsid w:val="00BB74DE"/>
    <w:rsid w:val="00BC050B"/>
    <w:rsid w:val="00BD30F3"/>
    <w:rsid w:val="00BD4DCE"/>
    <w:rsid w:val="00BD51CA"/>
    <w:rsid w:val="00BD5E16"/>
    <w:rsid w:val="00BD7884"/>
    <w:rsid w:val="00BE2339"/>
    <w:rsid w:val="00BE4863"/>
    <w:rsid w:val="00BE6696"/>
    <w:rsid w:val="00BE7CB3"/>
    <w:rsid w:val="00BF1BFC"/>
    <w:rsid w:val="00BF2014"/>
    <w:rsid w:val="00BF4B7D"/>
    <w:rsid w:val="00BF68AD"/>
    <w:rsid w:val="00BF7294"/>
    <w:rsid w:val="00BF777A"/>
    <w:rsid w:val="00C02788"/>
    <w:rsid w:val="00C04723"/>
    <w:rsid w:val="00C04BDF"/>
    <w:rsid w:val="00C07AD2"/>
    <w:rsid w:val="00C103BC"/>
    <w:rsid w:val="00C10495"/>
    <w:rsid w:val="00C122E4"/>
    <w:rsid w:val="00C226FF"/>
    <w:rsid w:val="00C24595"/>
    <w:rsid w:val="00C249ED"/>
    <w:rsid w:val="00C25609"/>
    <w:rsid w:val="00C2616A"/>
    <w:rsid w:val="00C30612"/>
    <w:rsid w:val="00C33F59"/>
    <w:rsid w:val="00C34BD8"/>
    <w:rsid w:val="00C355AE"/>
    <w:rsid w:val="00C367B8"/>
    <w:rsid w:val="00C36E55"/>
    <w:rsid w:val="00C37FAC"/>
    <w:rsid w:val="00C403F2"/>
    <w:rsid w:val="00C45F1A"/>
    <w:rsid w:val="00C471A6"/>
    <w:rsid w:val="00C4797A"/>
    <w:rsid w:val="00C5290D"/>
    <w:rsid w:val="00C52F9E"/>
    <w:rsid w:val="00C632D7"/>
    <w:rsid w:val="00C636CA"/>
    <w:rsid w:val="00C71F98"/>
    <w:rsid w:val="00C723E2"/>
    <w:rsid w:val="00C774C1"/>
    <w:rsid w:val="00C8029E"/>
    <w:rsid w:val="00C843F1"/>
    <w:rsid w:val="00C85F93"/>
    <w:rsid w:val="00C96325"/>
    <w:rsid w:val="00C96D47"/>
    <w:rsid w:val="00C9735E"/>
    <w:rsid w:val="00C97416"/>
    <w:rsid w:val="00C9791B"/>
    <w:rsid w:val="00CA6B49"/>
    <w:rsid w:val="00CB1CDD"/>
    <w:rsid w:val="00CB55FB"/>
    <w:rsid w:val="00CC0982"/>
    <w:rsid w:val="00CC0B26"/>
    <w:rsid w:val="00CC0C41"/>
    <w:rsid w:val="00CC5CEB"/>
    <w:rsid w:val="00CC76FF"/>
    <w:rsid w:val="00CD0EDA"/>
    <w:rsid w:val="00CD16A5"/>
    <w:rsid w:val="00CD379B"/>
    <w:rsid w:val="00CD4769"/>
    <w:rsid w:val="00CD6422"/>
    <w:rsid w:val="00CD76DE"/>
    <w:rsid w:val="00CE0341"/>
    <w:rsid w:val="00CE2AE5"/>
    <w:rsid w:val="00CE34BE"/>
    <w:rsid w:val="00CE47CC"/>
    <w:rsid w:val="00CF0A8A"/>
    <w:rsid w:val="00CF2D4F"/>
    <w:rsid w:val="00D00527"/>
    <w:rsid w:val="00D016E4"/>
    <w:rsid w:val="00D12835"/>
    <w:rsid w:val="00D12842"/>
    <w:rsid w:val="00D14025"/>
    <w:rsid w:val="00D168F3"/>
    <w:rsid w:val="00D21A2C"/>
    <w:rsid w:val="00D22124"/>
    <w:rsid w:val="00D2277B"/>
    <w:rsid w:val="00D23893"/>
    <w:rsid w:val="00D23BC5"/>
    <w:rsid w:val="00D23C3F"/>
    <w:rsid w:val="00D26512"/>
    <w:rsid w:val="00D265D4"/>
    <w:rsid w:val="00D27434"/>
    <w:rsid w:val="00D329A4"/>
    <w:rsid w:val="00D341DB"/>
    <w:rsid w:val="00D347E3"/>
    <w:rsid w:val="00D354D8"/>
    <w:rsid w:val="00D43093"/>
    <w:rsid w:val="00D43CA7"/>
    <w:rsid w:val="00D43FF2"/>
    <w:rsid w:val="00D44571"/>
    <w:rsid w:val="00D44B4F"/>
    <w:rsid w:val="00D51190"/>
    <w:rsid w:val="00D52A32"/>
    <w:rsid w:val="00D5577D"/>
    <w:rsid w:val="00D55814"/>
    <w:rsid w:val="00D603C2"/>
    <w:rsid w:val="00D6378F"/>
    <w:rsid w:val="00D64E85"/>
    <w:rsid w:val="00D67092"/>
    <w:rsid w:val="00D67DFA"/>
    <w:rsid w:val="00D71E96"/>
    <w:rsid w:val="00D7365C"/>
    <w:rsid w:val="00D7503B"/>
    <w:rsid w:val="00D805BA"/>
    <w:rsid w:val="00D857C5"/>
    <w:rsid w:val="00D92F41"/>
    <w:rsid w:val="00D94275"/>
    <w:rsid w:val="00D96939"/>
    <w:rsid w:val="00DA30A6"/>
    <w:rsid w:val="00DA5338"/>
    <w:rsid w:val="00DB06E6"/>
    <w:rsid w:val="00DB2D89"/>
    <w:rsid w:val="00DB3A5C"/>
    <w:rsid w:val="00DB565A"/>
    <w:rsid w:val="00DB5C51"/>
    <w:rsid w:val="00DB6596"/>
    <w:rsid w:val="00DB683E"/>
    <w:rsid w:val="00DC1AAD"/>
    <w:rsid w:val="00DC1D56"/>
    <w:rsid w:val="00DC24D2"/>
    <w:rsid w:val="00DC2937"/>
    <w:rsid w:val="00DC7A70"/>
    <w:rsid w:val="00DD019D"/>
    <w:rsid w:val="00DD4FD6"/>
    <w:rsid w:val="00DD53AE"/>
    <w:rsid w:val="00DE06E4"/>
    <w:rsid w:val="00DE2EDD"/>
    <w:rsid w:val="00DE4F97"/>
    <w:rsid w:val="00DF3815"/>
    <w:rsid w:val="00DF6058"/>
    <w:rsid w:val="00DF6284"/>
    <w:rsid w:val="00E00A7F"/>
    <w:rsid w:val="00E00B9E"/>
    <w:rsid w:val="00E05E9F"/>
    <w:rsid w:val="00E10A75"/>
    <w:rsid w:val="00E11FCE"/>
    <w:rsid w:val="00E2023F"/>
    <w:rsid w:val="00E22B78"/>
    <w:rsid w:val="00E2322B"/>
    <w:rsid w:val="00E25F33"/>
    <w:rsid w:val="00E347D3"/>
    <w:rsid w:val="00E349E3"/>
    <w:rsid w:val="00E37010"/>
    <w:rsid w:val="00E440F1"/>
    <w:rsid w:val="00E45719"/>
    <w:rsid w:val="00E5110E"/>
    <w:rsid w:val="00E527AF"/>
    <w:rsid w:val="00E530DA"/>
    <w:rsid w:val="00E56AC8"/>
    <w:rsid w:val="00E62045"/>
    <w:rsid w:val="00E63FC9"/>
    <w:rsid w:val="00E6586E"/>
    <w:rsid w:val="00E65CF1"/>
    <w:rsid w:val="00E675CF"/>
    <w:rsid w:val="00E721B3"/>
    <w:rsid w:val="00E7678C"/>
    <w:rsid w:val="00E77E96"/>
    <w:rsid w:val="00E81359"/>
    <w:rsid w:val="00E83E7D"/>
    <w:rsid w:val="00E855D2"/>
    <w:rsid w:val="00E92A51"/>
    <w:rsid w:val="00E93380"/>
    <w:rsid w:val="00EA342A"/>
    <w:rsid w:val="00EA3BBE"/>
    <w:rsid w:val="00EA4FF3"/>
    <w:rsid w:val="00EB0FA7"/>
    <w:rsid w:val="00EB6C1D"/>
    <w:rsid w:val="00EC32CA"/>
    <w:rsid w:val="00EC4860"/>
    <w:rsid w:val="00EC64DA"/>
    <w:rsid w:val="00EC7D11"/>
    <w:rsid w:val="00ED111C"/>
    <w:rsid w:val="00ED12AA"/>
    <w:rsid w:val="00ED15D0"/>
    <w:rsid w:val="00ED37F3"/>
    <w:rsid w:val="00ED3E1D"/>
    <w:rsid w:val="00ED4110"/>
    <w:rsid w:val="00ED73D9"/>
    <w:rsid w:val="00EE05F5"/>
    <w:rsid w:val="00EE1073"/>
    <w:rsid w:val="00EE227F"/>
    <w:rsid w:val="00EE3252"/>
    <w:rsid w:val="00EE4908"/>
    <w:rsid w:val="00EE53C6"/>
    <w:rsid w:val="00EE600C"/>
    <w:rsid w:val="00EE7382"/>
    <w:rsid w:val="00EE7838"/>
    <w:rsid w:val="00EF0A55"/>
    <w:rsid w:val="00EF5DDC"/>
    <w:rsid w:val="00EF6CD7"/>
    <w:rsid w:val="00F01AFC"/>
    <w:rsid w:val="00F0203B"/>
    <w:rsid w:val="00F07E67"/>
    <w:rsid w:val="00F123CD"/>
    <w:rsid w:val="00F1298E"/>
    <w:rsid w:val="00F1361D"/>
    <w:rsid w:val="00F20226"/>
    <w:rsid w:val="00F21F59"/>
    <w:rsid w:val="00F22F6F"/>
    <w:rsid w:val="00F23E19"/>
    <w:rsid w:val="00F241F2"/>
    <w:rsid w:val="00F25707"/>
    <w:rsid w:val="00F27906"/>
    <w:rsid w:val="00F37CDB"/>
    <w:rsid w:val="00F46390"/>
    <w:rsid w:val="00F47322"/>
    <w:rsid w:val="00F47450"/>
    <w:rsid w:val="00F50521"/>
    <w:rsid w:val="00F54073"/>
    <w:rsid w:val="00F55032"/>
    <w:rsid w:val="00F57F23"/>
    <w:rsid w:val="00F60885"/>
    <w:rsid w:val="00F61CD0"/>
    <w:rsid w:val="00F63F94"/>
    <w:rsid w:val="00F64399"/>
    <w:rsid w:val="00F65338"/>
    <w:rsid w:val="00F72B5F"/>
    <w:rsid w:val="00F74C97"/>
    <w:rsid w:val="00F760C6"/>
    <w:rsid w:val="00F765ED"/>
    <w:rsid w:val="00F8021D"/>
    <w:rsid w:val="00F83863"/>
    <w:rsid w:val="00F83C82"/>
    <w:rsid w:val="00F851F6"/>
    <w:rsid w:val="00F86165"/>
    <w:rsid w:val="00F861EC"/>
    <w:rsid w:val="00F942C7"/>
    <w:rsid w:val="00F94B31"/>
    <w:rsid w:val="00F96967"/>
    <w:rsid w:val="00FA0573"/>
    <w:rsid w:val="00FA0AAB"/>
    <w:rsid w:val="00FA0F77"/>
    <w:rsid w:val="00FA1929"/>
    <w:rsid w:val="00FA2869"/>
    <w:rsid w:val="00FA3404"/>
    <w:rsid w:val="00FA3D8C"/>
    <w:rsid w:val="00FA54A9"/>
    <w:rsid w:val="00FA6F79"/>
    <w:rsid w:val="00FB203B"/>
    <w:rsid w:val="00FB5968"/>
    <w:rsid w:val="00FB6FC7"/>
    <w:rsid w:val="00FB72A1"/>
    <w:rsid w:val="00FC189A"/>
    <w:rsid w:val="00FC1DAD"/>
    <w:rsid w:val="00FC5942"/>
    <w:rsid w:val="00FD29FE"/>
    <w:rsid w:val="00FD3223"/>
    <w:rsid w:val="00FD35CB"/>
    <w:rsid w:val="00FD3DA4"/>
    <w:rsid w:val="00FD442D"/>
    <w:rsid w:val="00FD50B7"/>
    <w:rsid w:val="00FD571A"/>
    <w:rsid w:val="00FD5765"/>
    <w:rsid w:val="00FD60B4"/>
    <w:rsid w:val="00FD72B0"/>
    <w:rsid w:val="00FE15F7"/>
    <w:rsid w:val="00FE1C86"/>
    <w:rsid w:val="00FE3AA2"/>
    <w:rsid w:val="00FE438B"/>
    <w:rsid w:val="00FE7569"/>
    <w:rsid w:val="00FE7DCF"/>
    <w:rsid w:val="00FF04F0"/>
    <w:rsid w:val="00FF0E2D"/>
    <w:rsid w:val="00FF420C"/>
    <w:rsid w:val="00FF5B9E"/>
    <w:rsid w:val="00FF6F51"/>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9A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 w:type="paragraph" w:customStyle="1" w:styleId="legclearfix">
    <w:name w:val="legclearfix"/>
    <w:basedOn w:val="Normal"/>
    <w:rsid w:val="00487F5F"/>
    <w:pPr>
      <w:spacing w:before="100" w:beforeAutospacing="1" w:after="100" w:afterAutospacing="1"/>
    </w:pPr>
    <w:rPr>
      <w:lang w:eastAsia="en-GB"/>
    </w:rPr>
  </w:style>
  <w:style w:type="character" w:customStyle="1" w:styleId="legds">
    <w:name w:val="legds"/>
    <w:basedOn w:val="DefaultParagraphFont"/>
    <w:rsid w:val="00487F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 w:type="paragraph" w:customStyle="1" w:styleId="legclearfix">
    <w:name w:val="legclearfix"/>
    <w:basedOn w:val="Normal"/>
    <w:rsid w:val="00487F5F"/>
    <w:pPr>
      <w:spacing w:before="100" w:beforeAutospacing="1" w:after="100" w:afterAutospacing="1"/>
    </w:pPr>
    <w:rPr>
      <w:lang w:eastAsia="en-GB"/>
    </w:rPr>
  </w:style>
  <w:style w:type="character" w:customStyle="1" w:styleId="legds">
    <w:name w:val="legds"/>
    <w:basedOn w:val="DefaultParagraphFont"/>
    <w:rsid w:val="00487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455606619">
      <w:bodyDiv w:val="1"/>
      <w:marLeft w:val="0"/>
      <w:marRight w:val="0"/>
      <w:marTop w:val="0"/>
      <w:marBottom w:val="0"/>
      <w:divBdr>
        <w:top w:val="none" w:sz="0" w:space="0" w:color="auto"/>
        <w:left w:val="none" w:sz="0" w:space="0" w:color="auto"/>
        <w:bottom w:val="none" w:sz="0" w:space="0" w:color="auto"/>
        <w:right w:val="none" w:sz="0" w:space="0" w:color="auto"/>
      </w:divBdr>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1334146198">
      <w:bodyDiv w:val="1"/>
      <w:marLeft w:val="0"/>
      <w:marRight w:val="0"/>
      <w:marTop w:val="0"/>
      <w:marBottom w:val="0"/>
      <w:divBdr>
        <w:top w:val="none" w:sz="0" w:space="0" w:color="auto"/>
        <w:left w:val="none" w:sz="0" w:space="0" w:color="auto"/>
        <w:bottom w:val="none" w:sz="0" w:space="0" w:color="auto"/>
        <w:right w:val="none" w:sz="0" w:space="0" w:color="auto"/>
      </w:divBdr>
    </w:div>
    <w:div w:id="1529029879">
      <w:bodyDiv w:val="1"/>
      <w:marLeft w:val="0"/>
      <w:marRight w:val="0"/>
      <w:marTop w:val="0"/>
      <w:marBottom w:val="0"/>
      <w:divBdr>
        <w:top w:val="none" w:sz="0" w:space="0" w:color="auto"/>
        <w:left w:val="none" w:sz="0" w:space="0" w:color="auto"/>
        <w:bottom w:val="none" w:sz="0" w:space="0" w:color="auto"/>
        <w:right w:val="none" w:sz="0" w:space="0" w:color="auto"/>
      </w:divBdr>
    </w:div>
    <w:div w:id="1586719817">
      <w:bodyDiv w:val="1"/>
      <w:marLeft w:val="0"/>
      <w:marRight w:val="0"/>
      <w:marTop w:val="0"/>
      <w:marBottom w:val="0"/>
      <w:divBdr>
        <w:top w:val="none" w:sz="0" w:space="0" w:color="auto"/>
        <w:left w:val="none" w:sz="0" w:space="0" w:color="auto"/>
        <w:bottom w:val="none" w:sz="0" w:space="0" w:color="auto"/>
        <w:right w:val="none" w:sz="0" w:space="0" w:color="auto"/>
      </w:divBdr>
    </w:div>
    <w:div w:id="1644236123">
      <w:bodyDiv w:val="1"/>
      <w:marLeft w:val="0"/>
      <w:marRight w:val="0"/>
      <w:marTop w:val="0"/>
      <w:marBottom w:val="0"/>
      <w:divBdr>
        <w:top w:val="none" w:sz="0" w:space="0" w:color="auto"/>
        <w:left w:val="none" w:sz="0" w:space="0" w:color="auto"/>
        <w:bottom w:val="none" w:sz="0" w:space="0" w:color="auto"/>
        <w:right w:val="none" w:sz="0" w:space="0" w:color="auto"/>
      </w:divBdr>
    </w:div>
    <w:div w:id="1771126214">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 w:id="1837306755">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0"/>
          <w:marRight w:val="0"/>
          <w:marTop w:val="0"/>
          <w:marBottom w:val="0"/>
          <w:divBdr>
            <w:top w:val="none" w:sz="0" w:space="0" w:color="auto"/>
            <w:left w:val="none" w:sz="0" w:space="0" w:color="auto"/>
            <w:bottom w:val="none" w:sz="0" w:space="0" w:color="auto"/>
            <w:right w:val="none" w:sz="0" w:space="0" w:color="auto"/>
          </w:divBdr>
          <w:divsChild>
            <w:div w:id="1219904141">
              <w:marLeft w:val="0"/>
              <w:marRight w:val="0"/>
              <w:marTop w:val="0"/>
              <w:marBottom w:val="0"/>
              <w:divBdr>
                <w:top w:val="none" w:sz="0" w:space="0" w:color="auto"/>
                <w:left w:val="none" w:sz="0" w:space="0" w:color="auto"/>
                <w:bottom w:val="none" w:sz="0" w:space="0" w:color="auto"/>
                <w:right w:val="none" w:sz="0" w:space="0" w:color="auto"/>
              </w:divBdr>
              <w:divsChild>
                <w:div w:id="248782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57361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clerk@chiseldon-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ParishClerk</cp:lastModifiedBy>
  <cp:revision>9</cp:revision>
  <cp:lastPrinted>2016-09-15T18:10:00Z</cp:lastPrinted>
  <dcterms:created xsi:type="dcterms:W3CDTF">2020-07-09T08:48:00Z</dcterms:created>
  <dcterms:modified xsi:type="dcterms:W3CDTF">2020-07-15T12:38:00Z</dcterms:modified>
</cp:coreProperties>
</file>