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355958">
      <w:pPr>
        <w:ind w:left="-426" w:right="1847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114A8" wp14:editId="27325AE8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316" w:rsidRDefault="00F52316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F52316" w:rsidRDefault="00F52316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F52316" w:rsidRDefault="00F523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52316" w:rsidRDefault="00F523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Jjg&#10;HcHfAAAACgEAAA8AAAAAAAAAAAAAAAAA2gQAAGRycy9kb3ducmV2LnhtbFBLBQYAAAAABAAEAPMA&#10;AADmBQAAAAA=&#10;" stroked="f">
                <v:textbox>
                  <w:txbxContent>
                    <w:p w:rsidR="00F52316" w:rsidRDefault="00F52316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F52316" w:rsidRDefault="00F52316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F52316" w:rsidRDefault="00F52316">
                      <w:pPr>
                        <w:rPr>
                          <w:rFonts w:ascii="Arial" w:hAnsi="Arial" w:cs="Arial"/>
                        </w:rPr>
                      </w:pPr>
                    </w:p>
                    <w:p w:rsidR="00F52316" w:rsidRDefault="00F52316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 wp14:anchorId="51D64302" wp14:editId="23D57D91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FA543B">
      <w:pPr>
        <w:pStyle w:val="Heading2"/>
        <w:rPr>
          <w:sz w:val="26"/>
        </w:rPr>
      </w:pPr>
      <w:r>
        <w:rPr>
          <w:sz w:val="26"/>
        </w:rPr>
        <w:t xml:space="preserve">You are summoned to the </w:t>
      </w:r>
      <w:r w:rsidR="00FA3A71">
        <w:rPr>
          <w:sz w:val="26"/>
        </w:rPr>
        <w:t>Strategy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E30749">
        <w:rPr>
          <w:rFonts w:ascii="Verdana" w:hAnsi="Verdana" w:cs="Arial"/>
          <w:sz w:val="20"/>
        </w:rPr>
        <w:t>Tuesday 7</w:t>
      </w:r>
      <w:r w:rsidR="00E30749" w:rsidRPr="00E30749">
        <w:rPr>
          <w:rFonts w:ascii="Verdana" w:hAnsi="Verdana" w:cs="Arial"/>
          <w:sz w:val="20"/>
          <w:vertAlign w:val="superscript"/>
        </w:rPr>
        <w:t>th</w:t>
      </w:r>
      <w:r w:rsidR="00E30749">
        <w:rPr>
          <w:rFonts w:ascii="Verdana" w:hAnsi="Verdana" w:cs="Arial"/>
          <w:sz w:val="20"/>
        </w:rPr>
        <w:t xml:space="preserve"> </w:t>
      </w:r>
      <w:r w:rsidR="007D6AE0">
        <w:rPr>
          <w:rFonts w:ascii="Verdana" w:hAnsi="Verdana" w:cs="Arial"/>
          <w:sz w:val="20"/>
        </w:rPr>
        <w:t>January</w:t>
      </w:r>
      <w:r w:rsidR="003736FE">
        <w:rPr>
          <w:rFonts w:ascii="Verdana" w:hAnsi="Verdana" w:cs="Arial"/>
          <w:sz w:val="20"/>
        </w:rPr>
        <w:t xml:space="preserve"> </w:t>
      </w:r>
      <w:r w:rsidR="00E30749">
        <w:rPr>
          <w:rFonts w:ascii="Verdana" w:hAnsi="Verdana" w:cs="Arial"/>
          <w:b/>
          <w:sz w:val="20"/>
        </w:rPr>
        <w:t>2020</w:t>
      </w:r>
      <w:r w:rsidR="00873484">
        <w:rPr>
          <w:rFonts w:ascii="Verdana" w:hAnsi="Verdana" w:cs="Arial"/>
          <w:b/>
          <w:sz w:val="20"/>
        </w:rPr>
        <w:t xml:space="preserve"> at 7.3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651"/>
        <w:gridCol w:w="283"/>
      </w:tblGrid>
      <w:tr w:rsidR="000C4094" w:rsidRPr="00AF2500" w:rsidTr="009537BD">
        <w:trPr>
          <w:trHeight w:val="570"/>
        </w:trPr>
        <w:tc>
          <w:tcPr>
            <w:tcW w:w="9651" w:type="dxa"/>
          </w:tcPr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30749" w:rsidRPr="009537BD" w:rsidRDefault="00E30749" w:rsidP="009537BD">
            <w:pPr>
              <w:jc w:val="both"/>
              <w:rPr>
                <w:rFonts w:ascii="Verdana" w:hAnsi="Verdana" w:cs="Estrangelo Edessa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</w:t>
            </w: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ublic Recess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 xml:space="preserve">to receive questions and comments from the public on Council related matters.  Members of the public are allowed to address the Chair for 3 minutes.  No decisions will be taken at this meeting. Discussion will only take place when a subject raised is within an agenda item.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  <w:u w:val="single"/>
              </w:rPr>
              <w:t xml:space="preserve"> Maximum 10 minutes</w:t>
            </w:r>
          </w:p>
          <w:p w:rsidR="00E30749" w:rsidRPr="009537BD" w:rsidRDefault="00E30749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0C4094" w:rsidRPr="009537BD" w:rsidRDefault="00E30749" w:rsidP="00E3074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  1.</w:t>
            </w:r>
            <w:r w:rsidRPr="009537BD">
              <w:rPr>
                <w:rFonts w:ascii="Verdana" w:hAnsi="Verdana"/>
                <w:b/>
                <w:bCs/>
                <w:sz w:val="18"/>
                <w:szCs w:val="18"/>
              </w:rPr>
              <w:t xml:space="preserve"> LIST ATTENDANCES AND VOTE ON APPROVAL OF APOLOGIES FOR ABSENCE (Absences without apologies to be noted separately)</w:t>
            </w:r>
          </w:p>
          <w:p w:rsidR="00E30749" w:rsidRPr="00E30749" w:rsidRDefault="00E30749" w:rsidP="00E30749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9537BD">
        <w:trPr>
          <w:trHeight w:val="631"/>
        </w:trPr>
        <w:tc>
          <w:tcPr>
            <w:tcW w:w="9651" w:type="dxa"/>
          </w:tcPr>
          <w:p w:rsidR="00E30749" w:rsidRPr="00AA576B" w:rsidRDefault="00994FE1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&amp; vote</w:t>
            </w:r>
            <w:r w:rsidR="009537BD">
              <w:rPr>
                <w:rFonts w:ascii="Verdana" w:hAnsi="Verdana" w:cs="Arial"/>
                <w:b/>
                <w:sz w:val="18"/>
                <w:szCs w:val="20"/>
              </w:rPr>
              <w:t xml:space="preserve"> on any requested dispensations.</w:t>
            </w:r>
          </w:p>
        </w:tc>
        <w:tc>
          <w:tcPr>
            <w:tcW w:w="283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9537BD">
        <w:trPr>
          <w:trHeight w:val="1012"/>
        </w:trPr>
        <w:tc>
          <w:tcPr>
            <w:tcW w:w="9651" w:type="dxa"/>
          </w:tcPr>
          <w:p w:rsidR="00183D1B" w:rsidRPr="00744CB9" w:rsidRDefault="00E30749" w:rsidP="00183D1B">
            <w:pPr>
              <w:jc w:val="both"/>
              <w:rPr>
                <w:rFonts w:ascii="Verdana" w:hAnsi="Verdana" w:cs="Arial"/>
                <w:b/>
                <w:color w:val="FF0000"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F52316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52316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Review</w:t>
            </w:r>
            <w:r w:rsidR="008673AC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, finalise and vote</w:t>
            </w:r>
            <w:r w:rsidR="00F52316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</w:t>
            </w:r>
            <w:r w:rsidR="008A1567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on </w:t>
            </w:r>
            <w:r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the following:</w:t>
            </w:r>
          </w:p>
          <w:p w:rsidR="00183D1B" w:rsidRPr="00744CB9" w:rsidRDefault="00183D1B" w:rsidP="00183D1B">
            <w:pPr>
              <w:jc w:val="both"/>
              <w:rPr>
                <w:rFonts w:ascii="Verdana" w:hAnsi="Verdana" w:cs="Arial"/>
                <w:b/>
                <w:color w:val="FF0000"/>
                <w:sz w:val="28"/>
                <w:szCs w:val="20"/>
                <w:u w:val="single"/>
              </w:rPr>
            </w:pPr>
          </w:p>
          <w:p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9537BD">
        <w:trPr>
          <w:trHeight w:val="641"/>
        </w:trPr>
        <w:tc>
          <w:tcPr>
            <w:tcW w:w="9651" w:type="dxa"/>
          </w:tcPr>
          <w:p w:rsidR="004F35A0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IMMEDIATE ISSUES</w:t>
            </w:r>
            <w:r w:rsidR="00FA3A71" w:rsidRPr="006B1879">
              <w:rPr>
                <w:rFonts w:ascii="Verdana" w:hAnsi="Verdana" w:cs="Arial"/>
                <w:b/>
                <w:sz w:val="18"/>
                <w:szCs w:val="20"/>
              </w:rPr>
              <w:t xml:space="preserve">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Items to be considered:</w:t>
            </w:r>
          </w:p>
          <w:p w:rsidR="002436BC" w:rsidRDefault="002436BC" w:rsidP="002436BC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436BC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Green SHELAA site on Hodson Road</w:t>
            </w:r>
          </w:p>
          <w:p w:rsidR="002436BC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Ongoing planning permission submissions for homes on New Road</w:t>
            </w:r>
          </w:p>
          <w:p w:rsidR="002436BC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Funding for further SID devices in the Parish – priority locations?</w:t>
            </w:r>
            <w:r w:rsidR="002072E3">
              <w:rPr>
                <w:rFonts w:ascii="Verdana" w:hAnsi="Verdana" w:cs="Arial"/>
                <w:sz w:val="18"/>
                <w:szCs w:val="20"/>
              </w:rPr>
              <w:t xml:space="preserve"> Grant funding to be sought.</w:t>
            </w:r>
          </w:p>
          <w:p w:rsidR="002436BC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Next parking improvement scheme using budgeted funds from 2020/21</w:t>
            </w:r>
            <w:r w:rsidR="007314D7">
              <w:rPr>
                <w:rFonts w:ascii="Verdana" w:hAnsi="Verdana" w:cs="Arial"/>
                <w:sz w:val="18"/>
                <w:szCs w:val="20"/>
              </w:rPr>
              <w:t>- suggestions for locations.</w:t>
            </w:r>
          </w:p>
          <w:p w:rsidR="00E30749" w:rsidRDefault="002436BC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Grants to be requested from Landfill tax for Rec ground play area and Rec ground outside gym equipment.</w:t>
            </w:r>
          </w:p>
          <w:p w:rsidR="007314D7" w:rsidRDefault="007314D7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Employment of Clerk’s assistant from April 2020</w:t>
            </w:r>
            <w:r w:rsidR="007812EB">
              <w:rPr>
                <w:rFonts w:ascii="Verdana" w:hAnsi="Verdana" w:cs="Arial"/>
                <w:sz w:val="18"/>
                <w:szCs w:val="20"/>
              </w:rPr>
              <w:t xml:space="preserve">. Fund them to go on </w:t>
            </w:r>
            <w:proofErr w:type="spellStart"/>
            <w:r w:rsidR="007812EB">
              <w:rPr>
                <w:rFonts w:ascii="Verdana" w:hAnsi="Verdana" w:cs="Arial"/>
                <w:sz w:val="18"/>
                <w:szCs w:val="20"/>
              </w:rPr>
              <w:t>iLCA</w:t>
            </w:r>
            <w:proofErr w:type="spellEnd"/>
            <w:r w:rsidR="007812EB">
              <w:rPr>
                <w:rFonts w:ascii="Verdana" w:hAnsi="Verdana" w:cs="Arial"/>
                <w:sz w:val="18"/>
                <w:szCs w:val="20"/>
              </w:rPr>
              <w:t xml:space="preserve"> training? (Introduction to Local Council administration)£99 plus VAT from training budget allocated to 202/21.</w:t>
            </w:r>
          </w:p>
          <w:p w:rsidR="002072E3" w:rsidRDefault="002072E3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Publish a parish wide newsletter to update residents?</w:t>
            </w:r>
          </w:p>
          <w:p w:rsidR="002072E3" w:rsidRDefault="002072E3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Third </w:t>
            </w:r>
            <w:proofErr w:type="spellStart"/>
            <w:r>
              <w:rPr>
                <w:rFonts w:ascii="Verdana" w:hAnsi="Verdana" w:cs="Arial"/>
                <w:sz w:val="18"/>
                <w:szCs w:val="20"/>
              </w:rPr>
              <w:t>defib</w:t>
            </w:r>
            <w:proofErr w:type="spellEnd"/>
            <w:r>
              <w:rPr>
                <w:rFonts w:ascii="Verdana" w:hAnsi="Verdana" w:cs="Arial"/>
                <w:sz w:val="18"/>
                <w:szCs w:val="20"/>
              </w:rPr>
              <w:t xml:space="preserve">. Funding still needed. Look to get a grant. </w:t>
            </w:r>
          </w:p>
          <w:p w:rsidR="008673AC" w:rsidRPr="002436BC" w:rsidRDefault="008673AC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How to encourage greater use of the Rec hall/field and tennis courts.</w:t>
            </w:r>
          </w:p>
          <w:p w:rsidR="00E30749" w:rsidRDefault="00E3074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30749" w:rsidRDefault="00E3074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44CB9" w:rsidRPr="00E30749" w:rsidRDefault="00744CB9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A3A71" w:rsidRDefault="006B1879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1-3 YEAR PLAN PROPOSAL DISCUSSION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– Items to be considered:</w:t>
            </w:r>
          </w:p>
          <w:p w:rsidR="002F7BB5" w:rsidRPr="002436BC" w:rsidRDefault="002F7BB5" w:rsidP="002436B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A3A71" w:rsidRDefault="00FA3A7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  <w:p w:rsidR="00F94DE1" w:rsidRPr="00AF2500" w:rsidRDefault="00F94DE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9537BD">
        <w:trPr>
          <w:trHeight w:val="575"/>
        </w:trPr>
        <w:tc>
          <w:tcPr>
            <w:tcW w:w="9651" w:type="dxa"/>
          </w:tcPr>
          <w:p w:rsidR="007812EB" w:rsidRDefault="002436BC" w:rsidP="002436B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Removal and re-build of Recreation Hall.  What is required, what funds are needed, do we consider a </w:t>
            </w:r>
            <w:r w:rsidR="007812EB">
              <w:rPr>
                <w:rFonts w:ascii="Verdana" w:hAnsi="Verdana" w:cs="Arial"/>
                <w:sz w:val="18"/>
                <w:szCs w:val="20"/>
              </w:rPr>
              <w:t xml:space="preserve">Parish Council </w:t>
            </w:r>
            <w:r>
              <w:rPr>
                <w:rFonts w:ascii="Verdana" w:hAnsi="Verdana" w:cs="Arial"/>
                <w:sz w:val="18"/>
                <w:szCs w:val="20"/>
              </w:rPr>
              <w:t>loan</w:t>
            </w:r>
            <w:r w:rsidR="007812EB">
              <w:rPr>
                <w:rFonts w:ascii="Verdana" w:hAnsi="Verdana" w:cs="Arial"/>
                <w:sz w:val="18"/>
                <w:szCs w:val="20"/>
              </w:rPr>
              <w:t xml:space="preserve"> from the Public Works Loan Board</w:t>
            </w:r>
            <w:r>
              <w:rPr>
                <w:rFonts w:ascii="Verdana" w:hAnsi="Verdana" w:cs="Arial"/>
                <w:sz w:val="18"/>
                <w:szCs w:val="20"/>
              </w:rPr>
              <w:t>?</w:t>
            </w:r>
            <w:r w:rsidR="007812EB">
              <w:rPr>
                <w:rFonts w:ascii="Verdana" w:hAnsi="Verdana" w:cs="Arial"/>
                <w:sz w:val="18"/>
                <w:szCs w:val="20"/>
              </w:rPr>
              <w:t xml:space="preserve"> (2.8% interest) NB – Parish Councils cannot have “standard” bank loans.</w:t>
            </w:r>
          </w:p>
          <w:p w:rsidR="0016663A" w:rsidRDefault="002436BC" w:rsidP="007812EB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7812EB" w:rsidRDefault="007812EB" w:rsidP="007812E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Major tree work at Rec ground? Ash Die back? </w:t>
            </w:r>
          </w:p>
          <w:p w:rsidR="007812EB" w:rsidRDefault="007812EB" w:rsidP="007812E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Next area for </w:t>
            </w:r>
            <w:proofErr w:type="gramStart"/>
            <w:r>
              <w:rPr>
                <w:rFonts w:ascii="Verdana" w:hAnsi="Verdana" w:cs="Arial"/>
                <w:sz w:val="18"/>
                <w:szCs w:val="20"/>
              </w:rPr>
              <w:t>Parking</w:t>
            </w:r>
            <w:proofErr w:type="gramEnd"/>
            <w:r>
              <w:rPr>
                <w:rFonts w:ascii="Verdana" w:hAnsi="Verdana" w:cs="Arial"/>
                <w:sz w:val="18"/>
                <w:szCs w:val="20"/>
              </w:rPr>
              <w:t xml:space="preserve"> improvement scheme from 2021/22 budget. </w:t>
            </w:r>
          </w:p>
          <w:p w:rsidR="007812EB" w:rsidRDefault="007812EB" w:rsidP="007812E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Youth Club provision?</w:t>
            </w:r>
          </w:p>
          <w:p w:rsidR="007812EB" w:rsidRDefault="007812EB" w:rsidP="007812E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Improve &amp; increase elderly/vulnerable care and support?</w:t>
            </w:r>
          </w:p>
          <w:p w:rsidR="007812EB" w:rsidRPr="007812EB" w:rsidRDefault="007812EB" w:rsidP="007812E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Local community bus service? 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812EB" w:rsidRDefault="007812E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812EB" w:rsidRDefault="007812E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812EB" w:rsidRPr="008D716A" w:rsidRDefault="007812E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8D716A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6B1879" w:rsidRPr="00183D1B" w:rsidRDefault="006B1879" w:rsidP="00AA576B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  <w:p w:rsidR="00263623" w:rsidRPr="007812EB" w:rsidRDefault="00183D1B" w:rsidP="0026362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 w:rsidRPr="00183D1B">
              <w:rPr>
                <w:rFonts w:ascii="Verdana" w:hAnsi="Verdana" w:cs="Arial"/>
                <w:b/>
                <w:sz w:val="18"/>
                <w:szCs w:val="20"/>
              </w:rPr>
              <w:t>5 YEAR PLUS PLAN PROPOSAL DISCUSSION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>. Items to be considered:</w:t>
            </w:r>
          </w:p>
          <w:p w:rsidR="007812EB" w:rsidRDefault="007812EB" w:rsidP="0026362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 w:rsidRPr="007812EB">
              <w:rPr>
                <w:rFonts w:ascii="Verdana" w:hAnsi="Verdana" w:cs="Arial"/>
                <w:sz w:val="18"/>
                <w:szCs w:val="20"/>
              </w:rPr>
              <w:t>New ceme</w:t>
            </w:r>
            <w:r w:rsidR="00744CB9">
              <w:rPr>
                <w:rFonts w:ascii="Verdana" w:hAnsi="Verdana" w:cs="Arial"/>
                <w:sz w:val="18"/>
                <w:szCs w:val="20"/>
              </w:rPr>
              <w:t xml:space="preserve">tery space needed </w:t>
            </w:r>
            <w:r w:rsidRPr="007812EB">
              <w:rPr>
                <w:rFonts w:ascii="Verdana" w:hAnsi="Verdana" w:cs="Arial"/>
                <w:sz w:val="18"/>
                <w:szCs w:val="20"/>
              </w:rPr>
              <w:t>– Sir Henry Calley will fill.</w:t>
            </w:r>
            <w:r>
              <w:rPr>
                <w:rFonts w:ascii="Verdana" w:hAnsi="Verdana" w:cs="Arial"/>
                <w:sz w:val="18"/>
                <w:szCs w:val="20"/>
              </w:rPr>
              <w:t xml:space="preserve"> Locations &amp; landowners needed.</w:t>
            </w:r>
          </w:p>
          <w:p w:rsidR="007812EB" w:rsidRPr="007812EB" w:rsidRDefault="007812EB" w:rsidP="0026362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A2D7C" w:rsidRPr="00744CB9" w:rsidRDefault="000A2D7C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</w:p>
          <w:p w:rsidR="009537BD" w:rsidRDefault="00744CB9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744CB9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NOTE – Suggestions from Cllrs for items to discuss will be sent out as Additional Documentation.</w:t>
            </w:r>
          </w:p>
          <w:p w:rsidR="008A1567" w:rsidRPr="008A1567" w:rsidRDefault="008A156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8A1567" w:rsidRPr="008A1567" w:rsidRDefault="008A156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8A1567">
              <w:rPr>
                <w:rFonts w:ascii="Verdana" w:hAnsi="Verdana" w:cs="Arial"/>
                <w:b/>
                <w:sz w:val="18"/>
                <w:szCs w:val="20"/>
              </w:rPr>
              <w:t xml:space="preserve">4. Discussion on the reasons/merits for holding Strategy meetings. </w:t>
            </w:r>
            <w:r w:rsidR="00536702" w:rsidRPr="00536702">
              <w:rPr>
                <w:rFonts w:ascii="Verdana" w:hAnsi="Verdana" w:cs="Arial"/>
                <w:sz w:val="16"/>
                <w:szCs w:val="20"/>
              </w:rPr>
              <w:t>(Request from Cllr Sunners)</w:t>
            </w:r>
          </w:p>
          <w:p w:rsidR="009537BD" w:rsidRDefault="009537B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 xml:space="preserve">in the </w:t>
            </w:r>
            <w:r w:rsidR="00183D1B">
              <w:rPr>
                <w:rFonts w:ascii="Verdana" w:hAnsi="Verdana" w:cs="Arial"/>
                <w:sz w:val="18"/>
                <w:szCs w:val="20"/>
              </w:rPr>
              <w:t>Old Chapel, Butts Road.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9537BD">
        <w:trPr>
          <w:trHeight w:val="575"/>
        </w:trPr>
        <w:tc>
          <w:tcPr>
            <w:tcW w:w="9651" w:type="dxa"/>
          </w:tcPr>
          <w:p w:rsidR="0049457F" w:rsidRDefault="0049457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9537BD" w:rsidP="00152EA3">
      <w:pPr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sz w:val="20"/>
        </w:rPr>
        <w:t>sig</w:t>
      </w:r>
      <w:r w:rsidR="005609B5">
        <w:rPr>
          <w:rFonts w:ascii="Verdana" w:hAnsi="Verdana" w:cs="Arial"/>
          <w:sz w:val="20"/>
        </w:rPr>
        <w:t>ned</w:t>
      </w:r>
      <w:proofErr w:type="gramEnd"/>
      <w:r w:rsidR="005609B5">
        <w:rPr>
          <w:rFonts w:ascii="Verdana" w:hAnsi="Verdana" w:cs="Arial"/>
          <w:sz w:val="20"/>
        </w:rPr>
        <w:t xml:space="preserve">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157838" w:rsidRDefault="00AA576B" w:rsidP="0015783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  <w:r w:rsidR="00E30749">
        <w:rPr>
          <w:rFonts w:ascii="Verdana" w:hAnsi="Verdana" w:cs="Arial"/>
          <w:sz w:val="20"/>
        </w:rPr>
        <w:t xml:space="preserve">.  Date: </w:t>
      </w:r>
      <w:r w:rsidR="00380532">
        <w:rPr>
          <w:rFonts w:ascii="Verdana" w:hAnsi="Verdana" w:cs="Arial"/>
          <w:sz w:val="20"/>
        </w:rPr>
        <w:t>2/1/2020</w:t>
      </w:r>
    </w:p>
    <w:p w:rsidR="00157838" w:rsidRDefault="004B29E8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503EF559" wp14:editId="1A5730B9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F76F" wp14:editId="59C52913">
                <wp:simplePos x="0" y="0"/>
                <wp:positionH relativeFrom="column">
                  <wp:posOffset>-685800</wp:posOffset>
                </wp:positionH>
                <wp:positionV relativeFrom="paragraph">
                  <wp:posOffset>-635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6" w:rsidRPr="00F46B89" w:rsidRDefault="00F52316" w:rsidP="00C77633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Matt Harris (Council Chairman), Denise Rogers (Council Vice Chairman), Chris Rawlings (EGPA Chairman), Jenny Jefferies, Steve Duke, Ian Kearsey, Andrew McDonald, Keith Bates, Paul Sunners.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-.0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">
                <v:textbox>
                  <w:txbxContent>
                    <w:p w:rsidR="00F52316" w:rsidRPr="00F46B89" w:rsidRDefault="00F52316" w:rsidP="00C77633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Matt Harris (Council Chairman), Denise Rogers (Council Vice Chairman), Chris Rawlings (EGPA Chairman), Jenny Jefferies, Steve Duke, Ian Kearsey, Andrew McDonald, Keith Bates, Paul Sunners.  </w:t>
                      </w:r>
                    </w:p>
                  </w:txbxContent>
                </v:textbox>
              </v:shape>
            </w:pict>
          </mc:Fallback>
        </mc:AlternateContent>
      </w:r>
    </w:p>
    <w:p w:rsidR="00157838" w:rsidRDefault="00157838" w:rsidP="00AA576B">
      <w:pPr>
        <w:rPr>
          <w:rFonts w:ascii="Verdana" w:hAnsi="Verdana" w:cs="Arial"/>
          <w:sz w:val="20"/>
        </w:rPr>
      </w:pPr>
    </w:p>
    <w:p w:rsidR="00157838" w:rsidRDefault="00157838" w:rsidP="00AA576B">
      <w:pPr>
        <w:rPr>
          <w:rFonts w:ascii="Verdana" w:hAnsi="Verdana" w:cs="Arial"/>
          <w:sz w:val="20"/>
        </w:rPr>
      </w:pPr>
    </w:p>
    <w:p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49457F" w:rsidRDefault="0049457F" w:rsidP="00AA576B">
      <w:pPr>
        <w:rPr>
          <w:rFonts w:ascii="Verdana" w:hAnsi="Verdana" w:cs="Arial"/>
          <w:sz w:val="20"/>
        </w:rPr>
      </w:pPr>
    </w:p>
    <w:p w:rsidR="0049457F" w:rsidRDefault="00744CB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Before any of these items can be actioned, the relevant law to allow the council to proceed must be investigated. </w:t>
      </w:r>
    </w:p>
    <w:sectPr w:rsidR="0049457F" w:rsidSect="00355958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8B3"/>
    <w:multiLevelType w:val="hybridMultilevel"/>
    <w:tmpl w:val="09324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0EAA"/>
    <w:multiLevelType w:val="hybridMultilevel"/>
    <w:tmpl w:val="F04C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>
    <w:nsid w:val="37AD1C3C"/>
    <w:multiLevelType w:val="hybridMultilevel"/>
    <w:tmpl w:val="1C44C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934D0"/>
    <w:multiLevelType w:val="hybridMultilevel"/>
    <w:tmpl w:val="8B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84CA6"/>
    <w:multiLevelType w:val="hybridMultilevel"/>
    <w:tmpl w:val="A304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44A9A"/>
    <w:multiLevelType w:val="hybridMultilevel"/>
    <w:tmpl w:val="20909F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D1D3998"/>
    <w:multiLevelType w:val="hybridMultilevel"/>
    <w:tmpl w:val="CF4ABED8"/>
    <w:lvl w:ilvl="0" w:tplc="98E27AD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C744D"/>
    <w:multiLevelType w:val="hybridMultilevel"/>
    <w:tmpl w:val="FC40DF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2E6A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979D2"/>
    <w:rsid w:val="000A2D7C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0F53A4"/>
    <w:rsid w:val="00113D25"/>
    <w:rsid w:val="00122105"/>
    <w:rsid w:val="001230D6"/>
    <w:rsid w:val="0013164B"/>
    <w:rsid w:val="00135E92"/>
    <w:rsid w:val="00137FEB"/>
    <w:rsid w:val="00143F18"/>
    <w:rsid w:val="001525CB"/>
    <w:rsid w:val="00152EA3"/>
    <w:rsid w:val="00153A21"/>
    <w:rsid w:val="00157838"/>
    <w:rsid w:val="0016552F"/>
    <w:rsid w:val="0016663A"/>
    <w:rsid w:val="0017172D"/>
    <w:rsid w:val="0017248C"/>
    <w:rsid w:val="00173175"/>
    <w:rsid w:val="00183D1B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072E3"/>
    <w:rsid w:val="00207754"/>
    <w:rsid w:val="0022146E"/>
    <w:rsid w:val="002223FF"/>
    <w:rsid w:val="002241C9"/>
    <w:rsid w:val="002255FC"/>
    <w:rsid w:val="002415D9"/>
    <w:rsid w:val="00241D65"/>
    <w:rsid w:val="00242131"/>
    <w:rsid w:val="002436BC"/>
    <w:rsid w:val="00245E20"/>
    <w:rsid w:val="0025242B"/>
    <w:rsid w:val="002537BF"/>
    <w:rsid w:val="00263623"/>
    <w:rsid w:val="00271BC8"/>
    <w:rsid w:val="002724C6"/>
    <w:rsid w:val="00273F18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2F7BB5"/>
    <w:rsid w:val="00303CDE"/>
    <w:rsid w:val="00345A9E"/>
    <w:rsid w:val="003476D8"/>
    <w:rsid w:val="00352044"/>
    <w:rsid w:val="00355958"/>
    <w:rsid w:val="00361978"/>
    <w:rsid w:val="00364809"/>
    <w:rsid w:val="003706EF"/>
    <w:rsid w:val="003736FE"/>
    <w:rsid w:val="00373C46"/>
    <w:rsid w:val="00380532"/>
    <w:rsid w:val="00385CF3"/>
    <w:rsid w:val="003929AF"/>
    <w:rsid w:val="00393DBA"/>
    <w:rsid w:val="003B2E32"/>
    <w:rsid w:val="003B418F"/>
    <w:rsid w:val="003C2DB7"/>
    <w:rsid w:val="003C7EF2"/>
    <w:rsid w:val="003C7EF7"/>
    <w:rsid w:val="003D094E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D39"/>
    <w:rsid w:val="0046593F"/>
    <w:rsid w:val="004732AC"/>
    <w:rsid w:val="004738A4"/>
    <w:rsid w:val="00484C8E"/>
    <w:rsid w:val="0048586E"/>
    <w:rsid w:val="00485C02"/>
    <w:rsid w:val="0049457F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36702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2F51"/>
    <w:rsid w:val="0061572A"/>
    <w:rsid w:val="00615996"/>
    <w:rsid w:val="00616995"/>
    <w:rsid w:val="00623474"/>
    <w:rsid w:val="006260B7"/>
    <w:rsid w:val="00626361"/>
    <w:rsid w:val="00631D01"/>
    <w:rsid w:val="006351A2"/>
    <w:rsid w:val="006408FC"/>
    <w:rsid w:val="00644FD8"/>
    <w:rsid w:val="00651D71"/>
    <w:rsid w:val="00653932"/>
    <w:rsid w:val="0065535B"/>
    <w:rsid w:val="006556D8"/>
    <w:rsid w:val="00662B8A"/>
    <w:rsid w:val="006644EE"/>
    <w:rsid w:val="00671094"/>
    <w:rsid w:val="00681F06"/>
    <w:rsid w:val="00682275"/>
    <w:rsid w:val="00685CE1"/>
    <w:rsid w:val="006911FB"/>
    <w:rsid w:val="00697962"/>
    <w:rsid w:val="006A2E14"/>
    <w:rsid w:val="006A73E5"/>
    <w:rsid w:val="006B1879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14D7"/>
    <w:rsid w:val="0073504B"/>
    <w:rsid w:val="00744CB9"/>
    <w:rsid w:val="00746972"/>
    <w:rsid w:val="007517AB"/>
    <w:rsid w:val="007521F2"/>
    <w:rsid w:val="007609EF"/>
    <w:rsid w:val="007615AE"/>
    <w:rsid w:val="00774968"/>
    <w:rsid w:val="007777A2"/>
    <w:rsid w:val="007812EB"/>
    <w:rsid w:val="00786291"/>
    <w:rsid w:val="0078660F"/>
    <w:rsid w:val="007916F9"/>
    <w:rsid w:val="00795ADD"/>
    <w:rsid w:val="007C70D4"/>
    <w:rsid w:val="007D0BF0"/>
    <w:rsid w:val="007D6AE0"/>
    <w:rsid w:val="00822E27"/>
    <w:rsid w:val="008307CD"/>
    <w:rsid w:val="008317A0"/>
    <w:rsid w:val="00837EF7"/>
    <w:rsid w:val="0084333E"/>
    <w:rsid w:val="00851C06"/>
    <w:rsid w:val="008646C4"/>
    <w:rsid w:val="008673AC"/>
    <w:rsid w:val="00871592"/>
    <w:rsid w:val="00871752"/>
    <w:rsid w:val="00872928"/>
    <w:rsid w:val="00873484"/>
    <w:rsid w:val="0088713F"/>
    <w:rsid w:val="00894F46"/>
    <w:rsid w:val="00897419"/>
    <w:rsid w:val="008A1567"/>
    <w:rsid w:val="008A16AF"/>
    <w:rsid w:val="008B0930"/>
    <w:rsid w:val="008B205E"/>
    <w:rsid w:val="008B6596"/>
    <w:rsid w:val="008C0E92"/>
    <w:rsid w:val="008C723A"/>
    <w:rsid w:val="008D2580"/>
    <w:rsid w:val="008D4D8F"/>
    <w:rsid w:val="008D716A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537BD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378F5"/>
    <w:rsid w:val="00A55392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152A"/>
    <w:rsid w:val="00B84FA2"/>
    <w:rsid w:val="00B87DFF"/>
    <w:rsid w:val="00B95CA6"/>
    <w:rsid w:val="00B95EE1"/>
    <w:rsid w:val="00BA167C"/>
    <w:rsid w:val="00BA3179"/>
    <w:rsid w:val="00BB29E9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041C"/>
    <w:rsid w:val="00C0525E"/>
    <w:rsid w:val="00C07AD2"/>
    <w:rsid w:val="00C103BC"/>
    <w:rsid w:val="00C122E4"/>
    <w:rsid w:val="00C2616A"/>
    <w:rsid w:val="00C471A6"/>
    <w:rsid w:val="00C47436"/>
    <w:rsid w:val="00C4797A"/>
    <w:rsid w:val="00C5290D"/>
    <w:rsid w:val="00C632D7"/>
    <w:rsid w:val="00C77633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6058"/>
    <w:rsid w:val="00DF7EBB"/>
    <w:rsid w:val="00E25F33"/>
    <w:rsid w:val="00E26178"/>
    <w:rsid w:val="00E27F28"/>
    <w:rsid w:val="00E30749"/>
    <w:rsid w:val="00E37010"/>
    <w:rsid w:val="00E41B6C"/>
    <w:rsid w:val="00E56AC8"/>
    <w:rsid w:val="00E62E15"/>
    <w:rsid w:val="00E65822"/>
    <w:rsid w:val="00E707E0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2316"/>
    <w:rsid w:val="00F54073"/>
    <w:rsid w:val="00F64399"/>
    <w:rsid w:val="00F70DD9"/>
    <w:rsid w:val="00F760C6"/>
    <w:rsid w:val="00F942C7"/>
    <w:rsid w:val="00F94DE1"/>
    <w:rsid w:val="00FA3A71"/>
    <w:rsid w:val="00FA543B"/>
    <w:rsid w:val="00FB6FC7"/>
    <w:rsid w:val="00FC7517"/>
    <w:rsid w:val="00FD35CB"/>
    <w:rsid w:val="00FD5765"/>
    <w:rsid w:val="00FD5C7A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1FB4-C992-46B9-A054-E4321DE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12</cp:revision>
  <cp:lastPrinted>2018-02-21T11:11:00Z</cp:lastPrinted>
  <dcterms:created xsi:type="dcterms:W3CDTF">2019-12-19T15:56:00Z</dcterms:created>
  <dcterms:modified xsi:type="dcterms:W3CDTF">2020-01-02T09:55:00Z</dcterms:modified>
</cp:coreProperties>
</file>