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6AF1E" w14:textId="7299B8C6" w:rsidR="004D48FA" w:rsidRDefault="00CC69AB" w:rsidP="000A1077">
      <w:pPr>
        <w:ind w:left="-180" w:right="-54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05504033">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2D3E" w14:textId="77777777" w:rsidR="004D48FA" w:rsidRDefault="004D48FA" w:rsidP="004D48FA">
                            <w:pPr>
                              <w:pStyle w:val="Heading1"/>
                              <w:rPr>
                                <w:b/>
                                <w:i/>
                                <w:iCs/>
                                <w:sz w:val="40"/>
                              </w:rPr>
                            </w:pPr>
                            <w:r>
                              <w:rPr>
                                <w:b/>
                                <w:i/>
                                <w:iCs/>
                                <w:sz w:val="40"/>
                              </w:rPr>
                              <w:t>CHISELDON PARISH COUNCIL</w:t>
                            </w:r>
                          </w:p>
                          <w:p w14:paraId="056A8CE0" w14:textId="77777777" w:rsidR="004D48FA" w:rsidRDefault="004D48FA" w:rsidP="004D48FA">
                            <w:pPr>
                              <w:rPr>
                                <w:rFonts w:cs="Arial"/>
                              </w:rPr>
                            </w:pPr>
                          </w:p>
                          <w:p w14:paraId="63AB2FAF" w14:textId="77777777" w:rsidR="004D48FA" w:rsidRDefault="004D48FA"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7JgA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" stroked="f">
                <v:textbox>
                  <w:txbxContent>
                    <w:p w14:paraId="4C8E2D3E" w14:textId="77777777" w:rsidR="004D48FA" w:rsidRDefault="004D48FA" w:rsidP="004D48FA">
                      <w:pPr>
                        <w:pStyle w:val="Heading1"/>
                        <w:rPr>
                          <w:b/>
                          <w:i/>
                          <w:iCs/>
                          <w:sz w:val="40"/>
                        </w:rPr>
                      </w:pPr>
                      <w:r>
                        <w:rPr>
                          <w:b/>
                          <w:i/>
                          <w:iCs/>
                          <w:sz w:val="40"/>
                        </w:rPr>
                        <w:t>CHISELDON PARISH COUNCIL</w:t>
                      </w:r>
                    </w:p>
                    <w:p w14:paraId="056A8CE0" w14:textId="77777777" w:rsidR="004D48FA" w:rsidRDefault="004D48FA" w:rsidP="004D48FA">
                      <w:pPr>
                        <w:rPr>
                          <w:rFonts w:cs="Arial"/>
                        </w:rPr>
                      </w:pPr>
                    </w:p>
                    <w:p w14:paraId="63AB2FAF" w14:textId="77777777" w:rsidR="004D48FA" w:rsidRDefault="004D48FA"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0EDA7B92">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7">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57A8B9AF" w14:textId="7224C94A"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Pr>
          <w:rFonts w:ascii="Verdana" w:hAnsi="Verdana"/>
          <w:b/>
          <w:bCs/>
        </w:rPr>
        <w:t>ed to the OCTOBER</w:t>
      </w:r>
      <w:r w:rsidR="00534E30">
        <w:rPr>
          <w:rFonts w:ascii="Verdana" w:hAnsi="Verdana"/>
          <w:b/>
          <w:bCs/>
        </w:rPr>
        <w:t xml:space="preserve"> </w:t>
      </w:r>
      <w:r w:rsidR="004D48FA">
        <w:rPr>
          <w:rFonts w:ascii="Verdana" w:hAnsi="Verdana"/>
          <w:b/>
          <w:bCs/>
        </w:rPr>
        <w:t>PARISH COUNCIL MEETING</w:t>
      </w:r>
      <w:r w:rsidR="00D325C5">
        <w:rPr>
          <w:rFonts w:ascii="Verdana" w:hAnsi="Verdana"/>
          <w:b/>
          <w:bCs/>
        </w:rPr>
        <w:t>.</w:t>
      </w:r>
    </w:p>
    <w:p w14:paraId="72026566" w14:textId="72F0105C" w:rsidR="00A7596A" w:rsidRDefault="00A7596A" w:rsidP="00A7596A">
      <w:pPr>
        <w:ind w:left="3600" w:firstLine="720"/>
        <w:rPr>
          <w:rFonts w:ascii="Verdana" w:hAnsi="Verdana"/>
        </w:rPr>
      </w:pPr>
      <w:r>
        <w:rPr>
          <w:rFonts w:ascii="Verdana" w:hAnsi="Verdana" w:cs="Arial"/>
          <w:b/>
          <w:bCs/>
          <w:sz w:val="24"/>
        </w:rPr>
        <w:t>AGENDA</w:t>
      </w:r>
    </w:p>
    <w:p w14:paraId="70A603FE" w14:textId="0BE35E4A" w:rsidR="00AB4FD1" w:rsidRPr="0038748B" w:rsidRDefault="004D48FA" w:rsidP="00EC5582">
      <w:pPr>
        <w:ind w:left="720" w:firstLine="720"/>
        <w:rPr>
          <w:rFonts w:ascii="Verdana" w:hAnsi="Verdana"/>
          <w:b/>
          <w:szCs w:val="18"/>
        </w:rPr>
      </w:pPr>
      <w:r>
        <w:rPr>
          <w:rFonts w:ascii="Verdana" w:hAnsi="Verdana"/>
        </w:rPr>
        <w:t xml:space="preserve"> </w:t>
      </w:r>
      <w:proofErr w:type="gramStart"/>
      <w:r>
        <w:rPr>
          <w:rFonts w:ascii="Verdana" w:hAnsi="Verdana"/>
        </w:rPr>
        <w:t>on</w:t>
      </w:r>
      <w:proofErr w:type="gramEnd"/>
      <w:r>
        <w:rPr>
          <w:rFonts w:ascii="Verdana" w:hAnsi="Verdana"/>
        </w:rPr>
        <w:t xml:space="preserve"> </w:t>
      </w:r>
      <w:r w:rsidR="00B17D7F">
        <w:rPr>
          <w:rFonts w:ascii="Verdana" w:hAnsi="Verdana"/>
          <w:b/>
          <w:bCs/>
        </w:rPr>
        <w:t>Monday 14</w:t>
      </w:r>
      <w:r w:rsidR="00B17D7F" w:rsidRPr="00B17D7F">
        <w:rPr>
          <w:rFonts w:ascii="Verdana" w:hAnsi="Verdana"/>
          <w:b/>
          <w:bCs/>
          <w:vertAlign w:val="superscript"/>
        </w:rPr>
        <w:t>th</w:t>
      </w:r>
      <w:r w:rsidR="00B17D7F">
        <w:rPr>
          <w:rFonts w:ascii="Verdana" w:hAnsi="Verdana"/>
          <w:b/>
          <w:bCs/>
        </w:rPr>
        <w:t xml:space="preserve"> October</w:t>
      </w:r>
      <w:r w:rsidR="006B5969">
        <w:rPr>
          <w:rFonts w:ascii="Verdana" w:hAnsi="Verdana"/>
          <w:b/>
          <w:bCs/>
        </w:rPr>
        <w:t xml:space="preserve"> 2019</w:t>
      </w:r>
      <w:r w:rsidR="0014225C">
        <w:rPr>
          <w:rFonts w:ascii="Verdana" w:hAnsi="Verdana"/>
          <w:b/>
          <w:bCs/>
        </w:rPr>
        <w:t xml:space="preserve"> </w:t>
      </w:r>
      <w:r w:rsidR="00EC5582">
        <w:rPr>
          <w:rFonts w:ascii="Verdana" w:hAnsi="Verdana"/>
          <w:b/>
          <w:bCs/>
        </w:rPr>
        <w:t xml:space="preserve">at </w:t>
      </w:r>
      <w:r w:rsidR="006B5969">
        <w:rPr>
          <w:rFonts w:ascii="Verdana" w:hAnsi="Verdana"/>
          <w:b/>
          <w:bCs/>
        </w:rPr>
        <w:t>7.3</w:t>
      </w:r>
      <w:r w:rsidR="00740E05">
        <w:rPr>
          <w:rFonts w:ascii="Verdana" w:hAnsi="Verdana"/>
          <w:b/>
          <w:bCs/>
        </w:rPr>
        <w:t>0</w:t>
      </w:r>
      <w:r w:rsidR="00C33472">
        <w:rPr>
          <w:rFonts w:ascii="Verdana" w:hAnsi="Verdana"/>
          <w:b/>
          <w:bCs/>
        </w:rPr>
        <w:t xml:space="preserve">pm </w:t>
      </w:r>
      <w:r w:rsidR="00740E05">
        <w:rPr>
          <w:rFonts w:ascii="Verdana" w:hAnsi="Verdana"/>
          <w:b/>
          <w:bCs/>
        </w:rPr>
        <w:t>at the</w:t>
      </w:r>
      <w:r w:rsidR="00534E30">
        <w:rPr>
          <w:rFonts w:ascii="Verdana" w:hAnsi="Verdana"/>
          <w:b/>
          <w:bCs/>
        </w:rPr>
        <w:t xml:space="preserve"> Old Chapel, Butts Road</w:t>
      </w:r>
      <w:r w:rsidR="00595676" w:rsidRPr="0038748B">
        <w:rPr>
          <w:rFonts w:ascii="Verdana" w:hAnsi="Verdana"/>
          <w:b/>
          <w:bCs/>
        </w:rPr>
        <w:t>.</w:t>
      </w:r>
    </w:p>
    <w:p w14:paraId="4CC2D35D" w14:textId="519A17D0"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1B0C8798" w14:textId="37E38027" w:rsidR="003A6371" w:rsidRPr="00303953" w:rsidRDefault="00312296" w:rsidP="00AB4FD1">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6E55E9C5" w14:textId="77777777" w:rsidR="003A6371" w:rsidRPr="000B4118" w:rsidRDefault="003A6371" w:rsidP="003171F2">
      <w:pPr>
        <w:ind w:right="-291"/>
        <w:rPr>
          <w:rFonts w:ascii="Verdana" w:hAnsi="Verdana"/>
          <w:szCs w:val="18"/>
        </w:rPr>
      </w:pPr>
    </w:p>
    <w:p w14:paraId="53DA8065" w14:textId="70070346" w:rsidR="003171F2" w:rsidRPr="000B4118" w:rsidRDefault="00005331" w:rsidP="00005331">
      <w:pPr>
        <w:rPr>
          <w:rFonts w:ascii="Verdana" w:hAnsi="Verdana"/>
          <w:b/>
          <w:bCs/>
          <w:szCs w:val="18"/>
        </w:rPr>
      </w:pPr>
      <w:proofErr w:type="gramStart"/>
      <w:r w:rsidRPr="00AE1B97">
        <w:rPr>
          <w:rFonts w:ascii="Verdana" w:hAnsi="Verdana"/>
          <w:b/>
          <w:bCs/>
          <w:szCs w:val="18"/>
        </w:rPr>
        <w:t>1.</w:t>
      </w:r>
      <w:r w:rsidR="00AB2EE5" w:rsidRPr="00AE1B97">
        <w:rPr>
          <w:rFonts w:ascii="Verdana" w:hAnsi="Verdana"/>
          <w:b/>
          <w:bCs/>
          <w:szCs w:val="18"/>
        </w:rPr>
        <w:t>Vote</w:t>
      </w:r>
      <w:proofErr w:type="gramEnd"/>
      <w:r w:rsidR="00AB2EE5" w:rsidRPr="00AE1B97">
        <w:rPr>
          <w:rFonts w:ascii="Verdana" w:hAnsi="Verdana"/>
          <w:b/>
          <w:bCs/>
          <w:szCs w:val="18"/>
        </w:rPr>
        <w:t xml:space="preserve"> for </w:t>
      </w:r>
      <w:r w:rsidR="003171F2" w:rsidRPr="00AE1B97">
        <w:rPr>
          <w:rFonts w:ascii="Verdana" w:hAnsi="Verdana"/>
          <w:b/>
          <w:bCs/>
          <w:szCs w:val="18"/>
        </w:rPr>
        <w:t>CO-OPTION OF COUNCILLORS</w:t>
      </w:r>
      <w:r w:rsidR="007E2374">
        <w:rPr>
          <w:rFonts w:ascii="Verdana" w:hAnsi="Verdana"/>
          <w:b/>
          <w:bCs/>
          <w:szCs w:val="18"/>
        </w:rPr>
        <w:t xml:space="preserve"> – Mr A McDonald expected to attend to submit a request for Co-option. </w:t>
      </w:r>
    </w:p>
    <w:p w14:paraId="4DC130B2" w14:textId="77777777" w:rsidR="003171F2" w:rsidRDefault="002F4D0C" w:rsidP="00CA0E03">
      <w:pPr>
        <w:rPr>
          <w:rFonts w:ascii="Verdana" w:hAnsi="Verdana"/>
          <w:b/>
          <w:bCs/>
          <w:szCs w:val="18"/>
        </w:rPr>
      </w:pPr>
      <w:r w:rsidRPr="00AD3381">
        <w:rPr>
          <w:rFonts w:ascii="Verdana" w:hAnsi="Verdana"/>
          <w:b/>
          <w:bCs/>
          <w:szCs w:val="18"/>
        </w:rPr>
        <w:t xml:space="preserve"> </w:t>
      </w:r>
    </w:p>
    <w:p w14:paraId="2347D288" w14:textId="0C462DE9" w:rsidR="008C6634" w:rsidRPr="00AD3381" w:rsidRDefault="003171F2" w:rsidP="00CA0E03">
      <w:pPr>
        <w:rPr>
          <w:rFonts w:ascii="Verdana" w:hAnsi="Verdana"/>
          <w:b/>
          <w:bCs/>
          <w:szCs w:val="18"/>
        </w:rPr>
      </w:pPr>
      <w:r>
        <w:rPr>
          <w:rFonts w:ascii="Verdana" w:hAnsi="Verdana"/>
          <w:b/>
          <w:bCs/>
          <w:szCs w:val="18"/>
        </w:rPr>
        <w:t>2</w:t>
      </w:r>
      <w:r w:rsidR="00E367ED" w:rsidRPr="00AD3381">
        <w:rPr>
          <w:rFonts w:ascii="Verdana" w:hAnsi="Verdana"/>
          <w:b/>
          <w:bCs/>
          <w:szCs w:val="18"/>
        </w:rPr>
        <w:t>.</w:t>
      </w:r>
      <w:r w:rsidR="004D48FA" w:rsidRPr="00AD338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(Absences without apologies to be noted separately)</w:t>
      </w:r>
    </w:p>
    <w:p w14:paraId="15647570" w14:textId="0C76B226" w:rsidR="008C6634" w:rsidRPr="00AD3381" w:rsidRDefault="008C6634" w:rsidP="008C6634">
      <w:pPr>
        <w:jc w:val="both"/>
        <w:rPr>
          <w:rFonts w:ascii="Verdana" w:hAnsi="Verdana"/>
          <w:b/>
          <w:bCs/>
          <w:szCs w:val="18"/>
        </w:rPr>
      </w:pPr>
    </w:p>
    <w:p w14:paraId="0C5B5964" w14:textId="7C43821F" w:rsidR="00553D54" w:rsidRPr="00AD3381" w:rsidRDefault="003171F2" w:rsidP="008C6634">
      <w:pPr>
        <w:jc w:val="both"/>
        <w:rPr>
          <w:rFonts w:ascii="Verdana" w:hAnsi="Verdana"/>
          <w:b/>
          <w:bCs/>
          <w:szCs w:val="18"/>
        </w:rPr>
      </w:pPr>
      <w:r>
        <w:rPr>
          <w:rFonts w:ascii="Verdana" w:hAnsi="Verdana"/>
          <w:b/>
          <w:bCs/>
          <w:szCs w:val="18"/>
        </w:rPr>
        <w:t>3</w:t>
      </w:r>
      <w:r w:rsidR="00E367ED" w:rsidRPr="00AD3381">
        <w:rPr>
          <w:rFonts w:ascii="Verdana" w:hAnsi="Verdana"/>
          <w:b/>
          <w:bCs/>
          <w:szCs w:val="18"/>
        </w:rPr>
        <w:t xml:space="preserve">. </w:t>
      </w:r>
      <w:r w:rsidR="00AA34D6" w:rsidRPr="00AD3381">
        <w:rPr>
          <w:rFonts w:ascii="Verdana" w:hAnsi="Verdana"/>
          <w:b/>
          <w:bCs/>
          <w:szCs w:val="18"/>
        </w:rPr>
        <w:t>DECLARATIONS OF INTERESTS</w:t>
      </w:r>
      <w:r w:rsidR="001B00D3">
        <w:rPr>
          <w:rFonts w:ascii="Verdana" w:hAnsi="Verdana"/>
          <w:b/>
          <w:bCs/>
          <w:szCs w:val="18"/>
        </w:rPr>
        <w:t xml:space="preserve"> </w:t>
      </w:r>
      <w:r w:rsidR="001B00D3" w:rsidRPr="00D325C5">
        <w:rPr>
          <w:rFonts w:ascii="Verdana" w:hAnsi="Verdana"/>
          <w:b/>
          <w:bCs/>
          <w:szCs w:val="18"/>
        </w:rPr>
        <w:t>and vote on any dispensations requested.</w:t>
      </w:r>
      <w:r w:rsidR="001B00D3">
        <w:rPr>
          <w:rFonts w:ascii="Verdana" w:hAnsi="Verdana"/>
          <w:b/>
          <w:bCs/>
          <w:szCs w:val="18"/>
        </w:rPr>
        <w:t xml:space="preserve"> </w:t>
      </w:r>
    </w:p>
    <w:p w14:paraId="19186769" w14:textId="77777777" w:rsidR="008C6634" w:rsidRPr="00AD3381" w:rsidRDefault="008C6634" w:rsidP="008C6634">
      <w:pPr>
        <w:jc w:val="both"/>
        <w:rPr>
          <w:rFonts w:ascii="Verdana" w:hAnsi="Verdana"/>
          <w:b/>
          <w:bCs/>
          <w:szCs w:val="18"/>
        </w:rPr>
      </w:pPr>
    </w:p>
    <w:p w14:paraId="41CFED46" w14:textId="7708C1B4" w:rsidR="008C6634" w:rsidRDefault="003171F2" w:rsidP="007E7640">
      <w:pPr>
        <w:jc w:val="both"/>
        <w:rPr>
          <w:rFonts w:ascii="Verdana" w:hAnsi="Verdana"/>
          <w:noProof/>
          <w:sz w:val="22"/>
        </w:rPr>
      </w:pPr>
      <w:r>
        <w:rPr>
          <w:rFonts w:ascii="Verdana" w:hAnsi="Verdana"/>
          <w:b/>
          <w:bCs/>
          <w:szCs w:val="18"/>
        </w:rPr>
        <w:t>4</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DC017B">
        <w:rPr>
          <w:rFonts w:ascii="Verdana" w:hAnsi="Verdana"/>
          <w:noProof/>
          <w:sz w:val="22"/>
        </w:rPr>
        <w:t xml:space="preserve">Full Council meeting on </w:t>
      </w:r>
      <w:r w:rsidR="00423910">
        <w:rPr>
          <w:rFonts w:ascii="Verdana" w:hAnsi="Verdana"/>
          <w:noProof/>
          <w:sz w:val="22"/>
        </w:rPr>
        <w:t>24</w:t>
      </w:r>
      <w:r w:rsidR="00534E30" w:rsidRPr="00534E30">
        <w:rPr>
          <w:rFonts w:ascii="Verdana" w:hAnsi="Verdana"/>
          <w:noProof/>
          <w:sz w:val="22"/>
          <w:vertAlign w:val="superscript"/>
        </w:rPr>
        <w:t>th</w:t>
      </w:r>
      <w:r w:rsidR="00534E30">
        <w:rPr>
          <w:rFonts w:ascii="Verdana" w:hAnsi="Verdana"/>
          <w:noProof/>
          <w:sz w:val="22"/>
        </w:rPr>
        <w:t xml:space="preserve"> September</w:t>
      </w:r>
      <w:r w:rsidR="003C1522">
        <w:rPr>
          <w:rFonts w:ascii="Verdana" w:hAnsi="Verdana"/>
          <w:noProof/>
          <w:sz w:val="22"/>
        </w:rPr>
        <w:t xml:space="preserve"> </w:t>
      </w:r>
      <w:r w:rsidR="00DC017B">
        <w:rPr>
          <w:rFonts w:ascii="Verdana" w:hAnsi="Verdana"/>
          <w:noProof/>
          <w:sz w:val="22"/>
        </w:rPr>
        <w:t>2019</w:t>
      </w:r>
    </w:p>
    <w:p w14:paraId="26807A82" w14:textId="21574A45" w:rsidR="00005331" w:rsidRDefault="00005331" w:rsidP="00A82D75">
      <w:pPr>
        <w:jc w:val="both"/>
        <w:rPr>
          <w:rFonts w:ascii="Verdana" w:hAnsi="Verdana"/>
          <w:sz w:val="14"/>
          <w:szCs w:val="18"/>
        </w:rPr>
      </w:pPr>
    </w:p>
    <w:p w14:paraId="0BF63BB3" w14:textId="77777777" w:rsidR="00D66018" w:rsidRDefault="003171F2" w:rsidP="00A82D75">
      <w:pPr>
        <w:jc w:val="both"/>
        <w:rPr>
          <w:rFonts w:ascii="Verdana" w:hAnsi="Verdana"/>
          <w:b/>
          <w:bCs/>
          <w:szCs w:val="18"/>
        </w:rPr>
      </w:pPr>
      <w:r>
        <w:rPr>
          <w:rFonts w:ascii="Verdana" w:hAnsi="Verdana"/>
          <w:b/>
          <w:szCs w:val="18"/>
        </w:rPr>
        <w:t>5</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r w:rsidR="00E96BF2" w:rsidRPr="00AD3381">
        <w:rPr>
          <w:rFonts w:ascii="Verdana" w:hAnsi="Verdana"/>
          <w:b/>
          <w:bCs/>
          <w:szCs w:val="18"/>
        </w:rPr>
        <w:tab/>
      </w:r>
    </w:p>
    <w:p w14:paraId="723B9D3B" w14:textId="77777777" w:rsidR="00047FB0" w:rsidRDefault="00047FB0" w:rsidP="00403609">
      <w:pPr>
        <w:tabs>
          <w:tab w:val="left" w:pos="426"/>
        </w:tabs>
        <w:rPr>
          <w:rFonts w:ascii="Verdana" w:hAnsi="Verdana"/>
          <w:b/>
          <w:bCs/>
          <w:szCs w:val="18"/>
        </w:rPr>
      </w:pPr>
    </w:p>
    <w:p w14:paraId="6DCA17DE" w14:textId="2D1A417C" w:rsidR="001D1417" w:rsidRDefault="00047FB0" w:rsidP="00403609">
      <w:pPr>
        <w:tabs>
          <w:tab w:val="left" w:pos="426"/>
        </w:tabs>
        <w:rPr>
          <w:rFonts w:ascii="Verdana" w:hAnsi="Verdana"/>
          <w:b/>
          <w:bCs/>
          <w:szCs w:val="18"/>
        </w:rPr>
      </w:pPr>
      <w:r>
        <w:rPr>
          <w:rFonts w:ascii="Verdana" w:hAnsi="Verdana"/>
          <w:b/>
          <w:bCs/>
          <w:szCs w:val="18"/>
        </w:rPr>
        <w:t>6</w:t>
      </w:r>
      <w:r w:rsidR="001D1417">
        <w:rPr>
          <w:rFonts w:ascii="Verdana" w:hAnsi="Verdana"/>
          <w:b/>
          <w:bCs/>
          <w:szCs w:val="18"/>
        </w:rPr>
        <w:t xml:space="preserve">. </w:t>
      </w:r>
      <w:r w:rsidR="009E142A">
        <w:rPr>
          <w:rFonts w:ascii="Verdana" w:hAnsi="Verdana"/>
          <w:b/>
          <w:bCs/>
          <w:szCs w:val="18"/>
        </w:rPr>
        <w:t xml:space="preserve"> Guest Speaker Tasha Lunn from Swindon Borough Council on Parish Emergency Plans</w:t>
      </w:r>
    </w:p>
    <w:p w14:paraId="12698228" w14:textId="3E7CC1D5" w:rsidR="00A3250D" w:rsidRDefault="00A3250D" w:rsidP="004C30FC">
      <w:pPr>
        <w:tabs>
          <w:tab w:val="left" w:pos="426"/>
        </w:tabs>
        <w:jc w:val="center"/>
        <w:rPr>
          <w:rFonts w:ascii="Verdana" w:hAnsi="Verdana"/>
          <w:b/>
          <w:bCs/>
          <w:szCs w:val="18"/>
        </w:rPr>
      </w:pPr>
    </w:p>
    <w:p w14:paraId="13E053CA" w14:textId="32C09732" w:rsidR="009E142A" w:rsidRDefault="009E142A" w:rsidP="00FD5888">
      <w:pPr>
        <w:tabs>
          <w:tab w:val="left" w:pos="426"/>
        </w:tabs>
        <w:rPr>
          <w:rFonts w:ascii="Verdana" w:hAnsi="Verdana"/>
          <w:b/>
          <w:bCs/>
          <w:szCs w:val="18"/>
        </w:rPr>
      </w:pPr>
      <w:r>
        <w:rPr>
          <w:rFonts w:ascii="Verdana" w:hAnsi="Verdana"/>
          <w:b/>
          <w:bCs/>
          <w:szCs w:val="18"/>
        </w:rPr>
        <w:t>7. SBC consultation on Election Cycles. Discussion &amp; vote on reply back to SBC</w:t>
      </w:r>
      <w:r w:rsidR="00A93BF3">
        <w:rPr>
          <w:rFonts w:ascii="Verdana" w:hAnsi="Verdana"/>
          <w:b/>
          <w:bCs/>
          <w:szCs w:val="18"/>
        </w:rPr>
        <w:t xml:space="preserve"> - </w:t>
      </w:r>
      <w:r w:rsidR="00A93BF3" w:rsidRPr="00A93BF3">
        <w:rPr>
          <w:rFonts w:ascii="Verdana" w:hAnsi="Verdana"/>
          <w:b/>
          <w:bCs/>
          <w:color w:val="00B050"/>
          <w:szCs w:val="18"/>
        </w:rPr>
        <w:t>see additional documentation</w:t>
      </w:r>
    </w:p>
    <w:p w14:paraId="10778E33" w14:textId="77777777" w:rsidR="009E142A" w:rsidRDefault="009E142A" w:rsidP="00FD5888">
      <w:pPr>
        <w:tabs>
          <w:tab w:val="left" w:pos="426"/>
        </w:tabs>
        <w:rPr>
          <w:rFonts w:ascii="Verdana" w:hAnsi="Verdana"/>
          <w:b/>
          <w:bCs/>
          <w:szCs w:val="18"/>
        </w:rPr>
      </w:pPr>
    </w:p>
    <w:p w14:paraId="0EC73DE5" w14:textId="5B88F665" w:rsidR="00A3250D" w:rsidRDefault="009E142A" w:rsidP="00FD5888">
      <w:pPr>
        <w:tabs>
          <w:tab w:val="left" w:pos="426"/>
        </w:tabs>
        <w:rPr>
          <w:rFonts w:ascii="Verdana" w:hAnsi="Verdana"/>
          <w:b/>
          <w:bCs/>
          <w:szCs w:val="18"/>
        </w:rPr>
      </w:pPr>
      <w:r>
        <w:rPr>
          <w:rFonts w:ascii="Verdana" w:hAnsi="Verdana"/>
          <w:b/>
          <w:bCs/>
          <w:szCs w:val="18"/>
        </w:rPr>
        <w:t>8. “Asset of Community Value” request to SBC for the Chiseldon Smoke House. Discuss and vote</w:t>
      </w:r>
      <w:r w:rsidR="00A93BF3">
        <w:rPr>
          <w:rFonts w:ascii="Verdana" w:hAnsi="Verdana"/>
          <w:b/>
          <w:bCs/>
          <w:szCs w:val="18"/>
        </w:rPr>
        <w:t xml:space="preserve"> - </w:t>
      </w:r>
      <w:r w:rsidR="00A93BF3" w:rsidRPr="00A93BF3">
        <w:rPr>
          <w:rFonts w:ascii="Verdana" w:hAnsi="Verdana"/>
          <w:b/>
          <w:bCs/>
          <w:color w:val="00B050"/>
          <w:szCs w:val="18"/>
        </w:rPr>
        <w:t>see additional documentation</w:t>
      </w:r>
    </w:p>
    <w:p w14:paraId="0C9E297A" w14:textId="1A58C911" w:rsidR="00A3250D" w:rsidRDefault="00B50AF5" w:rsidP="004C30FC">
      <w:pPr>
        <w:tabs>
          <w:tab w:val="left" w:pos="426"/>
        </w:tabs>
        <w:jc w:val="center"/>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61312" behindDoc="0" locked="0" layoutInCell="1" allowOverlap="1" wp14:anchorId="19D9807E" wp14:editId="411C5F0A">
                <wp:simplePos x="0" y="0"/>
                <wp:positionH relativeFrom="column">
                  <wp:posOffset>-205740</wp:posOffset>
                </wp:positionH>
                <wp:positionV relativeFrom="paragraph">
                  <wp:posOffset>107950</wp:posOffset>
                </wp:positionV>
                <wp:extent cx="7056120" cy="4343400"/>
                <wp:effectExtent l="0" t="0" r="11430" b="19050"/>
                <wp:wrapNone/>
                <wp:docPr id="7" name="Rectangle 7"/>
                <wp:cNvGraphicFramePr/>
                <a:graphic xmlns:a="http://schemas.openxmlformats.org/drawingml/2006/main">
                  <a:graphicData uri="http://schemas.microsoft.com/office/word/2010/wordprocessingShape">
                    <wps:wsp>
                      <wps:cNvSpPr/>
                      <wps:spPr>
                        <a:xfrm>
                          <a:off x="0" y="0"/>
                          <a:ext cx="7056120" cy="43434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6.2pt;margin-top:8.5pt;width:555.6pt;height: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" filled="f" strokecolor="#385d8a" strokeweight="2pt"/>
            </w:pict>
          </mc:Fallback>
        </mc:AlternateContent>
      </w:r>
    </w:p>
    <w:p w14:paraId="46937FF3" w14:textId="6E5DAA3D" w:rsidR="004C30FC" w:rsidRDefault="00403609" w:rsidP="004C30FC">
      <w:pPr>
        <w:tabs>
          <w:tab w:val="left" w:pos="426"/>
        </w:tabs>
        <w:jc w:val="center"/>
        <w:rPr>
          <w:rFonts w:ascii="Verdana" w:hAnsi="Verdana"/>
          <w:b/>
          <w:bCs/>
          <w:szCs w:val="18"/>
        </w:rPr>
      </w:pPr>
      <w:r>
        <w:rPr>
          <w:rFonts w:ascii="Verdana" w:hAnsi="Verdana"/>
          <w:b/>
          <w:bCs/>
          <w:szCs w:val="18"/>
        </w:rPr>
        <w:t>PLANNING</w:t>
      </w:r>
      <w:r w:rsidR="00021F1D">
        <w:rPr>
          <w:rFonts w:ascii="Verdana" w:hAnsi="Verdana"/>
          <w:b/>
          <w:bCs/>
          <w:szCs w:val="18"/>
        </w:rPr>
        <w:t xml:space="preserve"> ITEMS </w:t>
      </w:r>
    </w:p>
    <w:p w14:paraId="6B34D2E9" w14:textId="77777777" w:rsidR="009F6791" w:rsidRDefault="009F6791" w:rsidP="009F6791">
      <w:pPr>
        <w:tabs>
          <w:tab w:val="left" w:pos="426"/>
        </w:tabs>
        <w:rPr>
          <w:rFonts w:ascii="Verdana" w:hAnsi="Verdana"/>
          <w:b/>
          <w:bCs/>
          <w:szCs w:val="18"/>
        </w:rPr>
      </w:pPr>
    </w:p>
    <w:p w14:paraId="0BA52CD1" w14:textId="23DC533D" w:rsidR="009F6791" w:rsidRDefault="009F6791" w:rsidP="004D48FA">
      <w:pPr>
        <w:tabs>
          <w:tab w:val="left" w:pos="426"/>
        </w:tabs>
        <w:rPr>
          <w:rFonts w:ascii="Verdana" w:hAnsi="Verdana"/>
          <w:b/>
          <w:bCs/>
          <w:szCs w:val="18"/>
        </w:rPr>
      </w:pPr>
      <w:r>
        <w:rPr>
          <w:rFonts w:ascii="Verdana" w:hAnsi="Verdana"/>
          <w:b/>
          <w:bCs/>
          <w:szCs w:val="18"/>
        </w:rPr>
        <w:t>9</w:t>
      </w:r>
      <w:r>
        <w:rPr>
          <w:rFonts w:ascii="Verdana" w:hAnsi="Verdana"/>
          <w:b/>
          <w:bCs/>
          <w:szCs w:val="18"/>
        </w:rPr>
        <w:t xml:space="preserve">. S/19/1465. Erection of 2 </w:t>
      </w:r>
      <w:proofErr w:type="gramStart"/>
      <w:r>
        <w:rPr>
          <w:rFonts w:ascii="Verdana" w:hAnsi="Verdana"/>
          <w:b/>
          <w:bCs/>
          <w:szCs w:val="18"/>
        </w:rPr>
        <w:t>drive</w:t>
      </w:r>
      <w:proofErr w:type="gramEnd"/>
      <w:r>
        <w:rPr>
          <w:rFonts w:ascii="Verdana" w:hAnsi="Verdana"/>
          <w:b/>
          <w:bCs/>
          <w:szCs w:val="18"/>
        </w:rPr>
        <w:t xml:space="preserve"> through units with circulatory routes, access, landscaping, car parking, &amp; other works. Land off of A346 at Chiseldon</w:t>
      </w:r>
    </w:p>
    <w:p w14:paraId="5AB4F556" w14:textId="77777777" w:rsidR="009F6791" w:rsidRDefault="009F6791" w:rsidP="004D48FA">
      <w:pPr>
        <w:tabs>
          <w:tab w:val="left" w:pos="426"/>
        </w:tabs>
        <w:rPr>
          <w:rFonts w:ascii="Verdana" w:hAnsi="Verdana"/>
          <w:b/>
          <w:bCs/>
          <w:szCs w:val="18"/>
        </w:rPr>
      </w:pPr>
    </w:p>
    <w:p w14:paraId="2F62B691" w14:textId="6FC9734C" w:rsidR="0030466B" w:rsidRDefault="009F6791" w:rsidP="004D48FA">
      <w:pPr>
        <w:tabs>
          <w:tab w:val="left" w:pos="426"/>
        </w:tabs>
        <w:rPr>
          <w:rFonts w:ascii="Verdana" w:hAnsi="Verdana"/>
          <w:b/>
        </w:rPr>
      </w:pPr>
      <w:r>
        <w:rPr>
          <w:rFonts w:ascii="Verdana" w:hAnsi="Verdana"/>
          <w:b/>
          <w:bCs/>
          <w:szCs w:val="18"/>
        </w:rPr>
        <w:t>10</w:t>
      </w:r>
      <w:r w:rsidR="00403609">
        <w:rPr>
          <w:rFonts w:ascii="Verdana" w:hAnsi="Verdana"/>
          <w:b/>
          <w:bCs/>
          <w:szCs w:val="18"/>
        </w:rPr>
        <w:t xml:space="preserve">. </w:t>
      </w:r>
      <w:r w:rsidR="009E142A" w:rsidRPr="009E142A">
        <w:rPr>
          <w:rFonts w:ascii="Verdana" w:hAnsi="Verdana"/>
          <w:b/>
          <w:bCs/>
          <w:szCs w:val="18"/>
        </w:rPr>
        <w:t xml:space="preserve"> </w:t>
      </w:r>
      <w:r w:rsidR="009E142A" w:rsidRPr="009E142A">
        <w:rPr>
          <w:rFonts w:ascii="Verdana" w:hAnsi="Verdana"/>
          <w:b/>
        </w:rPr>
        <w:t xml:space="preserve">S/19/1399 </w:t>
      </w:r>
      <w:r w:rsidR="009E142A">
        <w:rPr>
          <w:rFonts w:ascii="Verdana" w:hAnsi="Verdana"/>
          <w:b/>
        </w:rPr>
        <w:t>5 High Street. 3 new dwellings &amp; associated works</w:t>
      </w:r>
      <w:r w:rsidR="003613E5">
        <w:rPr>
          <w:rFonts w:ascii="Verdana" w:hAnsi="Verdana"/>
          <w:b/>
        </w:rPr>
        <w:t xml:space="preserve"> </w:t>
      </w:r>
      <w:r w:rsidR="003613E5" w:rsidRPr="003613E5">
        <w:rPr>
          <w:rFonts w:ascii="Verdana" w:hAnsi="Verdana"/>
          <w:sz w:val="16"/>
        </w:rPr>
        <w:t>(Make sure you have viewed the amended application)</w:t>
      </w:r>
    </w:p>
    <w:p w14:paraId="6BF1BB1A" w14:textId="77777777" w:rsidR="009E142A" w:rsidRDefault="009E142A" w:rsidP="004D48FA">
      <w:pPr>
        <w:tabs>
          <w:tab w:val="left" w:pos="426"/>
        </w:tabs>
        <w:rPr>
          <w:rFonts w:ascii="Verdana" w:hAnsi="Verdana"/>
          <w:b/>
          <w:bCs/>
          <w:szCs w:val="18"/>
        </w:rPr>
      </w:pPr>
    </w:p>
    <w:p w14:paraId="6540D695" w14:textId="042E10D5" w:rsidR="009E142A" w:rsidRDefault="009F6791" w:rsidP="004D48FA">
      <w:pPr>
        <w:tabs>
          <w:tab w:val="left" w:pos="426"/>
        </w:tabs>
        <w:rPr>
          <w:rFonts w:ascii="Verdana" w:hAnsi="Verdana"/>
          <w:b/>
          <w:bCs/>
          <w:szCs w:val="18"/>
        </w:rPr>
      </w:pPr>
      <w:r>
        <w:rPr>
          <w:rFonts w:ascii="Verdana" w:hAnsi="Verdana"/>
          <w:b/>
          <w:bCs/>
          <w:szCs w:val="18"/>
        </w:rPr>
        <w:t>11</w:t>
      </w:r>
      <w:r w:rsidR="009E142A">
        <w:rPr>
          <w:rFonts w:ascii="Verdana" w:hAnsi="Verdana"/>
          <w:b/>
          <w:bCs/>
          <w:szCs w:val="18"/>
        </w:rPr>
        <w:t xml:space="preserve">. S/HOU/19/1417 5 High Street. </w:t>
      </w:r>
      <w:proofErr w:type="gramStart"/>
      <w:r w:rsidR="009E142A">
        <w:rPr>
          <w:rFonts w:ascii="Verdana" w:hAnsi="Verdana"/>
          <w:b/>
          <w:bCs/>
          <w:szCs w:val="18"/>
        </w:rPr>
        <w:t>Alteration to roof of porch extension.</w:t>
      </w:r>
      <w:proofErr w:type="gramEnd"/>
      <w:r w:rsidR="009E142A">
        <w:rPr>
          <w:rFonts w:ascii="Verdana" w:hAnsi="Verdana"/>
          <w:b/>
          <w:bCs/>
          <w:szCs w:val="18"/>
        </w:rPr>
        <w:t xml:space="preserve"> </w:t>
      </w:r>
    </w:p>
    <w:p w14:paraId="26C56E9C" w14:textId="77777777" w:rsidR="009E142A" w:rsidRDefault="009E142A" w:rsidP="004D48FA">
      <w:pPr>
        <w:tabs>
          <w:tab w:val="left" w:pos="426"/>
        </w:tabs>
        <w:rPr>
          <w:rFonts w:ascii="Verdana" w:hAnsi="Verdana"/>
          <w:b/>
          <w:bCs/>
          <w:szCs w:val="18"/>
        </w:rPr>
      </w:pPr>
    </w:p>
    <w:p w14:paraId="1BBDAA03" w14:textId="725312AF" w:rsidR="009E142A" w:rsidRDefault="009F6791" w:rsidP="004D48FA">
      <w:pPr>
        <w:tabs>
          <w:tab w:val="left" w:pos="426"/>
        </w:tabs>
        <w:rPr>
          <w:rFonts w:ascii="Verdana" w:hAnsi="Verdana"/>
          <w:b/>
          <w:bCs/>
          <w:szCs w:val="18"/>
        </w:rPr>
      </w:pPr>
      <w:r>
        <w:rPr>
          <w:rFonts w:ascii="Verdana" w:hAnsi="Verdana"/>
          <w:b/>
          <w:bCs/>
          <w:szCs w:val="18"/>
        </w:rPr>
        <w:t>12</w:t>
      </w:r>
      <w:r w:rsidR="009E142A">
        <w:rPr>
          <w:rFonts w:ascii="Verdana" w:hAnsi="Verdana"/>
          <w:b/>
          <w:bCs/>
          <w:szCs w:val="18"/>
        </w:rPr>
        <w:t xml:space="preserve">. </w:t>
      </w:r>
      <w:r w:rsidR="009E142A" w:rsidRPr="009E142A">
        <w:rPr>
          <w:rFonts w:ascii="Verdana" w:hAnsi="Verdana"/>
          <w:b/>
        </w:rPr>
        <w:t>S/19/1430</w:t>
      </w:r>
      <w:r w:rsidR="009E142A">
        <w:rPr>
          <w:rFonts w:ascii="Verdana" w:hAnsi="Verdana"/>
          <w:b/>
          <w:bCs/>
          <w:szCs w:val="18"/>
        </w:rPr>
        <w:t xml:space="preserve"> </w:t>
      </w:r>
      <w:proofErr w:type="gramStart"/>
      <w:r w:rsidR="009E142A">
        <w:rPr>
          <w:rFonts w:ascii="Verdana" w:hAnsi="Verdana"/>
          <w:b/>
          <w:bCs/>
          <w:szCs w:val="18"/>
        </w:rPr>
        <w:t>The</w:t>
      </w:r>
      <w:proofErr w:type="gramEnd"/>
      <w:r w:rsidR="009E142A">
        <w:rPr>
          <w:rFonts w:ascii="Verdana" w:hAnsi="Verdana"/>
          <w:b/>
          <w:bCs/>
          <w:szCs w:val="18"/>
        </w:rPr>
        <w:t xml:space="preserve"> Old </w:t>
      </w:r>
      <w:proofErr w:type="spellStart"/>
      <w:r w:rsidR="009E142A">
        <w:rPr>
          <w:rFonts w:ascii="Verdana" w:hAnsi="Verdana"/>
          <w:b/>
          <w:bCs/>
          <w:szCs w:val="18"/>
        </w:rPr>
        <w:t>Bakehouse</w:t>
      </w:r>
      <w:proofErr w:type="spellEnd"/>
      <w:r w:rsidR="009E142A">
        <w:rPr>
          <w:rFonts w:ascii="Verdana" w:hAnsi="Verdana"/>
          <w:b/>
          <w:bCs/>
          <w:szCs w:val="18"/>
        </w:rPr>
        <w:t>, New Road. Extension &amp; re-roof to existing garage &amp; office space above</w:t>
      </w:r>
    </w:p>
    <w:p w14:paraId="52EF1E0A" w14:textId="77777777" w:rsidR="00980D1A" w:rsidRDefault="00980D1A" w:rsidP="004D48FA">
      <w:pPr>
        <w:tabs>
          <w:tab w:val="left" w:pos="426"/>
        </w:tabs>
        <w:rPr>
          <w:rFonts w:ascii="Verdana" w:hAnsi="Verdana"/>
          <w:b/>
          <w:bCs/>
          <w:szCs w:val="18"/>
        </w:rPr>
      </w:pPr>
    </w:p>
    <w:p w14:paraId="3A604CCF" w14:textId="5D1183C0" w:rsidR="00980D1A" w:rsidRDefault="00980D1A" w:rsidP="004D48FA">
      <w:pPr>
        <w:tabs>
          <w:tab w:val="left" w:pos="426"/>
        </w:tabs>
        <w:rPr>
          <w:rFonts w:ascii="Verdana" w:hAnsi="Verdana"/>
          <w:b/>
          <w:bCs/>
          <w:szCs w:val="18"/>
        </w:rPr>
      </w:pPr>
      <w:r>
        <w:rPr>
          <w:rFonts w:ascii="Verdana" w:hAnsi="Verdana"/>
          <w:b/>
          <w:bCs/>
          <w:szCs w:val="18"/>
        </w:rPr>
        <w:t xml:space="preserve">13. S/HOU/19/1458. Single storey front, rear &amp; side extension. </w:t>
      </w:r>
      <w:proofErr w:type="gramStart"/>
      <w:r>
        <w:rPr>
          <w:rFonts w:ascii="Verdana" w:hAnsi="Verdana"/>
          <w:b/>
          <w:bCs/>
          <w:szCs w:val="18"/>
        </w:rPr>
        <w:t>Roof alterations.</w:t>
      </w:r>
      <w:proofErr w:type="gramEnd"/>
      <w:r>
        <w:rPr>
          <w:rFonts w:ascii="Verdana" w:hAnsi="Verdana"/>
          <w:b/>
          <w:bCs/>
          <w:szCs w:val="18"/>
        </w:rPr>
        <w:t xml:space="preserve">  </w:t>
      </w:r>
      <w:proofErr w:type="spellStart"/>
      <w:r>
        <w:rPr>
          <w:rFonts w:ascii="Verdana" w:hAnsi="Verdana"/>
          <w:b/>
          <w:bCs/>
          <w:szCs w:val="18"/>
        </w:rPr>
        <w:t>Frenshams</w:t>
      </w:r>
      <w:proofErr w:type="spellEnd"/>
      <w:r>
        <w:rPr>
          <w:rFonts w:ascii="Verdana" w:hAnsi="Verdana"/>
          <w:b/>
          <w:bCs/>
          <w:szCs w:val="18"/>
        </w:rPr>
        <w:t>, Turnball.</w:t>
      </w:r>
    </w:p>
    <w:p w14:paraId="1CC12270" w14:textId="77777777" w:rsidR="000762F0" w:rsidRDefault="000762F0" w:rsidP="004D48FA">
      <w:pPr>
        <w:tabs>
          <w:tab w:val="left" w:pos="426"/>
        </w:tabs>
        <w:rPr>
          <w:rFonts w:ascii="Verdana" w:hAnsi="Verdana"/>
          <w:b/>
          <w:bCs/>
          <w:szCs w:val="18"/>
        </w:rPr>
      </w:pPr>
    </w:p>
    <w:p w14:paraId="7800C858" w14:textId="6450AA78" w:rsidR="009F6791" w:rsidRDefault="009F6791" w:rsidP="004D48FA">
      <w:pPr>
        <w:tabs>
          <w:tab w:val="left" w:pos="426"/>
        </w:tabs>
        <w:rPr>
          <w:rFonts w:ascii="Verdana" w:hAnsi="Verdana"/>
          <w:b/>
          <w:bCs/>
          <w:szCs w:val="18"/>
        </w:rPr>
      </w:pPr>
      <w:r>
        <w:rPr>
          <w:rFonts w:ascii="Verdana" w:hAnsi="Verdana"/>
          <w:b/>
          <w:bCs/>
          <w:szCs w:val="18"/>
        </w:rPr>
        <w:t xml:space="preserve">14. S/HOU/19/1481 &amp; S/LBC/19/1344, work to fireplaces &amp; flu. </w:t>
      </w:r>
      <w:proofErr w:type="gramStart"/>
      <w:r>
        <w:rPr>
          <w:rFonts w:ascii="Verdana" w:hAnsi="Verdana"/>
          <w:b/>
          <w:bCs/>
          <w:szCs w:val="18"/>
        </w:rPr>
        <w:t>19 Badbury Lane, Badbury.</w:t>
      </w:r>
      <w:proofErr w:type="gramEnd"/>
      <w:r>
        <w:rPr>
          <w:rFonts w:ascii="Verdana" w:hAnsi="Verdana"/>
          <w:b/>
          <w:bCs/>
          <w:szCs w:val="18"/>
        </w:rPr>
        <w:t xml:space="preserve"> </w:t>
      </w:r>
    </w:p>
    <w:p w14:paraId="5112D313" w14:textId="77777777" w:rsidR="009F6791" w:rsidRDefault="009F6791" w:rsidP="004D48FA">
      <w:pPr>
        <w:tabs>
          <w:tab w:val="left" w:pos="426"/>
        </w:tabs>
        <w:rPr>
          <w:rFonts w:ascii="Verdana" w:hAnsi="Verdana"/>
          <w:b/>
          <w:bCs/>
          <w:szCs w:val="18"/>
        </w:rPr>
      </w:pPr>
    </w:p>
    <w:p w14:paraId="621E1085" w14:textId="30474C61" w:rsidR="00DE0324" w:rsidRDefault="009F6791" w:rsidP="004D48FA">
      <w:pPr>
        <w:tabs>
          <w:tab w:val="left" w:pos="426"/>
        </w:tabs>
        <w:rPr>
          <w:rFonts w:ascii="Verdana" w:hAnsi="Verdana"/>
          <w:b/>
          <w:bCs/>
          <w:szCs w:val="18"/>
        </w:rPr>
      </w:pPr>
      <w:r>
        <w:rPr>
          <w:rFonts w:ascii="Verdana" w:hAnsi="Verdana"/>
          <w:b/>
          <w:bCs/>
          <w:szCs w:val="18"/>
        </w:rPr>
        <w:t>15</w:t>
      </w:r>
      <w:r w:rsidR="00DE0324">
        <w:rPr>
          <w:rFonts w:ascii="Verdana" w:hAnsi="Verdana"/>
          <w:b/>
          <w:bCs/>
          <w:szCs w:val="18"/>
        </w:rPr>
        <w:t xml:space="preserve">. Submit any items of highways work required over next 12-18 months to SBC. </w:t>
      </w:r>
      <w:proofErr w:type="gramStart"/>
      <w:r w:rsidR="00DE0324">
        <w:rPr>
          <w:rFonts w:ascii="Verdana" w:hAnsi="Verdana"/>
          <w:b/>
          <w:bCs/>
          <w:szCs w:val="18"/>
        </w:rPr>
        <w:t>CPC to fund.</w:t>
      </w:r>
      <w:proofErr w:type="gramEnd"/>
    </w:p>
    <w:p w14:paraId="10A5C6B6" w14:textId="48C77082" w:rsidR="00D57DA6" w:rsidRDefault="00DE0324" w:rsidP="004D48FA">
      <w:pPr>
        <w:tabs>
          <w:tab w:val="left" w:pos="426"/>
        </w:tabs>
        <w:rPr>
          <w:rFonts w:ascii="Verdana" w:hAnsi="Verdana"/>
          <w:b/>
          <w:bCs/>
          <w:szCs w:val="18"/>
        </w:rPr>
      </w:pPr>
      <w:r>
        <w:rPr>
          <w:rFonts w:ascii="Verdana" w:hAnsi="Verdana"/>
          <w:b/>
          <w:bCs/>
          <w:szCs w:val="18"/>
        </w:rPr>
        <w:t xml:space="preserve">- </w:t>
      </w:r>
      <w:r w:rsidRPr="00DE0324">
        <w:rPr>
          <w:rFonts w:ascii="Verdana" w:hAnsi="Verdana"/>
          <w:b/>
          <w:bCs/>
          <w:color w:val="00B050"/>
          <w:szCs w:val="18"/>
        </w:rPr>
        <w:t>See additional documentation</w:t>
      </w:r>
      <w:r w:rsidR="003D4D2F">
        <w:rPr>
          <w:rFonts w:ascii="Verdana" w:hAnsi="Verdana"/>
          <w:b/>
          <w:bCs/>
          <w:szCs w:val="18"/>
        </w:rPr>
        <w:t xml:space="preserve"> </w:t>
      </w:r>
    </w:p>
    <w:p w14:paraId="4888680F" w14:textId="1BFF6BC9" w:rsidR="00957890" w:rsidRDefault="009C62F5" w:rsidP="00AF5E46">
      <w:pPr>
        <w:tabs>
          <w:tab w:val="left" w:pos="426"/>
        </w:tabs>
        <w:rPr>
          <w:rFonts w:ascii="Verdana" w:hAnsi="Verdana"/>
          <w:b/>
          <w:bCs/>
          <w:szCs w:val="18"/>
        </w:rPr>
      </w:pPr>
      <w:r>
        <w:rPr>
          <w:rFonts w:ascii="Verdana" w:hAnsi="Verdana"/>
          <w:b/>
          <w:bCs/>
          <w:szCs w:val="18"/>
        </w:rPr>
        <w:t xml:space="preserve"> </w:t>
      </w:r>
    </w:p>
    <w:p w14:paraId="25F25311" w14:textId="30D6B312" w:rsidR="00DE0324" w:rsidRDefault="00980D1A" w:rsidP="00AF5E46">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59264" behindDoc="0" locked="0" layoutInCell="1" allowOverlap="1" wp14:anchorId="70959D57" wp14:editId="4396FB21">
                <wp:simplePos x="0" y="0"/>
                <wp:positionH relativeFrom="column">
                  <wp:posOffset>-205740</wp:posOffset>
                </wp:positionH>
                <wp:positionV relativeFrom="paragraph">
                  <wp:posOffset>-3175</wp:posOffset>
                </wp:positionV>
                <wp:extent cx="7056120" cy="53340"/>
                <wp:effectExtent l="0" t="0" r="11430" b="22860"/>
                <wp:wrapNone/>
                <wp:docPr id="1" name="Rectangle 1"/>
                <wp:cNvGraphicFramePr/>
                <a:graphic xmlns:a="http://schemas.openxmlformats.org/drawingml/2006/main">
                  <a:graphicData uri="http://schemas.microsoft.com/office/word/2010/wordprocessingShape">
                    <wps:wsp>
                      <wps:cNvSpPr/>
                      <wps:spPr>
                        <a:xfrm flipV="1">
                          <a:off x="0" y="0"/>
                          <a:ext cx="7056120" cy="533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6.2pt;margin-top:-.25pt;width:555.6pt;height:4.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" filled="f" strokecolor="#243f60 [1604]" strokeweight="2pt"/>
            </w:pict>
          </mc:Fallback>
        </mc:AlternateContent>
      </w:r>
    </w:p>
    <w:p w14:paraId="096A2C3E" w14:textId="12AB4748" w:rsidR="00403609" w:rsidRDefault="00411F96" w:rsidP="00154266">
      <w:pPr>
        <w:tabs>
          <w:tab w:val="left" w:pos="426"/>
        </w:tabs>
        <w:jc w:val="center"/>
        <w:rPr>
          <w:rFonts w:ascii="Verdana" w:hAnsi="Verdana"/>
          <w:b/>
          <w:bCs/>
          <w:szCs w:val="18"/>
        </w:rPr>
      </w:pPr>
      <w:r>
        <w:rPr>
          <w:rFonts w:ascii="Verdana" w:hAnsi="Verdana"/>
          <w:b/>
          <w:bCs/>
          <w:szCs w:val="18"/>
        </w:rPr>
        <w:t>FINANCE</w:t>
      </w:r>
      <w:r w:rsidR="00D57DA6">
        <w:rPr>
          <w:rFonts w:ascii="Verdana" w:hAnsi="Verdana"/>
          <w:b/>
          <w:bCs/>
          <w:szCs w:val="18"/>
        </w:rPr>
        <w:t xml:space="preserve"> ITEMS</w:t>
      </w:r>
    </w:p>
    <w:p w14:paraId="4D22857A" w14:textId="77777777" w:rsidR="009C62F5" w:rsidRDefault="009C62F5" w:rsidP="00154266">
      <w:pPr>
        <w:tabs>
          <w:tab w:val="left" w:pos="426"/>
        </w:tabs>
        <w:jc w:val="center"/>
        <w:rPr>
          <w:rFonts w:ascii="Verdana" w:hAnsi="Verdana"/>
          <w:b/>
          <w:bCs/>
          <w:szCs w:val="18"/>
        </w:rPr>
      </w:pPr>
    </w:p>
    <w:p w14:paraId="0C5BE276" w14:textId="052F6A3F" w:rsidR="00A06C4E" w:rsidRDefault="009F6791" w:rsidP="009E142A">
      <w:pPr>
        <w:tabs>
          <w:tab w:val="left" w:pos="426"/>
        </w:tabs>
        <w:rPr>
          <w:rFonts w:ascii="Verdana" w:hAnsi="Verdana"/>
          <w:b/>
          <w:bCs/>
          <w:color w:val="00B050"/>
          <w:szCs w:val="18"/>
        </w:rPr>
      </w:pPr>
      <w:r>
        <w:rPr>
          <w:rFonts w:ascii="Verdana" w:hAnsi="Verdana"/>
          <w:b/>
          <w:bCs/>
          <w:szCs w:val="18"/>
        </w:rPr>
        <w:t>16</w:t>
      </w:r>
      <w:r w:rsidR="009C62F5">
        <w:rPr>
          <w:rFonts w:ascii="Verdana" w:hAnsi="Verdana"/>
          <w:b/>
          <w:bCs/>
          <w:szCs w:val="18"/>
        </w:rPr>
        <w:t xml:space="preserve">. </w:t>
      </w:r>
      <w:r w:rsidR="009E142A">
        <w:rPr>
          <w:rFonts w:ascii="Verdana" w:hAnsi="Verdana"/>
          <w:b/>
          <w:bCs/>
          <w:szCs w:val="18"/>
        </w:rPr>
        <w:t xml:space="preserve"> Rev</w:t>
      </w:r>
      <w:r w:rsidR="004021DA">
        <w:rPr>
          <w:rFonts w:ascii="Verdana" w:hAnsi="Verdana"/>
          <w:b/>
          <w:bCs/>
          <w:szCs w:val="18"/>
        </w:rPr>
        <w:t>i</w:t>
      </w:r>
      <w:r w:rsidR="009E142A">
        <w:rPr>
          <w:rFonts w:ascii="Verdana" w:hAnsi="Verdana"/>
          <w:b/>
          <w:bCs/>
          <w:szCs w:val="18"/>
        </w:rPr>
        <w:t>ew and approve updates to Financial Regulations</w:t>
      </w:r>
      <w:r w:rsidR="00A93BF3">
        <w:rPr>
          <w:rFonts w:ascii="Verdana" w:hAnsi="Verdana"/>
          <w:b/>
          <w:bCs/>
          <w:szCs w:val="18"/>
        </w:rPr>
        <w:t xml:space="preserve"> - </w:t>
      </w:r>
      <w:r w:rsidR="00A93BF3" w:rsidRPr="00A93BF3">
        <w:rPr>
          <w:rFonts w:ascii="Verdana" w:hAnsi="Verdana"/>
          <w:b/>
          <w:bCs/>
          <w:color w:val="00B050"/>
          <w:szCs w:val="18"/>
        </w:rPr>
        <w:t>see additional documentation</w:t>
      </w:r>
    </w:p>
    <w:p w14:paraId="5A356A52" w14:textId="77777777" w:rsidR="004021DA" w:rsidRDefault="004021DA" w:rsidP="009E142A">
      <w:pPr>
        <w:tabs>
          <w:tab w:val="left" w:pos="426"/>
        </w:tabs>
        <w:rPr>
          <w:rFonts w:ascii="Verdana" w:hAnsi="Verdana"/>
          <w:b/>
          <w:bCs/>
          <w:color w:val="00B050"/>
          <w:szCs w:val="18"/>
        </w:rPr>
      </w:pPr>
    </w:p>
    <w:p w14:paraId="4E3CA3C1" w14:textId="2B486534" w:rsidR="004021DA" w:rsidRDefault="009F6791" w:rsidP="009E142A">
      <w:pPr>
        <w:tabs>
          <w:tab w:val="left" w:pos="426"/>
        </w:tabs>
        <w:rPr>
          <w:rFonts w:ascii="Verdana" w:hAnsi="Verdana"/>
          <w:b/>
          <w:bCs/>
          <w:szCs w:val="18"/>
        </w:rPr>
      </w:pPr>
      <w:r>
        <w:rPr>
          <w:rFonts w:ascii="Verdana" w:hAnsi="Verdana"/>
          <w:b/>
          <w:bCs/>
          <w:szCs w:val="18"/>
        </w:rPr>
        <w:t>17</w:t>
      </w:r>
      <w:r w:rsidR="004021DA" w:rsidRPr="004021DA">
        <w:rPr>
          <w:rFonts w:ascii="Verdana" w:hAnsi="Verdana"/>
          <w:b/>
          <w:bCs/>
          <w:szCs w:val="18"/>
        </w:rPr>
        <w:t>. Review and Approve August and September Financial transactions</w:t>
      </w:r>
      <w:r w:rsidR="004021DA">
        <w:rPr>
          <w:rFonts w:ascii="Verdana" w:hAnsi="Verdana"/>
          <w:b/>
          <w:bCs/>
          <w:color w:val="00B050"/>
          <w:szCs w:val="18"/>
        </w:rPr>
        <w:t xml:space="preserve"> – see additional documentation</w:t>
      </w:r>
    </w:p>
    <w:p w14:paraId="052938F5" w14:textId="77777777" w:rsidR="009E142A" w:rsidRPr="00A06C4E" w:rsidRDefault="009E142A" w:rsidP="009E142A">
      <w:pPr>
        <w:tabs>
          <w:tab w:val="left" w:pos="426"/>
        </w:tabs>
        <w:rPr>
          <w:rFonts w:ascii="Verdana" w:hAnsi="Verdana"/>
          <w:noProof/>
          <w:lang w:eastAsia="en-GB"/>
        </w:rPr>
      </w:pPr>
    </w:p>
    <w:p w14:paraId="37B85469" w14:textId="232B6837" w:rsidR="00A93BF3" w:rsidRDefault="009F6791" w:rsidP="00A93BF3">
      <w:pPr>
        <w:tabs>
          <w:tab w:val="left" w:pos="426"/>
        </w:tabs>
        <w:rPr>
          <w:rFonts w:ascii="Verdana" w:hAnsi="Verdana"/>
          <w:b/>
          <w:bCs/>
          <w:szCs w:val="18"/>
        </w:rPr>
      </w:pPr>
      <w:r>
        <w:rPr>
          <w:rFonts w:ascii="Verdana" w:hAnsi="Verdana"/>
          <w:b/>
          <w:bCs/>
          <w:szCs w:val="18"/>
        </w:rPr>
        <w:t>18</w:t>
      </w:r>
      <w:r w:rsidR="009E142A">
        <w:rPr>
          <w:rFonts w:ascii="Verdana" w:hAnsi="Verdana"/>
          <w:b/>
          <w:bCs/>
          <w:szCs w:val="18"/>
        </w:rPr>
        <w:t>. Discuss budget ideas for Finance and Planning for 2020/21 budget.</w:t>
      </w:r>
      <w:r w:rsidR="00A93BF3">
        <w:rPr>
          <w:rFonts w:ascii="Verdana" w:hAnsi="Verdana"/>
          <w:b/>
          <w:bCs/>
          <w:szCs w:val="18"/>
        </w:rPr>
        <w:t xml:space="preserve"> - </w:t>
      </w:r>
      <w:r w:rsidR="00A93BF3" w:rsidRPr="00A93BF3">
        <w:rPr>
          <w:rFonts w:ascii="Verdana" w:hAnsi="Verdana"/>
          <w:b/>
          <w:bCs/>
          <w:color w:val="00B050"/>
          <w:szCs w:val="18"/>
        </w:rPr>
        <w:t>see additional documentation</w:t>
      </w:r>
    </w:p>
    <w:p w14:paraId="26E318DC" w14:textId="77777777" w:rsidR="009E142A" w:rsidRDefault="009E142A" w:rsidP="004D48FA">
      <w:pPr>
        <w:tabs>
          <w:tab w:val="left" w:pos="426"/>
        </w:tabs>
        <w:rPr>
          <w:rFonts w:ascii="Verdana" w:hAnsi="Verdana"/>
          <w:b/>
          <w:bCs/>
          <w:szCs w:val="18"/>
        </w:rPr>
      </w:pPr>
    </w:p>
    <w:p w14:paraId="5B62EE7E" w14:textId="0E7DA448" w:rsidR="009E142A" w:rsidRDefault="009F6791" w:rsidP="004D48FA">
      <w:pPr>
        <w:tabs>
          <w:tab w:val="left" w:pos="426"/>
        </w:tabs>
        <w:rPr>
          <w:rFonts w:ascii="Verdana" w:hAnsi="Verdana"/>
          <w:b/>
          <w:bCs/>
          <w:szCs w:val="18"/>
        </w:rPr>
      </w:pPr>
      <w:r>
        <w:rPr>
          <w:rFonts w:ascii="Verdana" w:hAnsi="Verdana"/>
          <w:b/>
          <w:bCs/>
          <w:szCs w:val="18"/>
        </w:rPr>
        <w:t>19</w:t>
      </w:r>
      <w:r w:rsidR="00555691">
        <w:rPr>
          <w:rFonts w:ascii="Verdana" w:hAnsi="Verdana"/>
          <w:b/>
          <w:bCs/>
          <w:szCs w:val="18"/>
        </w:rPr>
        <w:t>. Additional quote</w:t>
      </w:r>
      <w:r w:rsidR="00A93BF3">
        <w:rPr>
          <w:rFonts w:ascii="Verdana" w:hAnsi="Verdana"/>
          <w:b/>
          <w:bCs/>
          <w:szCs w:val="18"/>
        </w:rPr>
        <w:t xml:space="preserve"> for Rec ground carpark drainage – </w:t>
      </w:r>
      <w:r w:rsidR="00A93BF3" w:rsidRPr="00A93BF3">
        <w:rPr>
          <w:rFonts w:ascii="Verdana" w:hAnsi="Verdana"/>
          <w:b/>
          <w:bCs/>
          <w:color w:val="00B050"/>
          <w:szCs w:val="18"/>
        </w:rPr>
        <w:t>see additional documentation</w:t>
      </w:r>
    </w:p>
    <w:p w14:paraId="7D643D4C" w14:textId="77777777" w:rsidR="009E142A" w:rsidRDefault="009E142A" w:rsidP="004D48FA">
      <w:pPr>
        <w:tabs>
          <w:tab w:val="left" w:pos="426"/>
        </w:tabs>
        <w:rPr>
          <w:rFonts w:ascii="Verdana" w:hAnsi="Verdana"/>
          <w:b/>
          <w:bCs/>
          <w:szCs w:val="18"/>
        </w:rPr>
      </w:pPr>
      <w:bookmarkStart w:id="0" w:name="_GoBack"/>
      <w:bookmarkEnd w:id="0"/>
    </w:p>
    <w:p w14:paraId="133A3871" w14:textId="77777777" w:rsidR="009E142A" w:rsidRDefault="009E142A" w:rsidP="004D48FA">
      <w:pPr>
        <w:tabs>
          <w:tab w:val="left" w:pos="426"/>
        </w:tabs>
        <w:rPr>
          <w:rFonts w:ascii="Verdana" w:hAnsi="Verdana"/>
          <w:b/>
          <w:bCs/>
          <w:szCs w:val="18"/>
        </w:rPr>
      </w:pPr>
    </w:p>
    <w:p w14:paraId="5937C68C" w14:textId="241BDA0D" w:rsidR="003A0012" w:rsidRDefault="009F6791" w:rsidP="004D48FA">
      <w:pPr>
        <w:tabs>
          <w:tab w:val="left" w:pos="426"/>
        </w:tabs>
        <w:rPr>
          <w:rFonts w:ascii="Verdana" w:hAnsi="Verdana"/>
          <w:b/>
          <w:bCs/>
          <w:szCs w:val="18"/>
        </w:rPr>
      </w:pPr>
      <w:r>
        <w:rPr>
          <w:rFonts w:ascii="Verdana" w:hAnsi="Verdana"/>
          <w:b/>
          <w:bCs/>
          <w:szCs w:val="18"/>
        </w:rPr>
        <w:t>20</w:t>
      </w:r>
      <w:r w:rsidR="005F4E89">
        <w:rPr>
          <w:rFonts w:ascii="Verdana" w:hAnsi="Verdana"/>
          <w:b/>
          <w:bCs/>
          <w:szCs w:val="18"/>
        </w:rPr>
        <w:t>.</w:t>
      </w:r>
      <w:r w:rsidR="00356CFB">
        <w:rPr>
          <w:rFonts w:ascii="Verdana" w:hAnsi="Verdana"/>
          <w:b/>
          <w:bCs/>
          <w:szCs w:val="18"/>
        </w:rPr>
        <w:t xml:space="preserve">  Items for next agenda</w:t>
      </w:r>
    </w:p>
    <w:p w14:paraId="14D189F8" w14:textId="77777777" w:rsidR="00A93BF3" w:rsidRDefault="00893E33" w:rsidP="002C135F">
      <w:pPr>
        <w:tabs>
          <w:tab w:val="left" w:pos="426"/>
        </w:tabs>
        <w:rPr>
          <w:rFonts w:ascii="Verdana" w:hAnsi="Verdana"/>
          <w:b/>
          <w:bCs/>
          <w:szCs w:val="18"/>
        </w:rPr>
      </w:pPr>
      <w:r>
        <w:rPr>
          <w:rFonts w:ascii="Verdana" w:hAnsi="Verdana"/>
          <w:b/>
          <w:bCs/>
          <w:szCs w:val="18"/>
        </w:rPr>
        <w:tab/>
      </w:r>
    </w:p>
    <w:p w14:paraId="533C2ABE" w14:textId="45A69EAC" w:rsidR="00FE5A42" w:rsidRPr="00A93BF3" w:rsidRDefault="00D3176F" w:rsidP="002C135F">
      <w:pPr>
        <w:tabs>
          <w:tab w:val="left" w:pos="426"/>
        </w:tabs>
        <w:rPr>
          <w:rFonts w:ascii="Verdana" w:hAnsi="Verdana"/>
          <w:b/>
          <w:bCs/>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4D48FA" w:rsidRPr="00D63F3D">
        <w:rPr>
          <w:rFonts w:ascii="Verdana" w:hAnsi="Verdana"/>
          <w:b/>
          <w:sz w:val="22"/>
          <w:szCs w:val="18"/>
        </w:rPr>
        <w:t>Mond</w:t>
      </w:r>
      <w:r w:rsidR="00A93BF3">
        <w:rPr>
          <w:rFonts w:ascii="Verdana" w:hAnsi="Verdana"/>
          <w:b/>
          <w:sz w:val="22"/>
          <w:szCs w:val="18"/>
        </w:rPr>
        <w:t>ay 11</w:t>
      </w:r>
      <w:r w:rsidR="00403609" w:rsidRPr="00403609">
        <w:rPr>
          <w:rFonts w:ascii="Verdana" w:hAnsi="Verdana"/>
          <w:b/>
          <w:sz w:val="22"/>
          <w:szCs w:val="18"/>
          <w:vertAlign w:val="superscript"/>
        </w:rPr>
        <w:t>th</w:t>
      </w:r>
      <w:r w:rsidR="00403609">
        <w:rPr>
          <w:rFonts w:ascii="Verdana" w:hAnsi="Verdana"/>
          <w:b/>
          <w:sz w:val="22"/>
          <w:szCs w:val="18"/>
        </w:rPr>
        <w:t xml:space="preserve"> </w:t>
      </w:r>
      <w:r w:rsidR="00A93BF3">
        <w:rPr>
          <w:rFonts w:ascii="Verdana" w:hAnsi="Verdana"/>
          <w:b/>
          <w:sz w:val="22"/>
          <w:szCs w:val="18"/>
        </w:rPr>
        <w:t>November</w:t>
      </w:r>
      <w:r w:rsidR="009E615F">
        <w:rPr>
          <w:rFonts w:ascii="Verdana" w:hAnsi="Verdana"/>
          <w:b/>
          <w:sz w:val="22"/>
          <w:szCs w:val="18"/>
        </w:rPr>
        <w:t xml:space="preserve"> </w:t>
      </w:r>
      <w:r w:rsidR="004D48FA" w:rsidRPr="003A6371">
        <w:rPr>
          <w:rFonts w:ascii="Verdana" w:hAnsi="Verdana"/>
          <w:b/>
          <w:sz w:val="22"/>
          <w:szCs w:val="18"/>
        </w:rPr>
        <w:t>201</w:t>
      </w:r>
      <w:r w:rsidR="003A6371" w:rsidRPr="003A6371">
        <w:rPr>
          <w:rFonts w:ascii="Verdana" w:hAnsi="Verdana"/>
          <w:b/>
          <w:sz w:val="22"/>
          <w:szCs w:val="18"/>
        </w:rPr>
        <w:t>9</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4E29D5" w:rsidRPr="003A6371">
        <w:rPr>
          <w:rFonts w:ascii="Verdana" w:hAnsi="Verdana"/>
          <w:b/>
          <w:sz w:val="22"/>
          <w:szCs w:val="18"/>
        </w:rPr>
        <w:t xml:space="preserve"> </w:t>
      </w:r>
      <w:r w:rsidR="000E47A4">
        <w:rPr>
          <w:rFonts w:ascii="Verdana" w:hAnsi="Verdana"/>
          <w:b/>
          <w:sz w:val="22"/>
          <w:szCs w:val="18"/>
        </w:rPr>
        <w:t xml:space="preserve">in the </w:t>
      </w:r>
      <w:r w:rsidR="006158CC">
        <w:rPr>
          <w:rFonts w:ascii="Verdana" w:hAnsi="Verdana"/>
          <w:b/>
          <w:sz w:val="22"/>
          <w:szCs w:val="18"/>
        </w:rPr>
        <w:t>Chapel</w:t>
      </w:r>
      <w:r w:rsidR="000E47A4">
        <w:rPr>
          <w:rFonts w:ascii="Verdana" w:hAnsi="Verdana"/>
          <w:b/>
          <w:sz w:val="22"/>
          <w:szCs w:val="18"/>
        </w:rPr>
        <w:t xml:space="preserve"> Office</w:t>
      </w:r>
      <w:r w:rsidR="006158CC">
        <w:rPr>
          <w:rFonts w:ascii="Verdana" w:hAnsi="Verdana"/>
          <w:b/>
          <w:sz w:val="22"/>
          <w:szCs w:val="18"/>
        </w:rPr>
        <w:t>, Butts Road</w:t>
      </w:r>
    </w:p>
    <w:p w14:paraId="78C3D700" w14:textId="2A472E8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Contact details:</w:t>
      </w:r>
    </w:p>
    <w:p w14:paraId="424EC24C" w14:textId="15F1A7F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Mrs Clair Wilkinson</w:t>
      </w:r>
      <w:r w:rsidR="000A1077">
        <w:rPr>
          <w:rFonts w:ascii="Verdana" w:hAnsi="Verdana"/>
          <w:b/>
          <w:sz w:val="14"/>
          <w:szCs w:val="18"/>
        </w:rPr>
        <w:t xml:space="preserve">,    </w:t>
      </w:r>
      <w:r w:rsidRPr="00D81EE9">
        <w:rPr>
          <w:rFonts w:ascii="Verdana" w:hAnsi="Verdana"/>
          <w:b/>
          <w:sz w:val="14"/>
          <w:szCs w:val="18"/>
        </w:rPr>
        <w:t>Clerk and Responsible Financial Officer</w:t>
      </w:r>
    </w:p>
    <w:p w14:paraId="734F39AF" w14:textId="480BD88B" w:rsidR="00E31086" w:rsidRPr="00D81EE9" w:rsidRDefault="009F6791" w:rsidP="002C135F">
      <w:pPr>
        <w:tabs>
          <w:tab w:val="left" w:pos="426"/>
        </w:tabs>
        <w:rPr>
          <w:rFonts w:ascii="Verdana" w:hAnsi="Verdana"/>
          <w:b/>
          <w:sz w:val="14"/>
          <w:szCs w:val="18"/>
        </w:rPr>
      </w:pPr>
      <w:hyperlink r:id="rId8"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p>
    <w:p w14:paraId="56576EFD" w14:textId="1913D739"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3613E5">
        <w:rPr>
          <w:rFonts w:ascii="Verdana" w:hAnsi="Verdana"/>
          <w:b/>
          <w:sz w:val="14"/>
          <w:szCs w:val="18"/>
        </w:rPr>
        <w:t>9.10</w:t>
      </w:r>
      <w:r w:rsidR="00CF6BCD" w:rsidRPr="00366E8F">
        <w:rPr>
          <w:rFonts w:ascii="Verdana" w:hAnsi="Verdana"/>
          <w:b/>
          <w:sz w:val="14"/>
          <w:szCs w:val="18"/>
        </w:rPr>
        <w:t>.</w:t>
      </w:r>
      <w:r w:rsidR="00CF6BCD" w:rsidRPr="00AE1B97">
        <w:rPr>
          <w:rFonts w:ascii="Verdana" w:hAnsi="Verdana"/>
          <w:b/>
          <w:sz w:val="14"/>
          <w:szCs w:val="18"/>
        </w:rPr>
        <w:t>19</w:t>
      </w:r>
    </w:p>
    <w:p w14:paraId="7F0F9915" w14:textId="446E871C" w:rsidR="00BF5629" w:rsidRDefault="00BF5629"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5F420434" wp14:editId="35FC1E0E">
            <wp:extent cx="1455420" cy="50753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9">
                      <a:extLst>
                        <a:ext uri="{28A0092B-C50C-407E-A947-70E740481C1C}">
                          <a14:useLocalDpi xmlns:a14="http://schemas.microsoft.com/office/drawing/2010/main" val="0"/>
                        </a:ext>
                      </a:extLst>
                    </a:blip>
                    <a:stretch>
                      <a:fillRect/>
                    </a:stretch>
                  </pic:blipFill>
                  <pic:spPr>
                    <a:xfrm>
                      <a:off x="0" y="0"/>
                      <a:ext cx="1457648" cy="508307"/>
                    </a:xfrm>
                    <a:prstGeom prst="rect">
                      <a:avLst/>
                    </a:prstGeom>
                  </pic:spPr>
                </pic:pic>
              </a:graphicData>
            </a:graphic>
          </wp:inline>
        </w:drawing>
      </w:r>
    </w:p>
    <w:p w14:paraId="19369F86" w14:textId="4CCD815A" w:rsidR="00924B29" w:rsidRPr="00024EA7" w:rsidRDefault="00924B29" w:rsidP="002C135F">
      <w:pPr>
        <w:tabs>
          <w:tab w:val="left" w:pos="426"/>
        </w:tabs>
        <w:rPr>
          <w:rFonts w:ascii="Verdana" w:hAnsi="Verdana"/>
          <w:szCs w:val="18"/>
        </w:rPr>
      </w:pPr>
      <w:r w:rsidRPr="00024EA7">
        <w:rPr>
          <w:rFonts w:ascii="Verdana" w:hAnsi="Verdana"/>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0" w:history="1">
        <w:r w:rsidRPr="00024EA7">
          <w:rPr>
            <w:rStyle w:val="Hyperlink"/>
            <w:rFonts w:ascii="Verdana" w:hAnsi="Verdana"/>
            <w:szCs w:val="18"/>
          </w:rPr>
          <w:t>www.chiseldon-pc.gov.uk</w:t>
        </w:r>
      </w:hyperlink>
      <w:r w:rsidRPr="00024EA7">
        <w:rPr>
          <w:rFonts w:ascii="Verdana" w:hAnsi="Verdana"/>
          <w:szCs w:val="18"/>
        </w:rPr>
        <w:t xml:space="preserve"> for full details of how we store </w:t>
      </w:r>
      <w:r w:rsidR="0027711E" w:rsidRPr="00024EA7">
        <w:rPr>
          <w:rFonts w:ascii="Verdana" w:hAnsi="Verdana"/>
          <w:szCs w:val="18"/>
        </w:rPr>
        <w:t xml:space="preserve">&amp; manage </w:t>
      </w:r>
      <w:r w:rsidRPr="00024EA7">
        <w:rPr>
          <w:rFonts w:ascii="Verdana" w:hAnsi="Verdana"/>
          <w:szCs w:val="18"/>
        </w:rPr>
        <w:t xml:space="preserve">data. </w:t>
      </w:r>
    </w:p>
    <w:p w14:paraId="15FFA94A" w14:textId="77777777" w:rsidR="00082AFE" w:rsidRPr="00082AFE" w:rsidRDefault="00082AFE" w:rsidP="002C135F">
      <w:pPr>
        <w:tabs>
          <w:tab w:val="left" w:pos="426"/>
        </w:tabs>
        <w:rPr>
          <w:rFonts w:ascii="Verdana" w:hAnsi="Verdana"/>
          <w:b/>
          <w:sz w:val="20"/>
          <w:szCs w:val="18"/>
        </w:rPr>
      </w:pPr>
    </w:p>
    <w:p w14:paraId="4B84235C" w14:textId="3AD551E5" w:rsidR="004F4911" w:rsidRPr="00472ACA" w:rsidRDefault="00082AFE" w:rsidP="002C135F">
      <w:pPr>
        <w:tabs>
          <w:tab w:val="left" w:pos="426"/>
        </w:tabs>
        <w:rPr>
          <w:rFonts w:ascii="Verdana" w:hAnsi="Verdana"/>
          <w:szCs w:val="18"/>
        </w:rPr>
      </w:pPr>
      <w:r w:rsidRPr="00024EA7">
        <w:rPr>
          <w:rFonts w:ascii="Verdana" w:hAnsi="Verdana"/>
          <w:b/>
          <w:szCs w:val="18"/>
        </w:rPr>
        <w:t xml:space="preserve">Additional Information  </w:t>
      </w:r>
      <w:r w:rsidR="00B727FA">
        <w:rPr>
          <w:rFonts w:ascii="Verdana" w:hAnsi="Verdana"/>
          <w:sz w:val="20"/>
          <w:szCs w:val="18"/>
        </w:rPr>
        <w:br/>
      </w:r>
      <w:r w:rsidR="00B727FA" w:rsidRPr="00472ACA">
        <w:rPr>
          <w:rFonts w:ascii="Verdana" w:hAnsi="Verdana"/>
          <w:szCs w:val="18"/>
        </w:rPr>
        <w:t xml:space="preserve">Please don’t forget to get your login and then sign up for the on-line Cllrs GDPR training. </w:t>
      </w:r>
    </w:p>
    <w:p w14:paraId="4653E9C1" w14:textId="55793AC8" w:rsidR="00472ACA" w:rsidRPr="00472ACA" w:rsidRDefault="00472ACA" w:rsidP="002C135F">
      <w:pPr>
        <w:tabs>
          <w:tab w:val="left" w:pos="426"/>
        </w:tabs>
        <w:rPr>
          <w:rFonts w:ascii="Verdana" w:hAnsi="Verdana"/>
          <w:szCs w:val="18"/>
        </w:rPr>
      </w:pPr>
    </w:p>
    <w:p w14:paraId="7AE8D405" w14:textId="77777777" w:rsidR="00472ACA" w:rsidRDefault="00472ACA" w:rsidP="002C135F">
      <w:pPr>
        <w:tabs>
          <w:tab w:val="left" w:pos="426"/>
        </w:tabs>
        <w:rPr>
          <w:rFonts w:ascii="Verdana" w:hAnsi="Verdana"/>
          <w:sz w:val="20"/>
          <w:szCs w:val="18"/>
        </w:rPr>
      </w:pPr>
    </w:p>
    <w:p w14:paraId="100AB274" w14:textId="2FF40FD5" w:rsidR="00773BF6" w:rsidRPr="00024EA7" w:rsidRDefault="00773BF6" w:rsidP="002C135F">
      <w:pPr>
        <w:tabs>
          <w:tab w:val="left" w:pos="426"/>
        </w:tabs>
        <w:rPr>
          <w:rFonts w:ascii="Verdana" w:hAnsi="Verdana"/>
          <w:b/>
          <w:szCs w:val="18"/>
        </w:rPr>
      </w:pPr>
      <w:r w:rsidRPr="00024EA7">
        <w:rPr>
          <w:rFonts w:ascii="Verdana" w:hAnsi="Verdana"/>
          <w:b/>
          <w:szCs w:val="18"/>
        </w:rPr>
        <w:t>Legislation</w:t>
      </w:r>
      <w:r w:rsidR="00647E47" w:rsidRPr="00024EA7">
        <w:rPr>
          <w:rFonts w:ascii="Verdana" w:hAnsi="Verdana"/>
          <w:b/>
          <w:szCs w:val="18"/>
        </w:rPr>
        <w:t xml:space="preserve"> to allow the council to vote and/or act</w:t>
      </w:r>
      <w:r w:rsidRPr="00024EA7">
        <w:rPr>
          <w:rFonts w:ascii="Verdana" w:hAnsi="Verdana"/>
          <w:b/>
          <w:szCs w:val="18"/>
        </w:rPr>
        <w:t>:</w:t>
      </w:r>
    </w:p>
    <w:p w14:paraId="20C998E5" w14:textId="77777777" w:rsidR="00D3695A" w:rsidRDefault="00D3695A" w:rsidP="003912FC">
      <w:pPr>
        <w:tabs>
          <w:tab w:val="left" w:pos="426"/>
        </w:tabs>
        <w:rPr>
          <w:rFonts w:ascii="Verdana" w:hAnsi="Verdana"/>
          <w:szCs w:val="18"/>
        </w:rPr>
      </w:pPr>
    </w:p>
    <w:p w14:paraId="5E84661F" w14:textId="2B0C6E95" w:rsidR="00AB5473" w:rsidRDefault="003613E5" w:rsidP="002C135F">
      <w:pPr>
        <w:tabs>
          <w:tab w:val="left" w:pos="426"/>
        </w:tabs>
        <w:rPr>
          <w:rFonts w:ascii="Verdana" w:hAnsi="Verdana"/>
          <w:sz w:val="20"/>
          <w:szCs w:val="18"/>
        </w:rPr>
      </w:pPr>
      <w:proofErr w:type="gramStart"/>
      <w:r>
        <w:rPr>
          <w:rFonts w:ascii="Verdana" w:hAnsi="Verdana"/>
          <w:sz w:val="20"/>
          <w:szCs w:val="18"/>
        </w:rPr>
        <w:t>Item 8 – ACV Smokehouse</w:t>
      </w:r>
      <w:r w:rsidR="00024CC2">
        <w:rPr>
          <w:rFonts w:ascii="Verdana" w:hAnsi="Verdana"/>
          <w:sz w:val="20"/>
          <w:szCs w:val="18"/>
        </w:rPr>
        <w:t>.</w:t>
      </w:r>
      <w:proofErr w:type="gramEnd"/>
      <w:r w:rsidR="00024CC2">
        <w:rPr>
          <w:rFonts w:ascii="Verdana" w:hAnsi="Verdana"/>
          <w:sz w:val="20"/>
          <w:szCs w:val="18"/>
        </w:rPr>
        <w:t xml:space="preserve"> </w:t>
      </w:r>
      <w:r w:rsidR="00024CC2" w:rsidRPr="00024CC2">
        <w:rPr>
          <w:rFonts w:ascii="Verdana" w:hAnsi="Verdana"/>
          <w:szCs w:val="18"/>
        </w:rPr>
        <w:t xml:space="preserve">Legislation lies with SBC – Localism Act 2011. Chapter 3, item 87. </w:t>
      </w:r>
    </w:p>
    <w:p w14:paraId="00DAF6C9" w14:textId="6706E128" w:rsidR="003613E5" w:rsidRDefault="003613E5" w:rsidP="002C135F">
      <w:pPr>
        <w:tabs>
          <w:tab w:val="left" w:pos="426"/>
        </w:tabs>
        <w:rPr>
          <w:rFonts w:ascii="Verdana" w:hAnsi="Verdana"/>
          <w:sz w:val="20"/>
          <w:szCs w:val="18"/>
        </w:rPr>
      </w:pPr>
    </w:p>
    <w:p w14:paraId="0DF8B5D1" w14:textId="16FB191B" w:rsidR="003613E5" w:rsidRDefault="003613E5" w:rsidP="002C135F">
      <w:pPr>
        <w:tabs>
          <w:tab w:val="left" w:pos="426"/>
        </w:tabs>
        <w:rPr>
          <w:rFonts w:ascii="Verdana" w:hAnsi="Verdana"/>
          <w:sz w:val="20"/>
          <w:szCs w:val="18"/>
        </w:rPr>
      </w:pPr>
      <w:r>
        <w:rPr>
          <w:rFonts w:ascii="Verdana" w:hAnsi="Verdana"/>
          <w:sz w:val="20"/>
          <w:szCs w:val="18"/>
        </w:rPr>
        <w:t>Items 9</w:t>
      </w:r>
      <w:proofErr w:type="gramStart"/>
      <w:r>
        <w:rPr>
          <w:rFonts w:ascii="Verdana" w:hAnsi="Verdana"/>
          <w:sz w:val="20"/>
          <w:szCs w:val="18"/>
        </w:rPr>
        <w:t>,10,11</w:t>
      </w:r>
      <w:proofErr w:type="gramEnd"/>
      <w:r w:rsidR="009F213D">
        <w:rPr>
          <w:rFonts w:ascii="Verdana" w:hAnsi="Verdana"/>
          <w:sz w:val="20"/>
          <w:szCs w:val="18"/>
        </w:rPr>
        <w:t>, 12</w:t>
      </w:r>
      <w:r w:rsidR="00980D1A">
        <w:rPr>
          <w:rFonts w:ascii="Verdana" w:hAnsi="Verdana"/>
          <w:sz w:val="20"/>
          <w:szCs w:val="18"/>
        </w:rPr>
        <w:t>,13</w:t>
      </w:r>
      <w:r w:rsidR="009F6791">
        <w:rPr>
          <w:rFonts w:ascii="Verdana" w:hAnsi="Verdana"/>
          <w:sz w:val="20"/>
          <w:szCs w:val="18"/>
        </w:rPr>
        <w:t>,14</w:t>
      </w:r>
      <w:r>
        <w:rPr>
          <w:rFonts w:ascii="Verdana" w:hAnsi="Verdana"/>
          <w:sz w:val="20"/>
          <w:szCs w:val="18"/>
        </w:rPr>
        <w:t xml:space="preserve"> – Planning applications. </w:t>
      </w:r>
      <w:r w:rsidRPr="00A3250D">
        <w:rPr>
          <w:rFonts w:ascii="Verdana" w:hAnsi="Verdana"/>
          <w:szCs w:val="18"/>
        </w:rPr>
        <w:t>Town and County Planning Act 1990, Schedule 1, Paragraph 8.</w:t>
      </w:r>
    </w:p>
    <w:p w14:paraId="05CBC109" w14:textId="77777777" w:rsidR="003613E5" w:rsidRDefault="003613E5" w:rsidP="002C135F">
      <w:pPr>
        <w:tabs>
          <w:tab w:val="left" w:pos="426"/>
        </w:tabs>
        <w:rPr>
          <w:rFonts w:ascii="Verdana" w:hAnsi="Verdana"/>
          <w:sz w:val="20"/>
          <w:szCs w:val="18"/>
        </w:rPr>
      </w:pPr>
    </w:p>
    <w:p w14:paraId="7EEAD166" w14:textId="050EDE9B" w:rsidR="003613E5" w:rsidRPr="00B252D7" w:rsidRDefault="009F6791" w:rsidP="002C135F">
      <w:pPr>
        <w:tabs>
          <w:tab w:val="left" w:pos="426"/>
        </w:tabs>
        <w:rPr>
          <w:rFonts w:ascii="Verdana" w:hAnsi="Verdana"/>
          <w:sz w:val="20"/>
          <w:szCs w:val="18"/>
        </w:rPr>
      </w:pPr>
      <w:r>
        <w:rPr>
          <w:rFonts w:ascii="Verdana" w:hAnsi="Verdana"/>
          <w:sz w:val="20"/>
          <w:szCs w:val="18"/>
        </w:rPr>
        <w:t>Item 19</w:t>
      </w:r>
      <w:r w:rsidR="003613E5">
        <w:rPr>
          <w:rFonts w:ascii="Verdana" w:hAnsi="Verdana"/>
          <w:sz w:val="20"/>
          <w:szCs w:val="18"/>
        </w:rPr>
        <w:t xml:space="preserve"> – Rec ground drainage. </w:t>
      </w:r>
      <w:r w:rsidR="003613E5" w:rsidRPr="00C85F93">
        <w:rPr>
          <w:rFonts w:ascii="Verdana" w:hAnsi="Verdana"/>
          <w:szCs w:val="18"/>
        </w:rPr>
        <w:t>LGA 1894 s.8 (1) (</w:t>
      </w:r>
      <w:proofErr w:type="spellStart"/>
      <w:r w:rsidR="003613E5" w:rsidRPr="00C85F93">
        <w:rPr>
          <w:rFonts w:ascii="Verdana" w:hAnsi="Verdana"/>
          <w:szCs w:val="18"/>
        </w:rPr>
        <w:t>i</w:t>
      </w:r>
      <w:proofErr w:type="spellEnd"/>
      <w:r w:rsidR="003613E5" w:rsidRPr="00C85F93">
        <w:rPr>
          <w:rFonts w:ascii="Verdana" w:hAnsi="Verdana"/>
          <w:szCs w:val="18"/>
        </w:rPr>
        <w:t xml:space="preserve">) </w:t>
      </w:r>
      <w:r w:rsidR="003613E5" w:rsidRPr="00C85F93">
        <w:rPr>
          <w:rFonts w:ascii="Verdana" w:hAnsi="Verdana" w:cs="Arial"/>
          <w:color w:val="000000"/>
          <w:szCs w:val="18"/>
          <w:lang w:eastAsia="en-GB"/>
        </w:rPr>
        <w:t>Parish property - maintenance, improvement of</w:t>
      </w:r>
    </w:p>
    <w:sectPr w:rsidR="003613E5" w:rsidRPr="00B252D7" w:rsidSect="00CA0E0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9">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2">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5">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5"/>
  </w:num>
  <w:num w:numId="3">
    <w:abstractNumId w:val="14"/>
  </w:num>
  <w:num w:numId="4">
    <w:abstractNumId w:val="2"/>
  </w:num>
  <w:num w:numId="5">
    <w:abstractNumId w:val="11"/>
  </w:num>
  <w:num w:numId="6">
    <w:abstractNumId w:val="6"/>
  </w:num>
  <w:num w:numId="7">
    <w:abstractNumId w:val="8"/>
  </w:num>
  <w:num w:numId="8">
    <w:abstractNumId w:val="1"/>
  </w:num>
  <w:num w:numId="9">
    <w:abstractNumId w:val="12"/>
  </w:num>
  <w:num w:numId="10">
    <w:abstractNumId w:val="3"/>
  </w:num>
  <w:num w:numId="11">
    <w:abstractNumId w:val="9"/>
  </w:num>
  <w:num w:numId="12">
    <w:abstractNumId w:val="4"/>
  </w:num>
  <w:num w:numId="13">
    <w:abstractNumId w:val="0"/>
  </w:num>
  <w:num w:numId="14">
    <w:abstractNumId w:val="19"/>
  </w:num>
  <w:num w:numId="15">
    <w:abstractNumId w:val="18"/>
  </w:num>
  <w:num w:numId="16">
    <w:abstractNumId w:val="5"/>
  </w:num>
  <w:num w:numId="17">
    <w:abstractNumId w:val="10"/>
  </w:num>
  <w:num w:numId="18">
    <w:abstractNumId w:val="16"/>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03"/>
    <w:rsid w:val="00001020"/>
    <w:rsid w:val="0000376F"/>
    <w:rsid w:val="00005331"/>
    <w:rsid w:val="00005C2D"/>
    <w:rsid w:val="000144A4"/>
    <w:rsid w:val="00016132"/>
    <w:rsid w:val="00021F1D"/>
    <w:rsid w:val="00024CC2"/>
    <w:rsid w:val="00024EA7"/>
    <w:rsid w:val="00027078"/>
    <w:rsid w:val="00034BBB"/>
    <w:rsid w:val="00035C03"/>
    <w:rsid w:val="00042E97"/>
    <w:rsid w:val="0004411B"/>
    <w:rsid w:val="00044442"/>
    <w:rsid w:val="0004454D"/>
    <w:rsid w:val="00045154"/>
    <w:rsid w:val="00047FB0"/>
    <w:rsid w:val="000507E2"/>
    <w:rsid w:val="0005126A"/>
    <w:rsid w:val="00052D7D"/>
    <w:rsid w:val="000548B4"/>
    <w:rsid w:val="00054FDA"/>
    <w:rsid w:val="0005616E"/>
    <w:rsid w:val="00060ABC"/>
    <w:rsid w:val="00061F6B"/>
    <w:rsid w:val="00064259"/>
    <w:rsid w:val="00066A5F"/>
    <w:rsid w:val="00067AEC"/>
    <w:rsid w:val="00071C88"/>
    <w:rsid w:val="00072257"/>
    <w:rsid w:val="000739B9"/>
    <w:rsid w:val="00075C3A"/>
    <w:rsid w:val="000762F0"/>
    <w:rsid w:val="00076EE6"/>
    <w:rsid w:val="00077324"/>
    <w:rsid w:val="00082AFE"/>
    <w:rsid w:val="00084346"/>
    <w:rsid w:val="000847DF"/>
    <w:rsid w:val="00084B95"/>
    <w:rsid w:val="00086084"/>
    <w:rsid w:val="00092622"/>
    <w:rsid w:val="000A074C"/>
    <w:rsid w:val="000A1047"/>
    <w:rsid w:val="000A1077"/>
    <w:rsid w:val="000A1707"/>
    <w:rsid w:val="000B35CB"/>
    <w:rsid w:val="000B4118"/>
    <w:rsid w:val="000B4C98"/>
    <w:rsid w:val="000C7FA4"/>
    <w:rsid w:val="000D2CC7"/>
    <w:rsid w:val="000D3760"/>
    <w:rsid w:val="000E47A4"/>
    <w:rsid w:val="000F05D5"/>
    <w:rsid w:val="000F3627"/>
    <w:rsid w:val="000F601B"/>
    <w:rsid w:val="000F7A45"/>
    <w:rsid w:val="001000A5"/>
    <w:rsid w:val="00102BC4"/>
    <w:rsid w:val="00105228"/>
    <w:rsid w:val="00105EE1"/>
    <w:rsid w:val="00114EA4"/>
    <w:rsid w:val="00120C86"/>
    <w:rsid w:val="00121C8A"/>
    <w:rsid w:val="00122249"/>
    <w:rsid w:val="00127554"/>
    <w:rsid w:val="00131051"/>
    <w:rsid w:val="00136F14"/>
    <w:rsid w:val="0013778A"/>
    <w:rsid w:val="0014225C"/>
    <w:rsid w:val="001460B7"/>
    <w:rsid w:val="00146592"/>
    <w:rsid w:val="00151D29"/>
    <w:rsid w:val="00154266"/>
    <w:rsid w:val="001600C5"/>
    <w:rsid w:val="00164825"/>
    <w:rsid w:val="00165940"/>
    <w:rsid w:val="001662F0"/>
    <w:rsid w:val="00170B28"/>
    <w:rsid w:val="0018343C"/>
    <w:rsid w:val="00187F0A"/>
    <w:rsid w:val="001A0E6B"/>
    <w:rsid w:val="001A14AC"/>
    <w:rsid w:val="001A3520"/>
    <w:rsid w:val="001B00D3"/>
    <w:rsid w:val="001B5FC6"/>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E16B9"/>
    <w:rsid w:val="001E7753"/>
    <w:rsid w:val="001F0EA6"/>
    <w:rsid w:val="00201C38"/>
    <w:rsid w:val="00206099"/>
    <w:rsid w:val="00206F2D"/>
    <w:rsid w:val="00207B39"/>
    <w:rsid w:val="00210DCB"/>
    <w:rsid w:val="002116D4"/>
    <w:rsid w:val="00213E5C"/>
    <w:rsid w:val="00216E0A"/>
    <w:rsid w:val="00220184"/>
    <w:rsid w:val="00225803"/>
    <w:rsid w:val="00225DD0"/>
    <w:rsid w:val="00230A29"/>
    <w:rsid w:val="00232CE5"/>
    <w:rsid w:val="002348B1"/>
    <w:rsid w:val="00236297"/>
    <w:rsid w:val="0024793F"/>
    <w:rsid w:val="00251D42"/>
    <w:rsid w:val="00257F8D"/>
    <w:rsid w:val="002711D8"/>
    <w:rsid w:val="00272E5B"/>
    <w:rsid w:val="0027711E"/>
    <w:rsid w:val="00293B4C"/>
    <w:rsid w:val="00294188"/>
    <w:rsid w:val="00294D0D"/>
    <w:rsid w:val="002A0E70"/>
    <w:rsid w:val="002B6484"/>
    <w:rsid w:val="002C135F"/>
    <w:rsid w:val="002C2B92"/>
    <w:rsid w:val="002C3E1F"/>
    <w:rsid w:val="002D4B4F"/>
    <w:rsid w:val="002D77CC"/>
    <w:rsid w:val="002E184A"/>
    <w:rsid w:val="002E6F97"/>
    <w:rsid w:val="002F195D"/>
    <w:rsid w:val="002F4D0C"/>
    <w:rsid w:val="002F5E8C"/>
    <w:rsid w:val="002F6677"/>
    <w:rsid w:val="00303953"/>
    <w:rsid w:val="0030466B"/>
    <w:rsid w:val="00304950"/>
    <w:rsid w:val="003071BE"/>
    <w:rsid w:val="00307FC9"/>
    <w:rsid w:val="00312296"/>
    <w:rsid w:val="003153FA"/>
    <w:rsid w:val="003161F9"/>
    <w:rsid w:val="00316C03"/>
    <w:rsid w:val="003171F2"/>
    <w:rsid w:val="0032420E"/>
    <w:rsid w:val="00325D3B"/>
    <w:rsid w:val="00331CB4"/>
    <w:rsid w:val="0033361F"/>
    <w:rsid w:val="00335F71"/>
    <w:rsid w:val="00337E90"/>
    <w:rsid w:val="00343B3C"/>
    <w:rsid w:val="00345A47"/>
    <w:rsid w:val="00347699"/>
    <w:rsid w:val="00350F12"/>
    <w:rsid w:val="00352072"/>
    <w:rsid w:val="0035585F"/>
    <w:rsid w:val="00356CFB"/>
    <w:rsid w:val="003613E5"/>
    <w:rsid w:val="003628B3"/>
    <w:rsid w:val="00364070"/>
    <w:rsid w:val="0036414A"/>
    <w:rsid w:val="0036498C"/>
    <w:rsid w:val="00366A09"/>
    <w:rsid w:val="00366E8F"/>
    <w:rsid w:val="003729A4"/>
    <w:rsid w:val="00373E60"/>
    <w:rsid w:val="003763B2"/>
    <w:rsid w:val="00380DA5"/>
    <w:rsid w:val="00382152"/>
    <w:rsid w:val="00383697"/>
    <w:rsid w:val="0038748B"/>
    <w:rsid w:val="00387636"/>
    <w:rsid w:val="003908A8"/>
    <w:rsid w:val="003912FC"/>
    <w:rsid w:val="003937F2"/>
    <w:rsid w:val="003A0012"/>
    <w:rsid w:val="003A0A5B"/>
    <w:rsid w:val="003A1A70"/>
    <w:rsid w:val="003A49E9"/>
    <w:rsid w:val="003A6371"/>
    <w:rsid w:val="003A63CB"/>
    <w:rsid w:val="003B090F"/>
    <w:rsid w:val="003B5DA6"/>
    <w:rsid w:val="003C1522"/>
    <w:rsid w:val="003C1C49"/>
    <w:rsid w:val="003C2FD4"/>
    <w:rsid w:val="003C5E9D"/>
    <w:rsid w:val="003D034D"/>
    <w:rsid w:val="003D187C"/>
    <w:rsid w:val="003D4526"/>
    <w:rsid w:val="003D4D2F"/>
    <w:rsid w:val="003E3F05"/>
    <w:rsid w:val="003E45DA"/>
    <w:rsid w:val="003F2ECB"/>
    <w:rsid w:val="003F305F"/>
    <w:rsid w:val="003F30A6"/>
    <w:rsid w:val="003F52D8"/>
    <w:rsid w:val="003F7BDC"/>
    <w:rsid w:val="004021DA"/>
    <w:rsid w:val="00402CB6"/>
    <w:rsid w:val="00402FE8"/>
    <w:rsid w:val="00403609"/>
    <w:rsid w:val="00406349"/>
    <w:rsid w:val="00411F96"/>
    <w:rsid w:val="004123BE"/>
    <w:rsid w:val="00423910"/>
    <w:rsid w:val="004276D2"/>
    <w:rsid w:val="00432098"/>
    <w:rsid w:val="00435152"/>
    <w:rsid w:val="00435443"/>
    <w:rsid w:val="00436A18"/>
    <w:rsid w:val="00440D06"/>
    <w:rsid w:val="00447F34"/>
    <w:rsid w:val="00450753"/>
    <w:rsid w:val="004539A8"/>
    <w:rsid w:val="00462722"/>
    <w:rsid w:val="00462B58"/>
    <w:rsid w:val="00462DD6"/>
    <w:rsid w:val="00466897"/>
    <w:rsid w:val="00467953"/>
    <w:rsid w:val="00471A7D"/>
    <w:rsid w:val="00472ACA"/>
    <w:rsid w:val="00473010"/>
    <w:rsid w:val="004738E4"/>
    <w:rsid w:val="00473B16"/>
    <w:rsid w:val="0047656E"/>
    <w:rsid w:val="00476AB0"/>
    <w:rsid w:val="0048445F"/>
    <w:rsid w:val="00484F9A"/>
    <w:rsid w:val="00486AF8"/>
    <w:rsid w:val="00487DD6"/>
    <w:rsid w:val="00493057"/>
    <w:rsid w:val="0049317E"/>
    <w:rsid w:val="00496ED0"/>
    <w:rsid w:val="004A2222"/>
    <w:rsid w:val="004A3A4E"/>
    <w:rsid w:val="004A556B"/>
    <w:rsid w:val="004B2698"/>
    <w:rsid w:val="004B7E93"/>
    <w:rsid w:val="004C2DAF"/>
    <w:rsid w:val="004C30FC"/>
    <w:rsid w:val="004C3F1F"/>
    <w:rsid w:val="004C63FC"/>
    <w:rsid w:val="004D35C0"/>
    <w:rsid w:val="004D48FA"/>
    <w:rsid w:val="004E06E2"/>
    <w:rsid w:val="004E29D5"/>
    <w:rsid w:val="004E38B8"/>
    <w:rsid w:val="004F31AC"/>
    <w:rsid w:val="004F3549"/>
    <w:rsid w:val="004F4911"/>
    <w:rsid w:val="00504C28"/>
    <w:rsid w:val="0050648C"/>
    <w:rsid w:val="005111C3"/>
    <w:rsid w:val="00514720"/>
    <w:rsid w:val="005210F0"/>
    <w:rsid w:val="00521716"/>
    <w:rsid w:val="005228F7"/>
    <w:rsid w:val="00525BC2"/>
    <w:rsid w:val="005274B6"/>
    <w:rsid w:val="00530E34"/>
    <w:rsid w:val="005312C0"/>
    <w:rsid w:val="00534E30"/>
    <w:rsid w:val="00535018"/>
    <w:rsid w:val="00535ECE"/>
    <w:rsid w:val="00541365"/>
    <w:rsid w:val="00553D54"/>
    <w:rsid w:val="00553E4A"/>
    <w:rsid w:val="00554A8F"/>
    <w:rsid w:val="00555691"/>
    <w:rsid w:val="005561A4"/>
    <w:rsid w:val="005562BF"/>
    <w:rsid w:val="005577D9"/>
    <w:rsid w:val="00561A3D"/>
    <w:rsid w:val="00561F31"/>
    <w:rsid w:val="005637F4"/>
    <w:rsid w:val="00565668"/>
    <w:rsid w:val="005870D7"/>
    <w:rsid w:val="00590869"/>
    <w:rsid w:val="00591DB5"/>
    <w:rsid w:val="00593BB0"/>
    <w:rsid w:val="005942EE"/>
    <w:rsid w:val="00595676"/>
    <w:rsid w:val="00596184"/>
    <w:rsid w:val="005973F8"/>
    <w:rsid w:val="005A016B"/>
    <w:rsid w:val="005A13F8"/>
    <w:rsid w:val="005C116F"/>
    <w:rsid w:val="005C31D5"/>
    <w:rsid w:val="005C320C"/>
    <w:rsid w:val="005C4BCF"/>
    <w:rsid w:val="005C56BE"/>
    <w:rsid w:val="005D00DC"/>
    <w:rsid w:val="005D16FF"/>
    <w:rsid w:val="005D37E8"/>
    <w:rsid w:val="005D764C"/>
    <w:rsid w:val="005E1B22"/>
    <w:rsid w:val="005E44CC"/>
    <w:rsid w:val="005F4B88"/>
    <w:rsid w:val="005F4E89"/>
    <w:rsid w:val="0060198B"/>
    <w:rsid w:val="00605FE6"/>
    <w:rsid w:val="006157D8"/>
    <w:rsid w:val="006158CC"/>
    <w:rsid w:val="00621860"/>
    <w:rsid w:val="00627765"/>
    <w:rsid w:val="00627B2E"/>
    <w:rsid w:val="006318D9"/>
    <w:rsid w:val="006318E4"/>
    <w:rsid w:val="006324F3"/>
    <w:rsid w:val="006363FB"/>
    <w:rsid w:val="00636539"/>
    <w:rsid w:val="0063732F"/>
    <w:rsid w:val="006442E3"/>
    <w:rsid w:val="00647E47"/>
    <w:rsid w:val="0065044D"/>
    <w:rsid w:val="0065271B"/>
    <w:rsid w:val="00653F0B"/>
    <w:rsid w:val="0065441E"/>
    <w:rsid w:val="006571BB"/>
    <w:rsid w:val="0066314B"/>
    <w:rsid w:val="006667A7"/>
    <w:rsid w:val="00670274"/>
    <w:rsid w:val="006753D2"/>
    <w:rsid w:val="00680865"/>
    <w:rsid w:val="00682F88"/>
    <w:rsid w:val="0068772B"/>
    <w:rsid w:val="006A15A7"/>
    <w:rsid w:val="006A21DC"/>
    <w:rsid w:val="006A2D65"/>
    <w:rsid w:val="006A65CA"/>
    <w:rsid w:val="006B3F14"/>
    <w:rsid w:val="006B5969"/>
    <w:rsid w:val="006C4406"/>
    <w:rsid w:val="006D35D5"/>
    <w:rsid w:val="006D4292"/>
    <w:rsid w:val="006D5A96"/>
    <w:rsid w:val="006D73D4"/>
    <w:rsid w:val="006E1127"/>
    <w:rsid w:val="006E7533"/>
    <w:rsid w:val="006F09AA"/>
    <w:rsid w:val="006F2CAA"/>
    <w:rsid w:val="006F39B6"/>
    <w:rsid w:val="006F4CB0"/>
    <w:rsid w:val="006F68C8"/>
    <w:rsid w:val="007060CB"/>
    <w:rsid w:val="007103CD"/>
    <w:rsid w:val="00721775"/>
    <w:rsid w:val="0072245B"/>
    <w:rsid w:val="007230FE"/>
    <w:rsid w:val="00724CA8"/>
    <w:rsid w:val="00730233"/>
    <w:rsid w:val="00730926"/>
    <w:rsid w:val="00734223"/>
    <w:rsid w:val="00734B86"/>
    <w:rsid w:val="00734C53"/>
    <w:rsid w:val="00736B16"/>
    <w:rsid w:val="00736D2B"/>
    <w:rsid w:val="00740E05"/>
    <w:rsid w:val="00747043"/>
    <w:rsid w:val="007579B6"/>
    <w:rsid w:val="007666A7"/>
    <w:rsid w:val="00766C4A"/>
    <w:rsid w:val="00767FB5"/>
    <w:rsid w:val="007704ED"/>
    <w:rsid w:val="00771699"/>
    <w:rsid w:val="0077205E"/>
    <w:rsid w:val="00773BF6"/>
    <w:rsid w:val="007776E1"/>
    <w:rsid w:val="00786486"/>
    <w:rsid w:val="00791C61"/>
    <w:rsid w:val="00795284"/>
    <w:rsid w:val="007975CB"/>
    <w:rsid w:val="007A0D13"/>
    <w:rsid w:val="007A52EB"/>
    <w:rsid w:val="007A75FD"/>
    <w:rsid w:val="007B2698"/>
    <w:rsid w:val="007C7155"/>
    <w:rsid w:val="007D2D62"/>
    <w:rsid w:val="007D3A08"/>
    <w:rsid w:val="007D41D8"/>
    <w:rsid w:val="007D49C6"/>
    <w:rsid w:val="007E02F5"/>
    <w:rsid w:val="007E21FF"/>
    <w:rsid w:val="007E2374"/>
    <w:rsid w:val="007E5FEE"/>
    <w:rsid w:val="007E7015"/>
    <w:rsid w:val="007E7640"/>
    <w:rsid w:val="007F45D3"/>
    <w:rsid w:val="007F46BB"/>
    <w:rsid w:val="007F64FF"/>
    <w:rsid w:val="007F75A6"/>
    <w:rsid w:val="00800179"/>
    <w:rsid w:val="00800B4B"/>
    <w:rsid w:val="00803D7B"/>
    <w:rsid w:val="00804722"/>
    <w:rsid w:val="008057CE"/>
    <w:rsid w:val="00806349"/>
    <w:rsid w:val="00811BB9"/>
    <w:rsid w:val="00812214"/>
    <w:rsid w:val="00817E4A"/>
    <w:rsid w:val="008220D9"/>
    <w:rsid w:val="00830143"/>
    <w:rsid w:val="00833937"/>
    <w:rsid w:val="0084001C"/>
    <w:rsid w:val="00842B4E"/>
    <w:rsid w:val="008468A2"/>
    <w:rsid w:val="00847A2A"/>
    <w:rsid w:val="00850613"/>
    <w:rsid w:val="00852F26"/>
    <w:rsid w:val="008575DE"/>
    <w:rsid w:val="00861C1F"/>
    <w:rsid w:val="00866C3F"/>
    <w:rsid w:val="00871C82"/>
    <w:rsid w:val="0088047B"/>
    <w:rsid w:val="008830FC"/>
    <w:rsid w:val="00883276"/>
    <w:rsid w:val="0089091D"/>
    <w:rsid w:val="00893E33"/>
    <w:rsid w:val="008973BC"/>
    <w:rsid w:val="008A1BB4"/>
    <w:rsid w:val="008A757B"/>
    <w:rsid w:val="008B0876"/>
    <w:rsid w:val="008B48D0"/>
    <w:rsid w:val="008B5D80"/>
    <w:rsid w:val="008C0FE1"/>
    <w:rsid w:val="008C226F"/>
    <w:rsid w:val="008C5A4A"/>
    <w:rsid w:val="008C6634"/>
    <w:rsid w:val="008C72B1"/>
    <w:rsid w:val="008C7C07"/>
    <w:rsid w:val="008D08DB"/>
    <w:rsid w:val="008D371B"/>
    <w:rsid w:val="008D3D13"/>
    <w:rsid w:val="008D4B65"/>
    <w:rsid w:val="008E1747"/>
    <w:rsid w:val="008E3E24"/>
    <w:rsid w:val="008E440E"/>
    <w:rsid w:val="008E4466"/>
    <w:rsid w:val="008E6941"/>
    <w:rsid w:val="008F0056"/>
    <w:rsid w:val="008F252C"/>
    <w:rsid w:val="008F3909"/>
    <w:rsid w:val="008F3D31"/>
    <w:rsid w:val="008F784B"/>
    <w:rsid w:val="00906763"/>
    <w:rsid w:val="009122C6"/>
    <w:rsid w:val="009177C3"/>
    <w:rsid w:val="009248EB"/>
    <w:rsid w:val="00924B29"/>
    <w:rsid w:val="00924CA5"/>
    <w:rsid w:val="00931802"/>
    <w:rsid w:val="00931F36"/>
    <w:rsid w:val="0093201D"/>
    <w:rsid w:val="009404B8"/>
    <w:rsid w:val="00944D11"/>
    <w:rsid w:val="00946F65"/>
    <w:rsid w:val="009470AC"/>
    <w:rsid w:val="00950CDE"/>
    <w:rsid w:val="009522AF"/>
    <w:rsid w:val="0095572C"/>
    <w:rsid w:val="00956D47"/>
    <w:rsid w:val="00957890"/>
    <w:rsid w:val="00965092"/>
    <w:rsid w:val="00971017"/>
    <w:rsid w:val="0097323C"/>
    <w:rsid w:val="0097798A"/>
    <w:rsid w:val="00980D1A"/>
    <w:rsid w:val="00980D2D"/>
    <w:rsid w:val="00991403"/>
    <w:rsid w:val="009A0FAE"/>
    <w:rsid w:val="009A543F"/>
    <w:rsid w:val="009A6B51"/>
    <w:rsid w:val="009B0934"/>
    <w:rsid w:val="009B0A56"/>
    <w:rsid w:val="009B5964"/>
    <w:rsid w:val="009B7B48"/>
    <w:rsid w:val="009C1B6D"/>
    <w:rsid w:val="009C62F5"/>
    <w:rsid w:val="009D0517"/>
    <w:rsid w:val="009D4C24"/>
    <w:rsid w:val="009E142A"/>
    <w:rsid w:val="009E615F"/>
    <w:rsid w:val="009F17E1"/>
    <w:rsid w:val="009F19D3"/>
    <w:rsid w:val="009F213D"/>
    <w:rsid w:val="009F54ED"/>
    <w:rsid w:val="009F58E5"/>
    <w:rsid w:val="009F66A2"/>
    <w:rsid w:val="009F6791"/>
    <w:rsid w:val="00A006EC"/>
    <w:rsid w:val="00A02F0A"/>
    <w:rsid w:val="00A063B3"/>
    <w:rsid w:val="00A06C4E"/>
    <w:rsid w:val="00A16AFA"/>
    <w:rsid w:val="00A20412"/>
    <w:rsid w:val="00A23867"/>
    <w:rsid w:val="00A2651A"/>
    <w:rsid w:val="00A27D5E"/>
    <w:rsid w:val="00A31F24"/>
    <w:rsid w:val="00A3250D"/>
    <w:rsid w:val="00A4399E"/>
    <w:rsid w:val="00A51771"/>
    <w:rsid w:val="00A60BC0"/>
    <w:rsid w:val="00A616A1"/>
    <w:rsid w:val="00A67A5C"/>
    <w:rsid w:val="00A706B2"/>
    <w:rsid w:val="00A70C9B"/>
    <w:rsid w:val="00A719A0"/>
    <w:rsid w:val="00A739AE"/>
    <w:rsid w:val="00A73A1D"/>
    <w:rsid w:val="00A7596A"/>
    <w:rsid w:val="00A77253"/>
    <w:rsid w:val="00A82212"/>
    <w:rsid w:val="00A82D75"/>
    <w:rsid w:val="00A83AC6"/>
    <w:rsid w:val="00A84C6F"/>
    <w:rsid w:val="00A921BF"/>
    <w:rsid w:val="00A93366"/>
    <w:rsid w:val="00A9351A"/>
    <w:rsid w:val="00A93BF3"/>
    <w:rsid w:val="00A94D7C"/>
    <w:rsid w:val="00A955BC"/>
    <w:rsid w:val="00AA0954"/>
    <w:rsid w:val="00AA14EE"/>
    <w:rsid w:val="00AA23A0"/>
    <w:rsid w:val="00AA34D6"/>
    <w:rsid w:val="00AA7DA7"/>
    <w:rsid w:val="00AB0B6F"/>
    <w:rsid w:val="00AB2CD8"/>
    <w:rsid w:val="00AB2EE5"/>
    <w:rsid w:val="00AB4FD1"/>
    <w:rsid w:val="00AB5473"/>
    <w:rsid w:val="00AB5607"/>
    <w:rsid w:val="00AB7900"/>
    <w:rsid w:val="00AC1AFE"/>
    <w:rsid w:val="00AC703D"/>
    <w:rsid w:val="00AC7846"/>
    <w:rsid w:val="00AC7D15"/>
    <w:rsid w:val="00AD177A"/>
    <w:rsid w:val="00AD3381"/>
    <w:rsid w:val="00AD53C2"/>
    <w:rsid w:val="00AE1148"/>
    <w:rsid w:val="00AE1B97"/>
    <w:rsid w:val="00AE3937"/>
    <w:rsid w:val="00AE7FBE"/>
    <w:rsid w:val="00AF3278"/>
    <w:rsid w:val="00AF39A7"/>
    <w:rsid w:val="00AF5E46"/>
    <w:rsid w:val="00AF631A"/>
    <w:rsid w:val="00B00273"/>
    <w:rsid w:val="00B01228"/>
    <w:rsid w:val="00B11CD6"/>
    <w:rsid w:val="00B135CA"/>
    <w:rsid w:val="00B148C8"/>
    <w:rsid w:val="00B17D7F"/>
    <w:rsid w:val="00B237C0"/>
    <w:rsid w:val="00B252D7"/>
    <w:rsid w:val="00B276EF"/>
    <w:rsid w:val="00B30A08"/>
    <w:rsid w:val="00B32B11"/>
    <w:rsid w:val="00B34363"/>
    <w:rsid w:val="00B3455C"/>
    <w:rsid w:val="00B372C0"/>
    <w:rsid w:val="00B4562A"/>
    <w:rsid w:val="00B50AF5"/>
    <w:rsid w:val="00B510FF"/>
    <w:rsid w:val="00B51CE4"/>
    <w:rsid w:val="00B53D99"/>
    <w:rsid w:val="00B540E1"/>
    <w:rsid w:val="00B551A9"/>
    <w:rsid w:val="00B6340E"/>
    <w:rsid w:val="00B64800"/>
    <w:rsid w:val="00B65FAA"/>
    <w:rsid w:val="00B67050"/>
    <w:rsid w:val="00B67492"/>
    <w:rsid w:val="00B71E96"/>
    <w:rsid w:val="00B727FA"/>
    <w:rsid w:val="00B749F4"/>
    <w:rsid w:val="00B75EDA"/>
    <w:rsid w:val="00B76625"/>
    <w:rsid w:val="00B862F6"/>
    <w:rsid w:val="00B872B1"/>
    <w:rsid w:val="00B9015B"/>
    <w:rsid w:val="00B94127"/>
    <w:rsid w:val="00B962BE"/>
    <w:rsid w:val="00BA59CC"/>
    <w:rsid w:val="00BB0C40"/>
    <w:rsid w:val="00BB1296"/>
    <w:rsid w:val="00BB3775"/>
    <w:rsid w:val="00BC08D7"/>
    <w:rsid w:val="00BC596A"/>
    <w:rsid w:val="00BC6CF0"/>
    <w:rsid w:val="00BD0FE3"/>
    <w:rsid w:val="00BD14F4"/>
    <w:rsid w:val="00BD30C3"/>
    <w:rsid w:val="00BD5146"/>
    <w:rsid w:val="00BD56C9"/>
    <w:rsid w:val="00BD70A2"/>
    <w:rsid w:val="00BE48A6"/>
    <w:rsid w:val="00BE6C6C"/>
    <w:rsid w:val="00BF0565"/>
    <w:rsid w:val="00BF4C56"/>
    <w:rsid w:val="00BF5629"/>
    <w:rsid w:val="00C13629"/>
    <w:rsid w:val="00C14E0E"/>
    <w:rsid w:val="00C20C77"/>
    <w:rsid w:val="00C21151"/>
    <w:rsid w:val="00C235B6"/>
    <w:rsid w:val="00C30FBC"/>
    <w:rsid w:val="00C33472"/>
    <w:rsid w:val="00C44736"/>
    <w:rsid w:val="00C541B1"/>
    <w:rsid w:val="00C5690D"/>
    <w:rsid w:val="00C6070B"/>
    <w:rsid w:val="00C60F77"/>
    <w:rsid w:val="00C66900"/>
    <w:rsid w:val="00C76CA6"/>
    <w:rsid w:val="00C77004"/>
    <w:rsid w:val="00C7715D"/>
    <w:rsid w:val="00C77C3D"/>
    <w:rsid w:val="00C82386"/>
    <w:rsid w:val="00C838FF"/>
    <w:rsid w:val="00C8424E"/>
    <w:rsid w:val="00C84712"/>
    <w:rsid w:val="00C877E1"/>
    <w:rsid w:val="00C90120"/>
    <w:rsid w:val="00C90410"/>
    <w:rsid w:val="00C92B2F"/>
    <w:rsid w:val="00C94B66"/>
    <w:rsid w:val="00CA0E03"/>
    <w:rsid w:val="00CA28E7"/>
    <w:rsid w:val="00CA3CE3"/>
    <w:rsid w:val="00CA4FF6"/>
    <w:rsid w:val="00CB10D3"/>
    <w:rsid w:val="00CB7242"/>
    <w:rsid w:val="00CC0BC3"/>
    <w:rsid w:val="00CC56B4"/>
    <w:rsid w:val="00CC69AB"/>
    <w:rsid w:val="00CD2A95"/>
    <w:rsid w:val="00CD6C6F"/>
    <w:rsid w:val="00CE0061"/>
    <w:rsid w:val="00CF1C93"/>
    <w:rsid w:val="00CF6BCD"/>
    <w:rsid w:val="00CF7CF1"/>
    <w:rsid w:val="00D028CE"/>
    <w:rsid w:val="00D056DD"/>
    <w:rsid w:val="00D11F90"/>
    <w:rsid w:val="00D14D20"/>
    <w:rsid w:val="00D200A2"/>
    <w:rsid w:val="00D205B6"/>
    <w:rsid w:val="00D21610"/>
    <w:rsid w:val="00D3176F"/>
    <w:rsid w:val="00D325C5"/>
    <w:rsid w:val="00D32EB6"/>
    <w:rsid w:val="00D3695A"/>
    <w:rsid w:val="00D41D30"/>
    <w:rsid w:val="00D4425C"/>
    <w:rsid w:val="00D51F01"/>
    <w:rsid w:val="00D524DD"/>
    <w:rsid w:val="00D526DC"/>
    <w:rsid w:val="00D57DA6"/>
    <w:rsid w:val="00D62BAD"/>
    <w:rsid w:val="00D6363C"/>
    <w:rsid w:val="00D63F3D"/>
    <w:rsid w:val="00D66018"/>
    <w:rsid w:val="00D715C1"/>
    <w:rsid w:val="00D77190"/>
    <w:rsid w:val="00D81EE9"/>
    <w:rsid w:val="00D91F75"/>
    <w:rsid w:val="00D9470F"/>
    <w:rsid w:val="00DA5E3D"/>
    <w:rsid w:val="00DA72B1"/>
    <w:rsid w:val="00DB2C8C"/>
    <w:rsid w:val="00DB6D33"/>
    <w:rsid w:val="00DB79B9"/>
    <w:rsid w:val="00DC017B"/>
    <w:rsid w:val="00DC01E6"/>
    <w:rsid w:val="00DC2122"/>
    <w:rsid w:val="00DC4281"/>
    <w:rsid w:val="00DC4B5D"/>
    <w:rsid w:val="00DD07D3"/>
    <w:rsid w:val="00DD1B0F"/>
    <w:rsid w:val="00DD431D"/>
    <w:rsid w:val="00DE030C"/>
    <w:rsid w:val="00DE0324"/>
    <w:rsid w:val="00DF1642"/>
    <w:rsid w:val="00DF3B6C"/>
    <w:rsid w:val="00DF40A5"/>
    <w:rsid w:val="00DF711E"/>
    <w:rsid w:val="00E0045C"/>
    <w:rsid w:val="00E03BAF"/>
    <w:rsid w:val="00E05AFE"/>
    <w:rsid w:val="00E06040"/>
    <w:rsid w:val="00E074AC"/>
    <w:rsid w:val="00E07938"/>
    <w:rsid w:val="00E11351"/>
    <w:rsid w:val="00E1182A"/>
    <w:rsid w:val="00E1474E"/>
    <w:rsid w:val="00E172C9"/>
    <w:rsid w:val="00E269B7"/>
    <w:rsid w:val="00E31086"/>
    <w:rsid w:val="00E32540"/>
    <w:rsid w:val="00E334D7"/>
    <w:rsid w:val="00E367ED"/>
    <w:rsid w:val="00E446FA"/>
    <w:rsid w:val="00E47BDA"/>
    <w:rsid w:val="00E50008"/>
    <w:rsid w:val="00E52D0D"/>
    <w:rsid w:val="00E555D7"/>
    <w:rsid w:val="00E62034"/>
    <w:rsid w:val="00E63947"/>
    <w:rsid w:val="00E6655F"/>
    <w:rsid w:val="00E67AF8"/>
    <w:rsid w:val="00E71553"/>
    <w:rsid w:val="00E72A1A"/>
    <w:rsid w:val="00E75026"/>
    <w:rsid w:val="00E76EF1"/>
    <w:rsid w:val="00E81F68"/>
    <w:rsid w:val="00E8236C"/>
    <w:rsid w:val="00E843FA"/>
    <w:rsid w:val="00E86154"/>
    <w:rsid w:val="00E86A5D"/>
    <w:rsid w:val="00E9626D"/>
    <w:rsid w:val="00E96BF2"/>
    <w:rsid w:val="00E9786F"/>
    <w:rsid w:val="00EA1454"/>
    <w:rsid w:val="00EA1941"/>
    <w:rsid w:val="00EA21D7"/>
    <w:rsid w:val="00EA3B53"/>
    <w:rsid w:val="00EA75E3"/>
    <w:rsid w:val="00EA7CD5"/>
    <w:rsid w:val="00EB5C32"/>
    <w:rsid w:val="00EB5CEF"/>
    <w:rsid w:val="00EC3593"/>
    <w:rsid w:val="00EC41BF"/>
    <w:rsid w:val="00EC5582"/>
    <w:rsid w:val="00ED0EB0"/>
    <w:rsid w:val="00ED1559"/>
    <w:rsid w:val="00ED1F99"/>
    <w:rsid w:val="00EE6133"/>
    <w:rsid w:val="00EF0D68"/>
    <w:rsid w:val="00EF64A7"/>
    <w:rsid w:val="00EF7FDC"/>
    <w:rsid w:val="00F0187B"/>
    <w:rsid w:val="00F03569"/>
    <w:rsid w:val="00F07054"/>
    <w:rsid w:val="00F12F26"/>
    <w:rsid w:val="00F133A8"/>
    <w:rsid w:val="00F13A65"/>
    <w:rsid w:val="00F14C63"/>
    <w:rsid w:val="00F150BB"/>
    <w:rsid w:val="00F2317C"/>
    <w:rsid w:val="00F31E65"/>
    <w:rsid w:val="00F33389"/>
    <w:rsid w:val="00F36B3A"/>
    <w:rsid w:val="00F37AF5"/>
    <w:rsid w:val="00F405D7"/>
    <w:rsid w:val="00F40DFA"/>
    <w:rsid w:val="00F41276"/>
    <w:rsid w:val="00F43D7F"/>
    <w:rsid w:val="00F44E84"/>
    <w:rsid w:val="00F45C18"/>
    <w:rsid w:val="00F47408"/>
    <w:rsid w:val="00F474DB"/>
    <w:rsid w:val="00F522E5"/>
    <w:rsid w:val="00F52BC7"/>
    <w:rsid w:val="00F530F4"/>
    <w:rsid w:val="00F53765"/>
    <w:rsid w:val="00F55BB7"/>
    <w:rsid w:val="00F55D96"/>
    <w:rsid w:val="00F603CB"/>
    <w:rsid w:val="00F61135"/>
    <w:rsid w:val="00F63A29"/>
    <w:rsid w:val="00F67248"/>
    <w:rsid w:val="00F67FA3"/>
    <w:rsid w:val="00F74272"/>
    <w:rsid w:val="00F750CA"/>
    <w:rsid w:val="00F7557D"/>
    <w:rsid w:val="00F83EE6"/>
    <w:rsid w:val="00F85C8A"/>
    <w:rsid w:val="00F94C3A"/>
    <w:rsid w:val="00FA0656"/>
    <w:rsid w:val="00FA7981"/>
    <w:rsid w:val="00FB3D95"/>
    <w:rsid w:val="00FB692C"/>
    <w:rsid w:val="00FC0522"/>
    <w:rsid w:val="00FD038B"/>
    <w:rsid w:val="00FD057F"/>
    <w:rsid w:val="00FD0A7F"/>
    <w:rsid w:val="00FD1234"/>
    <w:rsid w:val="00FD29B3"/>
    <w:rsid w:val="00FD2AFB"/>
    <w:rsid w:val="00FD5825"/>
    <w:rsid w:val="00FD5888"/>
    <w:rsid w:val="00FE09EF"/>
    <w:rsid w:val="00FE0FB5"/>
    <w:rsid w:val="00FE1BDA"/>
    <w:rsid w:val="00FE579A"/>
    <w:rsid w:val="00FE5A42"/>
    <w:rsid w:val="00FE655F"/>
    <w:rsid w:val="00FF042A"/>
    <w:rsid w:val="00FF41D0"/>
    <w:rsid w:val="00FF4846"/>
    <w:rsid w:val="00FF6E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chiseldon-pc.gov.uk"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hiseldon-pc.gov.uk" TargetMode="Externa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2AF3D-6F62-4719-9B23-D11505117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17</cp:revision>
  <cp:lastPrinted>2019-06-26T09:31:00Z</cp:lastPrinted>
  <dcterms:created xsi:type="dcterms:W3CDTF">2019-09-30T10:38:00Z</dcterms:created>
  <dcterms:modified xsi:type="dcterms:W3CDTF">2019-10-09T09:44:00Z</dcterms:modified>
</cp:coreProperties>
</file>