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11C1B" w14:textId="02EA23BF" w:rsidR="00D83F30" w:rsidRPr="00587586" w:rsidRDefault="00E73D03" w:rsidP="00AD4079">
      <w:pPr>
        <w:tabs>
          <w:tab w:val="left" w:pos="2835"/>
        </w:tabs>
        <w:spacing w:before="0" w:beforeAutospacing="0"/>
        <w:rPr>
          <w:rFonts w:asciiTheme="minorHAnsi" w:hAnsiTheme="minorHAnsi" w:cstheme="minorHAnsi"/>
          <w:sz w:val="24"/>
        </w:rPr>
      </w:pPr>
      <w:bookmarkStart w:id="0" w:name="_GoBack"/>
      <w:bookmarkEnd w:id="0"/>
      <w:r w:rsidRPr="00587586">
        <w:rPr>
          <w:rFonts w:asciiTheme="minorHAnsi" w:hAnsiTheme="minorHAnsi" w:cstheme="minorHAnsi"/>
          <w:sz w:val="24"/>
        </w:rPr>
        <w:t xml:space="preserve">                     </w:t>
      </w:r>
      <w:r w:rsidR="00D83F30" w:rsidRPr="00587586">
        <w:rPr>
          <w:rFonts w:asciiTheme="minorHAnsi" w:hAnsiTheme="minorHAnsi" w:cstheme="minorHAnsi"/>
          <w:sz w:val="24"/>
        </w:rPr>
        <w:t xml:space="preserve">                             </w:t>
      </w:r>
      <w:r w:rsidR="00226547" w:rsidRPr="00587586">
        <w:rPr>
          <w:rFonts w:asciiTheme="minorHAnsi" w:hAnsiTheme="minorHAnsi" w:cstheme="minorHAnsi"/>
          <w:sz w:val="24"/>
        </w:rPr>
        <w:t xml:space="preserve">              </w:t>
      </w:r>
      <w:r w:rsidR="00D83F30" w:rsidRPr="00587586">
        <w:rPr>
          <w:rFonts w:asciiTheme="minorHAnsi" w:hAnsiTheme="minorHAnsi" w:cstheme="minorHAnsi"/>
          <w:sz w:val="24"/>
        </w:rPr>
        <w:t xml:space="preserve">                       </w:t>
      </w:r>
      <w:r w:rsidR="00815165" w:rsidRPr="00587586">
        <w:rPr>
          <w:rFonts w:asciiTheme="minorHAnsi" w:hAnsiTheme="minorHAnsi" w:cstheme="minorHAnsi"/>
          <w:sz w:val="24"/>
        </w:rPr>
        <w:t xml:space="preserve">                </w:t>
      </w:r>
      <w:r w:rsidR="00226547" w:rsidRPr="00587586">
        <w:rPr>
          <w:rFonts w:asciiTheme="minorHAnsi" w:hAnsiTheme="minorHAnsi" w:cstheme="minorHAnsi"/>
          <w:sz w:val="24"/>
        </w:rPr>
        <w:t xml:space="preserve">     </w:t>
      </w:r>
      <w:r w:rsidR="006A4FE9" w:rsidRPr="00587586">
        <w:rPr>
          <w:rFonts w:asciiTheme="minorHAnsi" w:hAnsiTheme="minorHAnsi" w:cstheme="minorHAnsi"/>
          <w:noProof/>
          <w:sz w:val="24"/>
          <w:lang w:eastAsia="en-GB"/>
        </w:rPr>
        <w:t xml:space="preserve">                                        </w:t>
      </w:r>
    </w:p>
    <w:p w14:paraId="7300038F" w14:textId="6C64C4C9" w:rsidR="004225FE" w:rsidRPr="00587586" w:rsidRDefault="004225FE" w:rsidP="001A78B1">
      <w:pPr>
        <w:tabs>
          <w:tab w:val="left" w:pos="2835"/>
        </w:tabs>
        <w:spacing w:before="0" w:beforeAutospacing="0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587586">
        <w:rPr>
          <w:rFonts w:asciiTheme="minorHAnsi" w:hAnsiTheme="minorHAnsi" w:cstheme="minorHAnsi"/>
          <w:b/>
          <w:sz w:val="24"/>
          <w:lang w:val="en-US"/>
        </w:rPr>
        <w:t xml:space="preserve">MINUTES of the </w:t>
      </w:r>
      <w:r w:rsidR="0022224F" w:rsidRPr="00587586">
        <w:rPr>
          <w:rFonts w:asciiTheme="minorHAnsi" w:hAnsiTheme="minorHAnsi" w:cstheme="minorHAnsi"/>
          <w:b/>
          <w:sz w:val="24"/>
          <w:lang w:val="en-US"/>
        </w:rPr>
        <w:t>PARISH COUN</w:t>
      </w:r>
      <w:r w:rsidRPr="00587586">
        <w:rPr>
          <w:rFonts w:asciiTheme="minorHAnsi" w:hAnsiTheme="minorHAnsi" w:cstheme="minorHAnsi"/>
          <w:b/>
          <w:sz w:val="24"/>
          <w:lang w:val="en-US"/>
        </w:rPr>
        <w:t>CIL MEETING</w:t>
      </w:r>
    </w:p>
    <w:p w14:paraId="54AC94C7" w14:textId="7A925D1D" w:rsidR="008F08CC" w:rsidRPr="00587586" w:rsidRDefault="003A3606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roofErr w:type="gramStart"/>
      <w:r w:rsidRPr="00587586">
        <w:rPr>
          <w:rStyle w:val="Strong"/>
          <w:rFonts w:asciiTheme="minorHAnsi" w:hAnsiTheme="minorHAnsi" w:cstheme="minorHAnsi"/>
          <w:sz w:val="24"/>
          <w:szCs w:val="24"/>
        </w:rPr>
        <w:t>held</w:t>
      </w:r>
      <w:proofErr w:type="gramEnd"/>
      <w:r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 on Monday </w:t>
      </w:r>
      <w:r w:rsidR="00D103B4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D103B4" w:rsidRPr="00D103B4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D103B4">
        <w:rPr>
          <w:rStyle w:val="Strong"/>
          <w:rFonts w:asciiTheme="minorHAnsi" w:hAnsiTheme="minorHAnsi" w:cstheme="minorHAnsi"/>
          <w:sz w:val="24"/>
          <w:szCs w:val="24"/>
        </w:rPr>
        <w:t xml:space="preserve"> September</w:t>
      </w:r>
      <w:r w:rsidR="00AD4079"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14C1F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2019 </w:t>
      </w:r>
      <w:r w:rsidR="00A14C1F" w:rsidRPr="00587586">
        <w:rPr>
          <w:rStyle w:val="Strong"/>
          <w:rFonts w:asciiTheme="minorHAnsi" w:hAnsiTheme="minorHAnsi" w:cstheme="minorHAnsi"/>
          <w:sz w:val="24"/>
          <w:szCs w:val="24"/>
        </w:rPr>
        <w:t>at 7.3</w:t>
      </w:r>
      <w:r w:rsidR="00A551B8" w:rsidRPr="00587586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4225FE" w:rsidRPr="00587586">
        <w:rPr>
          <w:rStyle w:val="Strong"/>
          <w:rFonts w:asciiTheme="minorHAnsi" w:hAnsiTheme="minorHAnsi" w:cstheme="minorHAnsi"/>
          <w:sz w:val="24"/>
          <w:szCs w:val="24"/>
        </w:rPr>
        <w:t>pm</w:t>
      </w:r>
    </w:p>
    <w:p w14:paraId="6295774A" w14:textId="00C02BC7" w:rsidR="004225FE" w:rsidRPr="00587586" w:rsidRDefault="004225FE" w:rsidP="001A78B1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sz w:val="24"/>
          <w:szCs w:val="24"/>
        </w:rPr>
      </w:pPr>
      <w:proofErr w:type="gramStart"/>
      <w:r w:rsidRPr="00587586">
        <w:rPr>
          <w:rStyle w:val="Strong"/>
          <w:rFonts w:asciiTheme="minorHAnsi" w:hAnsiTheme="minorHAnsi" w:cstheme="minorHAnsi"/>
          <w:sz w:val="24"/>
          <w:szCs w:val="24"/>
        </w:rPr>
        <w:t>i</w:t>
      </w:r>
      <w:r w:rsidR="00CD6EAA" w:rsidRPr="00587586">
        <w:rPr>
          <w:rStyle w:val="Strong"/>
          <w:rFonts w:asciiTheme="minorHAnsi" w:hAnsiTheme="minorHAnsi" w:cstheme="minorHAnsi"/>
          <w:sz w:val="24"/>
          <w:szCs w:val="24"/>
        </w:rPr>
        <w:t>n</w:t>
      </w:r>
      <w:proofErr w:type="gramEnd"/>
      <w:r w:rsidR="00CD6EAA"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 t</w:t>
      </w:r>
      <w:r w:rsidR="0022224F" w:rsidRPr="00587586">
        <w:rPr>
          <w:rStyle w:val="Strong"/>
          <w:rFonts w:asciiTheme="minorHAnsi" w:hAnsiTheme="minorHAnsi" w:cstheme="minorHAnsi"/>
          <w:sz w:val="24"/>
          <w:szCs w:val="24"/>
        </w:rPr>
        <w:t>he</w:t>
      </w:r>
      <w:r w:rsidR="00A14C1F"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D103B4">
        <w:rPr>
          <w:rStyle w:val="Strong"/>
          <w:rFonts w:asciiTheme="minorHAnsi" w:hAnsiTheme="minorHAnsi" w:cstheme="minorHAnsi"/>
          <w:sz w:val="24"/>
          <w:szCs w:val="24"/>
        </w:rPr>
        <w:t xml:space="preserve">Recreation Hall, Norris Close, </w:t>
      </w:r>
      <w:r w:rsidR="00A43650" w:rsidRPr="00587586">
        <w:rPr>
          <w:rStyle w:val="Strong"/>
          <w:rFonts w:asciiTheme="minorHAnsi" w:hAnsiTheme="minorHAnsi" w:cstheme="minorHAnsi"/>
          <w:sz w:val="24"/>
          <w:szCs w:val="24"/>
        </w:rPr>
        <w:t>Chiseldon</w:t>
      </w:r>
    </w:p>
    <w:p w14:paraId="0F597C3D" w14:textId="77777777" w:rsidR="008F08CC" w:rsidRPr="00587586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0AC41D78" w14:textId="3B0F26A3" w:rsidR="00B312CE" w:rsidRPr="00587586" w:rsidRDefault="005241D2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asciiTheme="minorHAnsi" w:hAnsiTheme="minorHAnsi" w:cstheme="minorHAnsi"/>
          <w:bCs/>
          <w:sz w:val="24"/>
        </w:rPr>
      </w:pPr>
      <w:r w:rsidRPr="00587586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AD4079" w:rsidRPr="00587586">
        <w:rPr>
          <w:rFonts w:asciiTheme="minorHAnsi" w:hAnsiTheme="minorHAnsi" w:cstheme="minorHAnsi"/>
          <w:b/>
          <w:bCs/>
          <w:sz w:val="24"/>
        </w:rPr>
        <w:tab/>
      </w:r>
      <w:r w:rsidR="005B31BA" w:rsidRPr="00587586">
        <w:rPr>
          <w:rFonts w:asciiTheme="minorHAnsi" w:hAnsiTheme="minorHAnsi" w:cstheme="minorHAnsi"/>
          <w:bCs/>
          <w:sz w:val="24"/>
        </w:rPr>
        <w:t>Cllrs Matt Harris</w:t>
      </w:r>
      <w:r w:rsidR="007535E5" w:rsidRPr="00587586">
        <w:rPr>
          <w:rFonts w:asciiTheme="minorHAnsi" w:hAnsiTheme="minorHAnsi" w:cstheme="minorHAnsi"/>
          <w:bCs/>
          <w:sz w:val="24"/>
        </w:rPr>
        <w:t xml:space="preserve"> (Chair)</w:t>
      </w:r>
      <w:r w:rsidR="003018DD" w:rsidRPr="00587586">
        <w:rPr>
          <w:rFonts w:asciiTheme="minorHAnsi" w:hAnsiTheme="minorHAnsi" w:cstheme="minorHAnsi"/>
          <w:bCs/>
          <w:sz w:val="24"/>
        </w:rPr>
        <w:t>,</w:t>
      </w:r>
      <w:r w:rsidR="003018DD" w:rsidRPr="00587586">
        <w:rPr>
          <w:rFonts w:asciiTheme="minorHAnsi" w:hAnsiTheme="minorHAnsi" w:cstheme="minorHAnsi"/>
          <w:b/>
          <w:bCs/>
          <w:sz w:val="24"/>
        </w:rPr>
        <w:t xml:space="preserve"> </w:t>
      </w:r>
      <w:r w:rsidR="00132DC6" w:rsidRPr="00587586">
        <w:rPr>
          <w:rFonts w:asciiTheme="minorHAnsi" w:hAnsiTheme="minorHAnsi" w:cstheme="minorHAnsi"/>
          <w:sz w:val="24"/>
        </w:rPr>
        <w:t xml:space="preserve">Chris </w:t>
      </w:r>
      <w:r w:rsidR="00C83F32" w:rsidRPr="00587586">
        <w:rPr>
          <w:rFonts w:asciiTheme="minorHAnsi" w:hAnsiTheme="minorHAnsi" w:cstheme="minorHAnsi"/>
          <w:sz w:val="24"/>
        </w:rPr>
        <w:t>Rawlings</w:t>
      </w:r>
      <w:r w:rsidR="00B9624B" w:rsidRPr="00587586">
        <w:rPr>
          <w:rFonts w:asciiTheme="minorHAnsi" w:hAnsiTheme="minorHAnsi" w:cstheme="minorHAnsi"/>
          <w:sz w:val="24"/>
        </w:rPr>
        <w:t xml:space="preserve">, </w:t>
      </w:r>
      <w:r w:rsidR="003018DD" w:rsidRPr="00587586">
        <w:rPr>
          <w:rFonts w:asciiTheme="minorHAnsi" w:hAnsiTheme="minorHAnsi" w:cstheme="minorHAnsi"/>
          <w:sz w:val="24"/>
        </w:rPr>
        <w:t>Paul Sunners</w:t>
      </w:r>
      <w:r w:rsidR="00434848" w:rsidRPr="00587586">
        <w:rPr>
          <w:rFonts w:asciiTheme="minorHAnsi" w:hAnsiTheme="minorHAnsi" w:cstheme="minorHAnsi"/>
          <w:bCs/>
          <w:sz w:val="24"/>
        </w:rPr>
        <w:t xml:space="preserve">, </w:t>
      </w:r>
      <w:r w:rsidR="00881ABB" w:rsidRPr="00587586">
        <w:rPr>
          <w:rFonts w:asciiTheme="minorHAnsi" w:hAnsiTheme="minorHAnsi" w:cstheme="minorHAnsi"/>
          <w:bCs/>
          <w:sz w:val="24"/>
        </w:rPr>
        <w:t>Denise Rogers</w:t>
      </w:r>
      <w:r w:rsidR="005B31BA" w:rsidRPr="00587586">
        <w:rPr>
          <w:rFonts w:asciiTheme="minorHAnsi" w:hAnsiTheme="minorHAnsi" w:cstheme="minorHAnsi"/>
          <w:bCs/>
          <w:sz w:val="24"/>
        </w:rPr>
        <w:t xml:space="preserve"> (Vice Chair)</w:t>
      </w:r>
      <w:r w:rsidR="00922B97" w:rsidRPr="00587586">
        <w:rPr>
          <w:rFonts w:asciiTheme="minorHAnsi" w:hAnsiTheme="minorHAnsi" w:cstheme="minorHAnsi"/>
          <w:bCs/>
          <w:sz w:val="24"/>
        </w:rPr>
        <w:t>,</w:t>
      </w:r>
      <w:r w:rsidR="00AD4079" w:rsidRPr="00587586">
        <w:rPr>
          <w:rFonts w:asciiTheme="minorHAnsi" w:hAnsiTheme="minorHAnsi" w:cstheme="minorHAnsi"/>
          <w:bCs/>
          <w:sz w:val="24"/>
        </w:rPr>
        <w:t xml:space="preserve"> </w:t>
      </w:r>
      <w:r w:rsidR="00922B97" w:rsidRPr="00587586">
        <w:rPr>
          <w:rFonts w:asciiTheme="minorHAnsi" w:hAnsiTheme="minorHAnsi" w:cstheme="minorHAnsi"/>
          <w:bCs/>
          <w:sz w:val="24"/>
        </w:rPr>
        <w:t>Keith Bates</w:t>
      </w:r>
      <w:r w:rsidR="008F08CC" w:rsidRPr="00587586">
        <w:rPr>
          <w:rFonts w:asciiTheme="minorHAnsi" w:hAnsiTheme="minorHAnsi" w:cstheme="minorHAnsi"/>
          <w:bCs/>
          <w:sz w:val="24"/>
        </w:rPr>
        <w:t>, Jenny Jefferies</w:t>
      </w:r>
      <w:r w:rsidR="00D103B4">
        <w:rPr>
          <w:rFonts w:asciiTheme="minorHAnsi" w:hAnsiTheme="minorHAnsi" w:cstheme="minorHAnsi"/>
          <w:bCs/>
          <w:sz w:val="24"/>
        </w:rPr>
        <w:t xml:space="preserve"> (Parish and Ward Cllr), Ian Kearsey</w:t>
      </w:r>
      <w:r w:rsidR="006C5AE4">
        <w:rPr>
          <w:rFonts w:asciiTheme="minorHAnsi" w:hAnsiTheme="minorHAnsi" w:cstheme="minorHAnsi"/>
          <w:bCs/>
          <w:sz w:val="24"/>
        </w:rPr>
        <w:t>. Clair Wilkinson as Clerk</w:t>
      </w:r>
    </w:p>
    <w:p w14:paraId="2459F809" w14:textId="77777777" w:rsidR="008F08CC" w:rsidRPr="00587586" w:rsidRDefault="008F08CC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asciiTheme="minorHAnsi" w:hAnsiTheme="minorHAnsi" w:cstheme="minorHAnsi"/>
          <w:bCs/>
          <w:sz w:val="24"/>
        </w:rPr>
      </w:pPr>
    </w:p>
    <w:p w14:paraId="74F31D3F" w14:textId="359E44D3" w:rsidR="008F08CC" w:rsidRDefault="008F08CC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asciiTheme="minorHAnsi" w:hAnsiTheme="minorHAnsi" w:cstheme="minorHAnsi"/>
          <w:bCs/>
          <w:sz w:val="24"/>
        </w:rPr>
      </w:pPr>
      <w:r w:rsidRPr="00587586">
        <w:rPr>
          <w:rFonts w:asciiTheme="minorHAnsi" w:hAnsiTheme="minorHAnsi" w:cstheme="minorHAnsi"/>
          <w:b/>
          <w:sz w:val="24"/>
        </w:rPr>
        <w:t>Apologies</w:t>
      </w:r>
      <w:r w:rsidRPr="00587586">
        <w:rPr>
          <w:rFonts w:asciiTheme="minorHAnsi" w:hAnsiTheme="minorHAnsi" w:cstheme="minorHAnsi"/>
          <w:bCs/>
          <w:sz w:val="24"/>
        </w:rPr>
        <w:t>:</w:t>
      </w:r>
      <w:r w:rsidRPr="00587586">
        <w:rPr>
          <w:rFonts w:asciiTheme="minorHAnsi" w:hAnsiTheme="minorHAnsi" w:cstheme="minorHAnsi"/>
          <w:bCs/>
          <w:sz w:val="24"/>
        </w:rPr>
        <w:tab/>
      </w:r>
      <w:r w:rsidR="00D103B4">
        <w:rPr>
          <w:rFonts w:asciiTheme="minorHAnsi" w:hAnsiTheme="minorHAnsi" w:cstheme="minorHAnsi"/>
          <w:bCs/>
          <w:sz w:val="24"/>
        </w:rPr>
        <w:t>None</w:t>
      </w:r>
    </w:p>
    <w:p w14:paraId="44741D8B" w14:textId="77777777" w:rsidR="00D103B4" w:rsidRDefault="00D103B4" w:rsidP="00AD4079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asciiTheme="minorHAnsi" w:hAnsiTheme="minorHAnsi" w:cstheme="minorHAnsi"/>
          <w:bCs/>
          <w:sz w:val="24"/>
        </w:rPr>
      </w:pPr>
    </w:p>
    <w:p w14:paraId="35710255" w14:textId="5D9A8454" w:rsidR="008F08CC" w:rsidRPr="00587586" w:rsidRDefault="00D103B4" w:rsidP="00D103B4">
      <w:pPr>
        <w:pStyle w:val="BodyTextIndent"/>
        <w:tabs>
          <w:tab w:val="left" w:pos="1701"/>
        </w:tabs>
        <w:spacing w:before="0" w:beforeAutospacing="0"/>
        <w:ind w:left="1701" w:hanging="1701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Ward Cllrs were not required to attend this meeting.</w:t>
      </w:r>
    </w:p>
    <w:p w14:paraId="4DB97510" w14:textId="77777777" w:rsidR="00AD19F7" w:rsidRDefault="00AD19F7" w:rsidP="006A4459">
      <w:pPr>
        <w:pStyle w:val="BodyTextIndent"/>
        <w:tabs>
          <w:tab w:val="left" w:pos="1701"/>
        </w:tabs>
        <w:spacing w:before="0" w:beforeAutospacing="0"/>
        <w:ind w:left="360" w:firstLine="0"/>
        <w:jc w:val="left"/>
        <w:rPr>
          <w:rStyle w:val="Strong"/>
          <w:rFonts w:asciiTheme="minorHAnsi" w:hAnsiTheme="minorHAnsi" w:cstheme="minorHAnsi"/>
          <w:b/>
          <w:color w:val="00B050"/>
          <w:sz w:val="24"/>
          <w:szCs w:val="24"/>
          <w:lang w:eastAsia="en-GB"/>
        </w:rPr>
      </w:pPr>
    </w:p>
    <w:p w14:paraId="369F7733" w14:textId="5FCC654C" w:rsidR="00D103B4" w:rsidRDefault="00D103B4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/>
          <w:bCs/>
          <w:sz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</w:rPr>
        <w:t>19/76 Public recess.</w:t>
      </w:r>
      <w:proofErr w:type="gramEnd"/>
      <w:r>
        <w:rPr>
          <w:rFonts w:asciiTheme="minorHAnsi" w:hAnsiTheme="minorHAnsi" w:cstheme="minorHAnsi"/>
          <w:b/>
          <w:bCs/>
          <w:sz w:val="24"/>
        </w:rPr>
        <w:t xml:space="preserve"> 5 members of the public</w:t>
      </w:r>
    </w:p>
    <w:p w14:paraId="1AB7EC68" w14:textId="77777777" w:rsidR="004C1338" w:rsidRDefault="004C1338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1CF50ACE" w14:textId="548BEF3E" w:rsidR="004C1338" w:rsidRPr="004C1338" w:rsidRDefault="004C1338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Cs/>
          <w:sz w:val="24"/>
        </w:rPr>
      </w:pPr>
      <w:r w:rsidRPr="004C1338">
        <w:rPr>
          <w:rFonts w:asciiTheme="minorHAnsi" w:hAnsiTheme="minorHAnsi" w:cstheme="minorHAnsi"/>
          <w:bCs/>
          <w:sz w:val="24"/>
        </w:rPr>
        <w:t xml:space="preserve">Mr Rutland who resides at Ty </w:t>
      </w:r>
      <w:proofErr w:type="spellStart"/>
      <w:r w:rsidRPr="004C1338">
        <w:rPr>
          <w:rFonts w:asciiTheme="minorHAnsi" w:hAnsiTheme="minorHAnsi" w:cstheme="minorHAnsi"/>
          <w:bCs/>
          <w:sz w:val="24"/>
        </w:rPr>
        <w:t>Clyd</w:t>
      </w:r>
      <w:proofErr w:type="spellEnd"/>
      <w:r w:rsidRPr="004C1338">
        <w:rPr>
          <w:rFonts w:asciiTheme="minorHAnsi" w:hAnsiTheme="minorHAnsi" w:cstheme="minorHAnsi"/>
          <w:bCs/>
          <w:sz w:val="24"/>
        </w:rPr>
        <w:t xml:space="preserve"> on Turnball addressed the council in regards to his planning application</w:t>
      </w:r>
      <w:r>
        <w:rPr>
          <w:rFonts w:asciiTheme="minorHAnsi" w:hAnsiTheme="minorHAnsi" w:cstheme="minorHAnsi"/>
          <w:bCs/>
          <w:sz w:val="24"/>
        </w:rPr>
        <w:t xml:space="preserve"> which is on the agenda</w:t>
      </w:r>
      <w:r w:rsidRPr="004C1338">
        <w:rPr>
          <w:rFonts w:asciiTheme="minorHAnsi" w:hAnsiTheme="minorHAnsi" w:cstheme="minorHAnsi"/>
          <w:bCs/>
          <w:sz w:val="24"/>
        </w:rPr>
        <w:t xml:space="preserve">. He believes he has now combatted the concerns raised by Chiseldon PC during the last consultation. He has materials on site and is keen to start work. </w:t>
      </w:r>
    </w:p>
    <w:p w14:paraId="1EACA1EB" w14:textId="77777777" w:rsidR="00D103B4" w:rsidRDefault="00D103B4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17660BD2" w14:textId="5BB07B6E" w:rsidR="004C1338" w:rsidRPr="004C1338" w:rsidRDefault="004C1338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Cs/>
          <w:sz w:val="24"/>
        </w:rPr>
      </w:pPr>
      <w:r w:rsidRPr="004C1338">
        <w:rPr>
          <w:rFonts w:asciiTheme="minorHAnsi" w:hAnsiTheme="minorHAnsi" w:cstheme="minorHAnsi"/>
          <w:bCs/>
          <w:sz w:val="24"/>
        </w:rPr>
        <w:t>No other comments from the public</w:t>
      </w:r>
    </w:p>
    <w:p w14:paraId="24BF5870" w14:textId="77777777" w:rsidR="004C1338" w:rsidRDefault="004C1338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1D36E1F3" w14:textId="7DCA567B" w:rsidR="00AD4079" w:rsidRPr="00587586" w:rsidRDefault="00D103B4" w:rsidP="006C0899">
      <w:pPr>
        <w:pStyle w:val="BodyTextIndent"/>
        <w:tabs>
          <w:tab w:val="left" w:pos="1701"/>
          <w:tab w:val="left" w:pos="4813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19/77</w:t>
      </w:r>
      <w:r w:rsidR="006A4459">
        <w:rPr>
          <w:rFonts w:asciiTheme="minorHAnsi" w:hAnsiTheme="minorHAnsi" w:cstheme="minorHAnsi"/>
          <w:b/>
          <w:bCs/>
          <w:sz w:val="24"/>
        </w:rPr>
        <w:t xml:space="preserve"> </w:t>
      </w:r>
      <w:r w:rsidR="00874E07" w:rsidRPr="00587586">
        <w:rPr>
          <w:rFonts w:asciiTheme="minorHAnsi" w:hAnsiTheme="minorHAnsi" w:cstheme="minorHAnsi"/>
          <w:b/>
          <w:bCs/>
          <w:sz w:val="24"/>
        </w:rPr>
        <w:t xml:space="preserve">Approval of </w:t>
      </w:r>
      <w:r w:rsidR="00383AE8" w:rsidRPr="00587586">
        <w:rPr>
          <w:rFonts w:asciiTheme="minorHAnsi" w:hAnsiTheme="minorHAnsi" w:cstheme="minorHAnsi"/>
          <w:b/>
          <w:bCs/>
          <w:sz w:val="24"/>
        </w:rPr>
        <w:t>Apologies</w:t>
      </w:r>
      <w:r w:rsidR="00874E07" w:rsidRPr="00587586">
        <w:rPr>
          <w:rFonts w:asciiTheme="minorHAnsi" w:hAnsiTheme="minorHAnsi" w:cstheme="minorHAnsi"/>
          <w:b/>
          <w:bCs/>
          <w:sz w:val="24"/>
        </w:rPr>
        <w:t xml:space="preserve"> given</w:t>
      </w:r>
      <w:r w:rsidR="006C0899">
        <w:rPr>
          <w:rFonts w:asciiTheme="minorHAnsi" w:hAnsiTheme="minorHAnsi" w:cstheme="minorHAnsi"/>
          <w:b/>
          <w:bCs/>
          <w:sz w:val="24"/>
        </w:rPr>
        <w:t>:</w:t>
      </w:r>
      <w:r>
        <w:rPr>
          <w:rFonts w:asciiTheme="minorHAnsi" w:hAnsiTheme="minorHAnsi" w:cstheme="minorHAnsi"/>
          <w:bCs/>
          <w:sz w:val="24"/>
        </w:rPr>
        <w:t xml:space="preserve">    None</w:t>
      </w:r>
    </w:p>
    <w:p w14:paraId="192CB3AB" w14:textId="77777777" w:rsidR="00AD4079" w:rsidRPr="00587586" w:rsidRDefault="00AD4079" w:rsidP="00D103B4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Fonts w:asciiTheme="minorHAnsi" w:hAnsiTheme="minorHAnsi" w:cstheme="minorHAnsi"/>
          <w:bCs/>
          <w:sz w:val="24"/>
        </w:rPr>
      </w:pPr>
    </w:p>
    <w:p w14:paraId="28AD624B" w14:textId="6E88BACD" w:rsidR="00383AE8" w:rsidRPr="00587586" w:rsidRDefault="00D103B4" w:rsidP="0013458F">
      <w:pPr>
        <w:pStyle w:val="BodyTextIndent"/>
        <w:tabs>
          <w:tab w:val="left" w:pos="1701"/>
        </w:tabs>
        <w:spacing w:before="0" w:beforeAutospacing="0"/>
        <w:ind w:left="567" w:firstLine="0"/>
        <w:jc w:val="left"/>
        <w:rPr>
          <w:rStyle w:val="Strong"/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</w:rPr>
        <w:t>19/78</w:t>
      </w:r>
      <w:r w:rsidR="006A4459">
        <w:rPr>
          <w:rFonts w:asciiTheme="minorHAnsi" w:hAnsiTheme="minorHAnsi" w:cstheme="minorHAnsi"/>
          <w:b/>
          <w:bCs/>
          <w:sz w:val="24"/>
        </w:rPr>
        <w:t xml:space="preserve"> </w:t>
      </w:r>
      <w:r w:rsidR="00383AE8" w:rsidRPr="00587586">
        <w:rPr>
          <w:rFonts w:asciiTheme="minorHAnsi" w:hAnsiTheme="minorHAnsi" w:cstheme="minorHAnsi"/>
          <w:b/>
          <w:bCs/>
          <w:sz w:val="24"/>
        </w:rPr>
        <w:t xml:space="preserve">Absence without apologies: </w:t>
      </w:r>
      <w:r w:rsidR="006C0899">
        <w:rPr>
          <w:rFonts w:asciiTheme="minorHAnsi" w:hAnsiTheme="minorHAnsi" w:cstheme="minorHAnsi"/>
          <w:b/>
          <w:bCs/>
          <w:sz w:val="24"/>
        </w:rPr>
        <w:t xml:space="preserve"> </w:t>
      </w:r>
      <w:r w:rsidR="00383AE8" w:rsidRPr="00587586">
        <w:rPr>
          <w:rFonts w:asciiTheme="minorHAnsi" w:hAnsiTheme="minorHAnsi" w:cstheme="minorHAnsi"/>
          <w:bCs/>
          <w:sz w:val="24"/>
        </w:rPr>
        <w:t>None.</w:t>
      </w:r>
      <w:r w:rsidR="00874E07" w:rsidRPr="00587586">
        <w:rPr>
          <w:rFonts w:asciiTheme="minorHAnsi" w:hAnsiTheme="minorHAnsi" w:cstheme="minorHAnsi"/>
          <w:bCs/>
          <w:sz w:val="24"/>
        </w:rPr>
        <w:t xml:space="preserve">   </w:t>
      </w:r>
    </w:p>
    <w:p w14:paraId="23FF885E" w14:textId="3F5705E7" w:rsidR="00894CDC" w:rsidRPr="00587586" w:rsidRDefault="00894CDC" w:rsidP="00D103B4">
      <w:pPr>
        <w:pStyle w:val="BodyTextIndent"/>
        <w:tabs>
          <w:tab w:val="left" w:pos="1701"/>
        </w:tabs>
        <w:spacing w:before="0" w:beforeAutospacing="0"/>
        <w:ind w:left="0" w:firstLine="0"/>
        <w:jc w:val="left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</w:p>
    <w:p w14:paraId="510D354E" w14:textId="0E732B6F" w:rsidR="00874E07" w:rsidRPr="00587586" w:rsidRDefault="00D103B4" w:rsidP="0013458F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sz w:val="24"/>
          <w:szCs w:val="24"/>
        </w:rPr>
      </w:pPr>
      <w:proofErr w:type="gramStart"/>
      <w:r>
        <w:rPr>
          <w:rStyle w:val="Strong"/>
          <w:rFonts w:asciiTheme="minorHAnsi" w:hAnsiTheme="minorHAnsi" w:cstheme="minorHAnsi"/>
          <w:b/>
          <w:sz w:val="24"/>
          <w:szCs w:val="24"/>
        </w:rPr>
        <w:t>19/79</w:t>
      </w:r>
      <w:r w:rsidR="006A4459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874E07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Vote on Co-option of Cllrs.</w:t>
      </w:r>
      <w:proofErr w:type="gramEnd"/>
      <w:r w:rsidR="00874E07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874E07"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Not </w:t>
      </w:r>
      <w:r w:rsidR="00803D8A" w:rsidRPr="00587586">
        <w:rPr>
          <w:rStyle w:val="Strong"/>
          <w:rFonts w:asciiTheme="minorHAnsi" w:hAnsiTheme="minorHAnsi" w:cstheme="minorHAnsi"/>
          <w:sz w:val="24"/>
          <w:szCs w:val="24"/>
        </w:rPr>
        <w:t>required</w:t>
      </w:r>
      <w:r w:rsidR="00874E07"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 as no new candidates had come forward.</w:t>
      </w:r>
    </w:p>
    <w:p w14:paraId="02C2CE8D" w14:textId="77777777" w:rsidR="00874E07" w:rsidRPr="00587586" w:rsidRDefault="00874E07" w:rsidP="001A78B1">
      <w:pPr>
        <w:pStyle w:val="NormalWeb"/>
        <w:spacing w:before="0" w:beforeAutospacing="0" w:after="0" w:afterAutospacing="0"/>
        <w:ind w:left="567" w:hanging="567"/>
        <w:rPr>
          <w:rStyle w:val="Strong"/>
          <w:rFonts w:asciiTheme="minorHAnsi" w:hAnsiTheme="minorHAnsi" w:cstheme="minorHAnsi"/>
          <w:b/>
          <w:sz w:val="24"/>
          <w:szCs w:val="24"/>
        </w:rPr>
      </w:pPr>
    </w:p>
    <w:p w14:paraId="067AA934" w14:textId="65CFE998" w:rsidR="004746E0" w:rsidRPr="00587586" w:rsidRDefault="00D103B4" w:rsidP="006A4459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b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sz w:val="24"/>
          <w:szCs w:val="24"/>
        </w:rPr>
        <w:t>19/80</w:t>
      </w:r>
      <w:r w:rsidR="00730303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4746E0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Declarations of interests</w:t>
      </w:r>
      <w:r w:rsidR="00874E07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&amp; vote on any dispensations applied for</w:t>
      </w:r>
      <w:r w:rsidR="004746E0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.</w:t>
      </w:r>
    </w:p>
    <w:p w14:paraId="125D6644" w14:textId="1F7E6AF1" w:rsidR="00AD4079" w:rsidRPr="00587586" w:rsidRDefault="00AD4079" w:rsidP="0013458F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sz w:val="24"/>
          <w:szCs w:val="24"/>
        </w:rPr>
      </w:pPr>
      <w:r w:rsidRPr="00587586">
        <w:rPr>
          <w:rStyle w:val="Strong"/>
          <w:rFonts w:asciiTheme="minorHAnsi" w:hAnsiTheme="minorHAnsi" w:cstheme="minorHAnsi"/>
          <w:sz w:val="24"/>
          <w:szCs w:val="24"/>
        </w:rPr>
        <w:t xml:space="preserve">Cllr Rawlings has an allotment </w:t>
      </w:r>
    </w:p>
    <w:p w14:paraId="22F3415E" w14:textId="04F6CDA4" w:rsidR="0022224F" w:rsidRDefault="00D103B4" w:rsidP="001A78B1">
      <w:pPr>
        <w:pStyle w:val="NormalWeb"/>
        <w:spacing w:before="0" w:beforeAutospacing="0" w:after="0" w:afterAutospacing="0"/>
        <w:ind w:left="567" w:hanging="567"/>
        <w:rPr>
          <w:rStyle w:val="Strong"/>
          <w:rFonts w:asciiTheme="minorHAnsi" w:hAnsiTheme="minorHAnsi" w:cstheme="minorHAnsi"/>
          <w:sz w:val="24"/>
          <w:szCs w:val="24"/>
        </w:rPr>
      </w:pPr>
      <w:r>
        <w:rPr>
          <w:rStyle w:val="Strong"/>
          <w:rFonts w:asciiTheme="minorHAnsi" w:hAnsiTheme="minorHAnsi" w:cstheme="minorHAnsi"/>
          <w:sz w:val="24"/>
          <w:szCs w:val="24"/>
        </w:rPr>
        <w:tab/>
        <w:t>Cllr Jefferies lives at the address of one of the planning application – item 11 on the agenda.</w:t>
      </w:r>
    </w:p>
    <w:p w14:paraId="71487D2B" w14:textId="77777777" w:rsidR="00D103B4" w:rsidRPr="00587586" w:rsidRDefault="00D103B4" w:rsidP="001A78B1">
      <w:pPr>
        <w:pStyle w:val="NormalWeb"/>
        <w:spacing w:before="0" w:beforeAutospacing="0" w:after="0" w:afterAutospacing="0"/>
        <w:ind w:left="567" w:hanging="567"/>
        <w:rPr>
          <w:rStyle w:val="Strong"/>
          <w:rFonts w:asciiTheme="minorHAnsi" w:hAnsiTheme="minorHAnsi" w:cstheme="minorHAnsi"/>
          <w:sz w:val="24"/>
          <w:szCs w:val="24"/>
        </w:rPr>
      </w:pPr>
    </w:p>
    <w:p w14:paraId="74D6381D" w14:textId="4D54562E" w:rsidR="007779E7" w:rsidRDefault="00D103B4" w:rsidP="00DB6A39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b/>
          <w:sz w:val="24"/>
          <w:szCs w:val="24"/>
        </w:rPr>
      </w:pPr>
      <w:r>
        <w:rPr>
          <w:rStyle w:val="Strong"/>
          <w:rFonts w:asciiTheme="minorHAnsi" w:hAnsiTheme="minorHAnsi" w:cstheme="minorHAnsi"/>
          <w:b/>
          <w:sz w:val="24"/>
          <w:szCs w:val="24"/>
        </w:rPr>
        <w:t>19/81</w:t>
      </w:r>
      <w:r w:rsidR="00730303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27212F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Approval of minutes from </w:t>
      </w:r>
      <w:r>
        <w:rPr>
          <w:rStyle w:val="Strong"/>
          <w:rFonts w:asciiTheme="minorHAnsi" w:hAnsiTheme="minorHAnsi" w:cstheme="minorHAnsi"/>
          <w:b/>
          <w:sz w:val="24"/>
          <w:szCs w:val="24"/>
        </w:rPr>
        <w:t>12</w:t>
      </w:r>
      <w:r w:rsidRPr="00D103B4">
        <w:rPr>
          <w:rStyle w:val="Strong"/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August</w:t>
      </w:r>
      <w:r w:rsidR="00434848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2019</w:t>
      </w:r>
    </w:p>
    <w:p w14:paraId="64C219D7" w14:textId="05664465" w:rsidR="00BB3ACC" w:rsidRDefault="00BB3ACC" w:rsidP="00DB6A39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sz w:val="24"/>
          <w:szCs w:val="24"/>
        </w:rPr>
      </w:pPr>
      <w:r w:rsidRPr="00BB3ACC">
        <w:rPr>
          <w:rStyle w:val="Strong"/>
          <w:rFonts w:asciiTheme="minorHAnsi" w:hAnsiTheme="minorHAnsi" w:cstheme="minorHAnsi"/>
          <w:sz w:val="24"/>
          <w:szCs w:val="24"/>
        </w:rPr>
        <w:t>No changes</w:t>
      </w:r>
    </w:p>
    <w:p w14:paraId="377AFE93" w14:textId="77777777" w:rsidR="00D103B4" w:rsidRPr="00BB3ACC" w:rsidRDefault="00D103B4" w:rsidP="00DB6A39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sz w:val="24"/>
          <w:szCs w:val="24"/>
        </w:rPr>
      </w:pPr>
    </w:p>
    <w:p w14:paraId="69E7D822" w14:textId="52505984" w:rsidR="004C1338" w:rsidRPr="00B53768" w:rsidRDefault="008B5B6A" w:rsidP="00B53768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bCs w:val="0"/>
          <w:sz w:val="24"/>
          <w:szCs w:val="24"/>
        </w:rPr>
      </w:pPr>
      <w:r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A</w:t>
      </w:r>
      <w:r w:rsidR="00CD1E9A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pr</w:t>
      </w:r>
      <w:r w:rsidR="00FA5F34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opo</w:t>
      </w:r>
      <w:r w:rsidR="00DB3ED2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sal was made by Cllr</w:t>
      </w:r>
      <w:r w:rsidR="004C133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410516">
        <w:rPr>
          <w:rStyle w:val="Strong"/>
          <w:rFonts w:asciiTheme="minorHAnsi" w:hAnsiTheme="minorHAnsi" w:cstheme="minorHAnsi"/>
          <w:bCs w:val="0"/>
          <w:sz w:val="24"/>
          <w:szCs w:val="24"/>
        </w:rPr>
        <w:t>Jefferies</w:t>
      </w:r>
      <w:r w:rsidR="00E9758B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A22271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that these minutes b</w:t>
      </w:r>
      <w:r w:rsidR="00D83568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e t</w:t>
      </w:r>
      <w:r w:rsidR="00EB0AFD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herefore accepted; </w:t>
      </w:r>
      <w:r w:rsidR="0013458F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seconded by </w:t>
      </w:r>
      <w:r w:rsidR="00EB0AFD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Cllr </w:t>
      </w:r>
      <w:r w:rsidR="00410516">
        <w:rPr>
          <w:rStyle w:val="Strong"/>
          <w:rFonts w:asciiTheme="minorHAnsi" w:hAnsiTheme="minorHAnsi" w:cstheme="minorHAnsi"/>
          <w:bCs w:val="0"/>
          <w:sz w:val="24"/>
          <w:szCs w:val="24"/>
        </w:rPr>
        <w:t>Bates</w:t>
      </w:r>
      <w:r w:rsidR="0013458F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,</w:t>
      </w:r>
      <w:r w:rsidR="00FA5F34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A22271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all Cllrs were in </w:t>
      </w:r>
      <w:proofErr w:type="spellStart"/>
      <w:r w:rsidR="00A22271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favour</w:t>
      </w:r>
      <w:proofErr w:type="spellEnd"/>
      <w:r w:rsidR="001F45DC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>.</w:t>
      </w:r>
      <w:r w:rsidR="0027212F" w:rsidRPr="0058758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</w:p>
    <w:p w14:paraId="2DCEA0EC" w14:textId="77777777" w:rsidR="00DB6A39" w:rsidRDefault="00DB6A39" w:rsidP="006A4459">
      <w:pPr>
        <w:pStyle w:val="NormalWeb"/>
        <w:spacing w:before="0" w:beforeAutospacing="0" w:after="0" w:afterAutospacing="0"/>
        <w:ind w:left="567"/>
        <w:rPr>
          <w:rStyle w:val="Strong"/>
          <w:rFonts w:asciiTheme="minorHAnsi" w:hAnsiTheme="minorHAnsi" w:cstheme="minorHAnsi"/>
          <w:b/>
          <w:sz w:val="24"/>
          <w:szCs w:val="24"/>
        </w:rPr>
      </w:pPr>
    </w:p>
    <w:p w14:paraId="3E465D98" w14:textId="6EFD7D30" w:rsidR="00652C9A" w:rsidRDefault="00B53768" w:rsidP="008B2E02">
      <w:pPr>
        <w:pStyle w:val="NormalWeb"/>
        <w:spacing w:before="0" w:beforeAutospacing="0" w:after="0" w:afterAutospacing="0"/>
        <w:ind w:left="567"/>
        <w:rPr>
          <w:rFonts w:asciiTheme="minorHAnsi" w:hAnsiTheme="minorHAnsi" w:cstheme="minorHAnsi"/>
          <w:b/>
          <w:i/>
          <w:lang w:val="en-US"/>
        </w:rPr>
      </w:pPr>
      <w:r>
        <w:rPr>
          <w:rStyle w:val="Strong"/>
          <w:rFonts w:asciiTheme="minorHAnsi" w:hAnsiTheme="minorHAnsi" w:cstheme="minorHAnsi"/>
          <w:b/>
          <w:sz w:val="24"/>
          <w:szCs w:val="24"/>
        </w:rPr>
        <w:t>19/82</w:t>
      </w:r>
      <w:r w:rsidR="00730303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881ABB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A</w:t>
      </w:r>
      <w:r w:rsidR="00E640E4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ction points:</w:t>
      </w:r>
      <w:r w:rsidR="00922B97" w:rsidRPr="00587586">
        <w:rPr>
          <w:rStyle w:val="Emphasis"/>
          <w:rFonts w:asciiTheme="minorHAnsi" w:hAnsiTheme="minorHAnsi" w:cstheme="minorHAnsi"/>
          <w:b/>
          <w:i w:val="0"/>
        </w:rPr>
        <w:t xml:space="preserve"> </w:t>
      </w:r>
      <w:r w:rsidR="0013458F" w:rsidRPr="00587586">
        <w:rPr>
          <w:rFonts w:asciiTheme="minorHAnsi" w:hAnsiTheme="minorHAnsi" w:cstheme="minorHAnsi"/>
          <w:b/>
          <w:i/>
          <w:lang w:val="en-US"/>
        </w:rPr>
        <w:tab/>
      </w:r>
      <w:r w:rsidR="00652C9A" w:rsidRPr="00587586">
        <w:rPr>
          <w:rFonts w:asciiTheme="minorHAnsi" w:hAnsiTheme="minorHAnsi" w:cstheme="minorHAnsi"/>
          <w:b/>
          <w:i/>
          <w:lang w:val="en-US"/>
        </w:rPr>
        <w:t>All Actions to be completed by the next Full Committee meeting unless otherwise specified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3081"/>
        <w:gridCol w:w="1422"/>
        <w:gridCol w:w="5811"/>
      </w:tblGrid>
      <w:tr w:rsidR="008429CD" w:rsidRPr="00587586" w14:paraId="5D9650F2" w14:textId="77777777" w:rsidTr="004D047E">
        <w:tc>
          <w:tcPr>
            <w:tcW w:w="3081" w:type="dxa"/>
          </w:tcPr>
          <w:p w14:paraId="280EAE54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n-US"/>
              </w:rPr>
              <w:t>ALL COUNCILLORS</w:t>
            </w:r>
          </w:p>
          <w:p w14:paraId="5642A1DC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5484A7D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15E87E2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28FC736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Clerk</w:t>
            </w:r>
          </w:p>
          <w:p w14:paraId="50DA41DA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01D1CDD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7E92DDD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2791607C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0F2F4FCA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2514AA96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24E10ACB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867E077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 Jefferies</w:t>
            </w:r>
          </w:p>
          <w:p w14:paraId="741B2372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02BD409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2F84DA2B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C722E44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0365CE1C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Harris</w:t>
            </w:r>
          </w:p>
          <w:p w14:paraId="73A0AEC2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65D3738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Rawlings</w:t>
            </w:r>
          </w:p>
          <w:p w14:paraId="711C4B03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576B30A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1422" w:type="dxa"/>
          </w:tcPr>
          <w:p w14:paraId="15BF77B4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lastRenderedPageBreak/>
              <w:t>17/68</w:t>
            </w:r>
          </w:p>
          <w:p w14:paraId="13DBDAFD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46CC4E5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0BCA6CBF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lastRenderedPageBreak/>
              <w:t>19/51</w:t>
            </w:r>
          </w:p>
          <w:p w14:paraId="6AAC33AC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32FC425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19/45</w:t>
            </w:r>
          </w:p>
          <w:p w14:paraId="3A84ABDD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0EC210C2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19/67</w:t>
            </w:r>
          </w:p>
          <w:p w14:paraId="4609A34A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19/72</w:t>
            </w:r>
          </w:p>
          <w:p w14:paraId="6B472C91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ACA2C4A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19/70</w:t>
            </w:r>
          </w:p>
          <w:p w14:paraId="39120DFE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DD58674" w14:textId="2485A3C6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19/45</w:t>
            </w:r>
          </w:p>
          <w:p w14:paraId="6393E721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19/55</w:t>
            </w:r>
          </w:p>
          <w:p w14:paraId="35E8A864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C16D8C5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19/56</w:t>
            </w:r>
          </w:p>
          <w:p w14:paraId="087C9C4D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386DA1A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19/67</w:t>
            </w:r>
          </w:p>
          <w:p w14:paraId="7769FDCB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83A5998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19/71</w:t>
            </w:r>
          </w:p>
          <w:p w14:paraId="703EA690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18BF802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19/74</w:t>
            </w:r>
          </w:p>
          <w:p w14:paraId="61B62BC2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5811" w:type="dxa"/>
          </w:tcPr>
          <w:p w14:paraId="24B992CF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lastRenderedPageBreak/>
              <w:t xml:space="preserve">All Cllrs to do on-line GDPR training. CHASE CLLRS – some councilors still outstanding to do GDPR training.  </w:t>
            </w:r>
          </w:p>
          <w:p w14:paraId="7E41E729" w14:textId="6A68CDD6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i/>
                <w:lang w:val="en-US"/>
              </w:rPr>
              <w:t>Cllrs Harris</w:t>
            </w:r>
            <w:r>
              <w:rPr>
                <w:rFonts w:asciiTheme="minorHAnsi" w:hAnsiTheme="minorHAnsi" w:cstheme="minorHAnsi"/>
                <w:b/>
                <w:i/>
                <w:lang w:val="en-US"/>
              </w:rPr>
              <w:t>, Kearsey</w:t>
            </w:r>
            <w:r w:rsidRPr="00587586">
              <w:rPr>
                <w:rFonts w:asciiTheme="minorHAnsi" w:hAnsiTheme="minorHAnsi" w:cstheme="minorHAnsi"/>
                <w:b/>
                <w:i/>
                <w:lang w:val="en-US"/>
              </w:rPr>
              <w:t xml:space="preserve"> and Rawlings have completed their GDPR training </w:t>
            </w:r>
          </w:p>
          <w:p w14:paraId="414E198A" w14:textId="0AFEC218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 xml:space="preserve">Create reply to SBC on Redlands potential planning </w:t>
            </w: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lastRenderedPageBreak/>
              <w:t>application. WARD CLLR MATTOCK INVESTIGATING</w:t>
            </w:r>
          </w:p>
          <w:p w14:paraId="6C369088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Bates to provide the Clerk with name of jeweler to get quote for, for Chairman’s badge of office. CLERK TO LOOK THIS UP.</w:t>
            </w:r>
          </w:p>
          <w:p w14:paraId="0453A39A" w14:textId="53D41A38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 xml:space="preserve">Agenda item for Sept </w:t>
            </w:r>
            <w:proofErr w:type="gramStart"/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-  Local</w:t>
            </w:r>
            <w:proofErr w:type="gramEnd"/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 xml:space="preserve"> plan and SHELAA draft – replies to SBC. DONE</w:t>
            </w:r>
          </w:p>
          <w:p w14:paraId="17B7F788" w14:textId="77777777" w:rsidR="008429CD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Talk to Football club to see if they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an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raise a 50% grant for 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defib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along with the Tennis Club who are looking for a grant.</w:t>
            </w:r>
          </w:p>
          <w:p w14:paraId="079FD2CF" w14:textId="2E88DEB2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Add to next relevant committee – VE day 2020 costs to be approved. DONE</w:t>
            </w:r>
          </w:p>
          <w:p w14:paraId="1966FDBB" w14:textId="5CDDFEF4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6C5AE4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Cllr Jefferies to get 2</w:t>
            </w:r>
            <w:r w:rsidRPr="006C5AE4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vertAlign w:val="superscript"/>
                <w:lang w:val="en-US"/>
              </w:rPr>
              <w:t>nd</w:t>
            </w:r>
            <w:r w:rsidRPr="006C5AE4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 xml:space="preserve"> quote for updating Chairman’s badge of office – currently with Deacons Jewelers</w:t>
            </w:r>
            <w:r w:rsidR="006C5AE4" w:rsidRPr="006C5AE4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. DONE – contact could not do the work</w:t>
            </w:r>
          </w:p>
          <w:p w14:paraId="1F20C10F" w14:textId="77777777" w:rsidR="008429CD" w:rsidRPr="00587586" w:rsidRDefault="008429CD" w:rsidP="004D047E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To provide Clerk with location of hedge where a letter is needed.</w:t>
            </w:r>
          </w:p>
          <w:p w14:paraId="469B12EC" w14:textId="77777777" w:rsidR="008429CD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Write an article for Ridgeway Bell</w:t>
            </w:r>
          </w:p>
          <w:p w14:paraId="3990C66A" w14:textId="77777777" w:rsidR="008429CD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4631C399" w14:textId="16B263D4" w:rsidR="008429CD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Re-send email ref Local plan and SHELAA review for all Cllrs to read. DONE</w:t>
            </w:r>
          </w:p>
          <w:p w14:paraId="6740C8B1" w14:textId="77777777" w:rsidR="008429CD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E299294" w14:textId="3B601627" w:rsidR="008429CD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8429CD">
              <w:rPr>
                <w:rFonts w:asciiTheme="minorHAnsi" w:hAnsiTheme="minorHAnsi" w:cstheme="minorHAnsi"/>
                <w:b/>
                <w:bCs/>
                <w:i/>
                <w:iCs/>
                <w:highlight w:val="lightGray"/>
                <w:lang w:val="en-US"/>
              </w:rPr>
              <w:t>Arrange rubbish removal from Rec ground garage.  DONE</w:t>
            </w:r>
          </w:p>
          <w:p w14:paraId="1BE93B58" w14:textId="77777777" w:rsidR="008429CD" w:rsidRPr="00587586" w:rsidRDefault="008429CD" w:rsidP="004D047E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Bring 2 further quotes to full council for further Rec ground drainage issues</w:t>
            </w:r>
          </w:p>
        </w:tc>
      </w:tr>
    </w:tbl>
    <w:p w14:paraId="6AA38E72" w14:textId="77777777" w:rsidR="00730303" w:rsidRDefault="00730303" w:rsidP="006A4459">
      <w:pPr>
        <w:pStyle w:val="ListParagraph"/>
        <w:ind w:left="567"/>
        <w:rPr>
          <w:rFonts w:asciiTheme="minorHAnsi" w:hAnsiTheme="minorHAnsi" w:cstheme="minorHAnsi"/>
          <w:b/>
          <w:bCs/>
          <w:sz w:val="24"/>
          <w:szCs w:val="24"/>
        </w:rPr>
      </w:pPr>
    </w:p>
    <w:p w14:paraId="0A01934C" w14:textId="63175FEA" w:rsidR="004347DF" w:rsidRPr="00730303" w:rsidRDefault="00B53768" w:rsidP="00730303">
      <w:pPr>
        <w:pStyle w:val="ListParagraph"/>
        <w:ind w:left="567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19/83</w:t>
      </w:r>
      <w:r w:rsidR="0073030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45F92" w:rsidRPr="00E51DBF">
        <w:rPr>
          <w:rFonts w:asciiTheme="minorHAnsi" w:hAnsiTheme="minorHAnsi" w:cstheme="minorHAnsi"/>
          <w:b/>
          <w:bCs/>
          <w:sz w:val="24"/>
          <w:szCs w:val="24"/>
        </w:rPr>
        <w:t>Community Safety</w:t>
      </w:r>
      <w:r w:rsidR="004347DF" w:rsidRPr="00E51DBF">
        <w:rPr>
          <w:rFonts w:asciiTheme="minorHAnsi" w:hAnsiTheme="minorHAnsi" w:cstheme="minorHAnsi"/>
          <w:b/>
          <w:bCs/>
          <w:sz w:val="24"/>
          <w:szCs w:val="24"/>
        </w:rPr>
        <w:t>.</w:t>
      </w:r>
      <w:proofErr w:type="gramEnd"/>
      <w:r w:rsidR="004347DF" w:rsidRPr="00E51DBF">
        <w:rPr>
          <w:rFonts w:asciiTheme="minorHAnsi" w:hAnsiTheme="minorHAnsi" w:cstheme="minorHAnsi"/>
          <w:b/>
          <w:bCs/>
          <w:sz w:val="24"/>
          <w:szCs w:val="24"/>
        </w:rPr>
        <w:t xml:space="preserve"> Cllr Sunners</w:t>
      </w:r>
    </w:p>
    <w:p w14:paraId="233B9AC5" w14:textId="77777777" w:rsidR="00B53768" w:rsidRDefault="0013458F" w:rsidP="00B53768">
      <w:pPr>
        <w:spacing w:before="0" w:beforeAutospacing="0"/>
        <w:ind w:left="567" w:hanging="567"/>
        <w:rPr>
          <w:rFonts w:asciiTheme="minorHAnsi" w:hAnsiTheme="minorHAnsi" w:cstheme="minorHAnsi"/>
          <w:sz w:val="24"/>
        </w:rPr>
      </w:pPr>
      <w:r w:rsidRPr="00587586">
        <w:rPr>
          <w:rFonts w:asciiTheme="minorHAnsi" w:hAnsiTheme="minorHAnsi" w:cstheme="minorHAnsi"/>
          <w:sz w:val="24"/>
        </w:rPr>
        <w:tab/>
      </w:r>
    </w:p>
    <w:p w14:paraId="583A2195" w14:textId="1728EB41" w:rsidR="00B53768" w:rsidRDefault="00B53768" w:rsidP="00B53768">
      <w:pPr>
        <w:spacing w:before="0" w:beforeAutospacing="0"/>
        <w:ind w:left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The PCC annual reports are available. £100 million has been released by </w:t>
      </w:r>
      <w:proofErr w:type="spellStart"/>
      <w:r>
        <w:rPr>
          <w:rFonts w:asciiTheme="minorHAnsi" w:hAnsiTheme="minorHAnsi" w:cstheme="minorHAnsi"/>
          <w:sz w:val="24"/>
        </w:rPr>
        <w:t>gov</w:t>
      </w:r>
      <w:proofErr w:type="spellEnd"/>
      <w:r>
        <w:rPr>
          <w:rFonts w:asciiTheme="minorHAnsi" w:hAnsiTheme="minorHAnsi" w:cstheme="minorHAnsi"/>
          <w:sz w:val="24"/>
        </w:rPr>
        <w:t xml:space="preserve"> to tackle county lines crime issues. Wiltshire police received none of this funding.  The PCC will be addressing this.</w:t>
      </w:r>
    </w:p>
    <w:p w14:paraId="5605983D" w14:textId="77777777" w:rsidR="00B53768" w:rsidRDefault="00B53768" w:rsidP="00B53768">
      <w:pPr>
        <w:spacing w:before="0" w:beforeAutospacing="0"/>
        <w:ind w:left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Residents are urged to sign up to Community messaging.</w:t>
      </w:r>
    </w:p>
    <w:p w14:paraId="17D5DF14" w14:textId="77777777" w:rsidR="00B53768" w:rsidRDefault="00B53768" w:rsidP="00B53768">
      <w:pPr>
        <w:spacing w:before="0" w:beforeAutospacing="0"/>
        <w:ind w:left="567"/>
        <w:rPr>
          <w:rFonts w:asciiTheme="minorHAnsi" w:hAnsiTheme="minorHAnsi" w:cstheme="minorHAnsi"/>
          <w:sz w:val="24"/>
        </w:rPr>
      </w:pPr>
    </w:p>
    <w:p w14:paraId="5C715DA4" w14:textId="77777777" w:rsidR="00B53768" w:rsidRDefault="00B53768" w:rsidP="00B53768">
      <w:pPr>
        <w:spacing w:before="0" w:beforeAutospacing="0"/>
        <w:ind w:left="567"/>
        <w:rPr>
          <w:rFonts w:asciiTheme="minorHAnsi" w:hAnsiTheme="minorHAnsi" w:cstheme="minorHAnsi"/>
          <w:sz w:val="24"/>
        </w:rPr>
      </w:pPr>
      <w:proofErr w:type="gramStart"/>
      <w:r>
        <w:rPr>
          <w:rFonts w:asciiTheme="minorHAnsi" w:hAnsiTheme="minorHAnsi" w:cstheme="minorHAnsi"/>
          <w:sz w:val="24"/>
        </w:rPr>
        <w:lastRenderedPageBreak/>
        <w:t>July 19 crime stats.</w:t>
      </w:r>
      <w:proofErr w:type="gramEnd"/>
      <w:r>
        <w:rPr>
          <w:rFonts w:asciiTheme="minorHAnsi" w:hAnsiTheme="minorHAnsi" w:cstheme="minorHAnsi"/>
          <w:sz w:val="24"/>
        </w:rPr>
        <w:t xml:space="preserve">  </w:t>
      </w:r>
      <w:proofErr w:type="gramStart"/>
      <w:r>
        <w:rPr>
          <w:rFonts w:asciiTheme="minorHAnsi" w:hAnsiTheme="minorHAnsi" w:cstheme="minorHAnsi"/>
          <w:sz w:val="24"/>
        </w:rPr>
        <w:t>1105 crimes in the area, 16 in Chiseldon Parish.</w:t>
      </w:r>
      <w:proofErr w:type="gramEnd"/>
      <w:r>
        <w:rPr>
          <w:rFonts w:asciiTheme="minorHAnsi" w:hAnsiTheme="minorHAnsi" w:cstheme="minorHAnsi"/>
          <w:sz w:val="24"/>
        </w:rPr>
        <w:t xml:space="preserve"> 8 were drive-offs from the petrol station. </w:t>
      </w:r>
    </w:p>
    <w:p w14:paraId="6F6E5C1D" w14:textId="77777777" w:rsidR="00B53768" w:rsidRDefault="00B53768" w:rsidP="00B53768">
      <w:pPr>
        <w:spacing w:before="0" w:beforeAutospacing="0"/>
        <w:ind w:left="56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Next Neighbourhood watch meeting is 30</w:t>
      </w:r>
      <w:r w:rsidRPr="00B53768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 xml:space="preserve"> Sept.</w:t>
      </w:r>
    </w:p>
    <w:p w14:paraId="75E81278" w14:textId="1B04E748" w:rsidR="004347DF" w:rsidRPr="00B53768" w:rsidRDefault="00B53768" w:rsidP="00B53768">
      <w:pPr>
        <w:spacing w:before="0" w:beforeAutospacing="0"/>
        <w:ind w:left="567"/>
        <w:rPr>
          <w:rStyle w:val="Emphasis"/>
          <w:rFonts w:asciiTheme="minorHAnsi" w:hAnsiTheme="minorHAnsi" w:cstheme="minorHAnsi"/>
          <w:i w:val="0"/>
          <w:iCs w:val="0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="00BC4F7A" w:rsidRPr="00587586">
        <w:rPr>
          <w:rFonts w:asciiTheme="minorHAnsi" w:hAnsiTheme="minorHAnsi" w:cstheme="minorHAnsi"/>
          <w:sz w:val="24"/>
        </w:rPr>
        <w:t xml:space="preserve"> </w:t>
      </w:r>
    </w:p>
    <w:p w14:paraId="55BB6E1F" w14:textId="51752E01" w:rsidR="00BC4F7A" w:rsidRPr="00DB6A39" w:rsidRDefault="00B53768" w:rsidP="00DB6A39">
      <w:pPr>
        <w:pStyle w:val="ListParagraph"/>
        <w:ind w:left="567"/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>19/84</w:t>
      </w:r>
      <w:r w:rsidR="006A4459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 </w:t>
      </w:r>
      <w:r w:rsidR="00DB7C7B" w:rsidRPr="00587586">
        <w:rPr>
          <w:rStyle w:val="Emphasis"/>
          <w:rFonts w:asciiTheme="minorHAnsi" w:hAnsiTheme="minorHAnsi" w:cstheme="minorHAnsi"/>
          <w:b/>
          <w:i w:val="0"/>
          <w:sz w:val="24"/>
          <w:szCs w:val="24"/>
        </w:rPr>
        <w:t xml:space="preserve">Ward Councillor Reports </w:t>
      </w:r>
    </w:p>
    <w:p w14:paraId="2DEA7A08" w14:textId="65684E3A" w:rsidR="00B53768" w:rsidRPr="00B53768" w:rsidRDefault="0013458F" w:rsidP="00B53768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bCs/>
          <w:i w:val="0"/>
          <w:sz w:val="24"/>
        </w:rPr>
      </w:pPr>
      <w:r w:rsidRPr="00587586">
        <w:rPr>
          <w:rStyle w:val="Emphasis"/>
          <w:rFonts w:asciiTheme="minorHAnsi" w:hAnsiTheme="minorHAnsi" w:cstheme="minorHAnsi"/>
          <w:bCs/>
          <w:i w:val="0"/>
          <w:sz w:val="24"/>
        </w:rPr>
        <w:tab/>
      </w:r>
      <w:r w:rsidR="00B53768">
        <w:rPr>
          <w:rStyle w:val="Emphasis"/>
          <w:rFonts w:asciiTheme="minorHAnsi" w:hAnsiTheme="minorHAnsi" w:cstheme="minorHAnsi"/>
          <w:bCs/>
          <w:i w:val="0"/>
          <w:sz w:val="24"/>
        </w:rPr>
        <w:t xml:space="preserve">Ward Cllr </w:t>
      </w:r>
      <w:proofErr w:type="spellStart"/>
      <w:r w:rsidR="00B53768" w:rsidRPr="00B53768">
        <w:rPr>
          <w:rStyle w:val="Emphasis"/>
          <w:rFonts w:asciiTheme="minorHAnsi" w:hAnsiTheme="minorHAnsi" w:cstheme="minorHAnsi"/>
          <w:bCs/>
          <w:i w:val="0"/>
          <w:sz w:val="24"/>
        </w:rPr>
        <w:t>Sumners</w:t>
      </w:r>
      <w:proofErr w:type="spellEnd"/>
      <w:r w:rsidR="00B53768" w:rsidRPr="00B53768">
        <w:rPr>
          <w:rStyle w:val="Emphasis"/>
          <w:rFonts w:asciiTheme="minorHAnsi" w:hAnsiTheme="minorHAnsi" w:cstheme="minorHAnsi"/>
          <w:bCs/>
          <w:i w:val="0"/>
          <w:sz w:val="24"/>
        </w:rPr>
        <w:t xml:space="preserve"> report was circulated via email before the meeting.</w:t>
      </w:r>
    </w:p>
    <w:p w14:paraId="6D8DE135" w14:textId="706251E6" w:rsidR="00B53768" w:rsidRDefault="00B53768" w:rsidP="00B53768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i w:val="0"/>
          <w:sz w:val="24"/>
        </w:rPr>
      </w:pPr>
      <w:r w:rsidRPr="00B53768">
        <w:rPr>
          <w:rStyle w:val="Emphasis"/>
          <w:rFonts w:asciiTheme="minorHAnsi" w:hAnsiTheme="minorHAnsi" w:cstheme="minorHAnsi"/>
          <w:i w:val="0"/>
          <w:sz w:val="24"/>
        </w:rPr>
        <w:tab/>
        <w:t xml:space="preserve">Ward Cllr Jefferies reported that graffiti from Hodson &amp; Chiseldon </w:t>
      </w:r>
      <w:r w:rsidR="008F7F93">
        <w:rPr>
          <w:rStyle w:val="Emphasis"/>
          <w:rFonts w:asciiTheme="minorHAnsi" w:hAnsiTheme="minorHAnsi" w:cstheme="minorHAnsi"/>
          <w:i w:val="0"/>
          <w:sz w:val="24"/>
        </w:rPr>
        <w:t xml:space="preserve">Firs entrance has been </w:t>
      </w:r>
      <w:r w:rsidRPr="00B53768">
        <w:rPr>
          <w:rStyle w:val="Emphasis"/>
          <w:rFonts w:asciiTheme="minorHAnsi" w:hAnsiTheme="minorHAnsi" w:cstheme="minorHAnsi"/>
          <w:i w:val="0"/>
          <w:sz w:val="24"/>
        </w:rPr>
        <w:t>removed.</w:t>
      </w:r>
    </w:p>
    <w:p w14:paraId="06ECC631" w14:textId="33FA30BC" w:rsidR="008F7F93" w:rsidRDefault="008F7F93" w:rsidP="00B53768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i w:val="0"/>
          <w:sz w:val="24"/>
        </w:rPr>
      </w:pPr>
      <w:r>
        <w:rPr>
          <w:rStyle w:val="Emphasis"/>
          <w:rFonts w:asciiTheme="minorHAnsi" w:hAnsiTheme="minorHAnsi" w:cstheme="minorHAnsi"/>
          <w:i w:val="0"/>
          <w:sz w:val="24"/>
        </w:rPr>
        <w:tab/>
        <w:t xml:space="preserve">Overhanging trees issue is being worked on. </w:t>
      </w:r>
      <w:proofErr w:type="gramStart"/>
      <w:r>
        <w:rPr>
          <w:rStyle w:val="Emphasis"/>
          <w:rFonts w:asciiTheme="minorHAnsi" w:hAnsiTheme="minorHAnsi" w:cstheme="minorHAnsi"/>
          <w:i w:val="0"/>
          <w:sz w:val="24"/>
        </w:rPr>
        <w:t>Trying to consult with residents to get this resolved.</w:t>
      </w:r>
      <w:proofErr w:type="gramEnd"/>
    </w:p>
    <w:p w14:paraId="5C11DA8D" w14:textId="5959FFC6" w:rsidR="008F7F93" w:rsidRPr="00B53768" w:rsidRDefault="008F7F93" w:rsidP="00B53768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i w:val="0"/>
          <w:sz w:val="24"/>
        </w:rPr>
      </w:pPr>
      <w:r>
        <w:rPr>
          <w:rStyle w:val="Emphasis"/>
          <w:rFonts w:asciiTheme="minorHAnsi" w:hAnsiTheme="minorHAnsi" w:cstheme="minorHAnsi"/>
          <w:i w:val="0"/>
          <w:sz w:val="24"/>
        </w:rPr>
        <w:tab/>
        <w:t xml:space="preserve">Windmill Piece – one property has not cut back hedges as required – SBC enforcement will intervene. Plough Hill pothole will be patched and Thames Water </w:t>
      </w:r>
      <w:proofErr w:type="gramStart"/>
      <w:r>
        <w:rPr>
          <w:rStyle w:val="Emphasis"/>
          <w:rFonts w:asciiTheme="minorHAnsi" w:hAnsiTheme="minorHAnsi" w:cstheme="minorHAnsi"/>
          <w:i w:val="0"/>
          <w:sz w:val="24"/>
        </w:rPr>
        <w:t>have</w:t>
      </w:r>
      <w:proofErr w:type="gramEnd"/>
      <w:r>
        <w:rPr>
          <w:rStyle w:val="Emphasis"/>
          <w:rFonts w:asciiTheme="minorHAnsi" w:hAnsiTheme="minorHAnsi" w:cstheme="minorHAnsi"/>
          <w:i w:val="0"/>
          <w:sz w:val="24"/>
        </w:rPr>
        <w:t xml:space="preserve"> replaced the missing manhole cover. </w:t>
      </w:r>
    </w:p>
    <w:p w14:paraId="182106C5" w14:textId="77777777" w:rsidR="00904D84" w:rsidRDefault="00904D84" w:rsidP="00BC4F7A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b/>
          <w:i w:val="0"/>
          <w:sz w:val="24"/>
        </w:rPr>
      </w:pPr>
    </w:p>
    <w:p w14:paraId="2D046A4E" w14:textId="77777777" w:rsidR="008F7F93" w:rsidRDefault="008F7F93" w:rsidP="00BC4F7A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b/>
          <w:i w:val="0"/>
          <w:sz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</w:rPr>
        <w:tab/>
      </w:r>
      <w:proofErr w:type="gramStart"/>
      <w:r>
        <w:rPr>
          <w:rStyle w:val="Emphasis"/>
          <w:rFonts w:asciiTheme="minorHAnsi" w:hAnsiTheme="minorHAnsi" w:cstheme="minorHAnsi"/>
          <w:b/>
          <w:i w:val="0"/>
          <w:sz w:val="24"/>
        </w:rPr>
        <w:t>19/85 Local Plan consultation discussion on comments back to SBC.</w:t>
      </w:r>
      <w:proofErr w:type="gramEnd"/>
    </w:p>
    <w:p w14:paraId="377801BE" w14:textId="63E3DBED" w:rsidR="008F7F93" w:rsidRPr="001209B9" w:rsidRDefault="001209B9" w:rsidP="00BC4F7A">
      <w:pPr>
        <w:spacing w:before="0" w:beforeAutospacing="0"/>
        <w:ind w:left="567" w:hanging="567"/>
        <w:rPr>
          <w:rStyle w:val="Emphasis"/>
          <w:rFonts w:asciiTheme="minorHAnsi" w:hAnsiTheme="minorHAnsi" w:cstheme="minorHAnsi"/>
          <w:i w:val="0"/>
          <w:sz w:val="24"/>
        </w:rPr>
      </w:pPr>
      <w:r>
        <w:rPr>
          <w:rStyle w:val="Emphasis"/>
          <w:rFonts w:asciiTheme="minorHAnsi" w:hAnsiTheme="minorHAnsi" w:cstheme="minorHAnsi"/>
          <w:b/>
          <w:i w:val="0"/>
          <w:sz w:val="24"/>
        </w:rPr>
        <w:tab/>
      </w:r>
      <w:r w:rsidRPr="001209B9">
        <w:rPr>
          <w:rStyle w:val="Emphasis"/>
          <w:rFonts w:asciiTheme="minorHAnsi" w:hAnsiTheme="minorHAnsi" w:cstheme="minorHAnsi"/>
          <w:i w:val="0"/>
          <w:sz w:val="24"/>
        </w:rPr>
        <w:t>The council worked through the 6 questions raised by the document, which were circulated by Cllr Harris prior to the meeting</w:t>
      </w:r>
      <w:r w:rsidR="008F7F93" w:rsidRPr="001209B9">
        <w:rPr>
          <w:rStyle w:val="Emphasis"/>
          <w:rFonts w:asciiTheme="minorHAnsi" w:hAnsiTheme="minorHAnsi" w:cstheme="minorHAnsi"/>
          <w:i w:val="0"/>
          <w:sz w:val="24"/>
        </w:rPr>
        <w:t xml:space="preserve"> </w:t>
      </w:r>
    </w:p>
    <w:p w14:paraId="256BE68A" w14:textId="0FC2EF79" w:rsidR="008F7F93" w:rsidRPr="001209B9" w:rsidRDefault="001209B9" w:rsidP="001209B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Proposed development policies: </w:t>
      </w:r>
    </w:p>
    <w:p w14:paraId="083D9D0A" w14:textId="5BD6E142" w:rsidR="001209B9" w:rsidRPr="001209B9" w:rsidRDefault="001209B9" w:rsidP="001209B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1209B9">
        <w:rPr>
          <w:rFonts w:asciiTheme="minorHAnsi" w:hAnsiTheme="minorHAnsi" w:cstheme="minorHAnsi"/>
          <w:bCs/>
          <w:sz w:val="24"/>
          <w:szCs w:val="24"/>
        </w:rPr>
        <w:t>Positive change to take more note of protected areas.</w:t>
      </w:r>
    </w:p>
    <w:p w14:paraId="7C2CC036" w14:textId="55749FDE" w:rsidR="001209B9" w:rsidRPr="001209B9" w:rsidRDefault="001209B9" w:rsidP="001209B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1209B9">
        <w:rPr>
          <w:rFonts w:asciiTheme="minorHAnsi" w:hAnsiTheme="minorHAnsi" w:cstheme="minorHAnsi"/>
          <w:bCs/>
          <w:sz w:val="24"/>
          <w:szCs w:val="24"/>
        </w:rPr>
        <w:t>Agree that utilities such as Thames Water under more pressure due to extra homes being built</w:t>
      </w:r>
    </w:p>
    <w:p w14:paraId="65464FEA" w14:textId="1A983275" w:rsidR="001209B9" w:rsidRPr="001209B9" w:rsidRDefault="001209B9" w:rsidP="001209B9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bCs/>
          <w:sz w:val="24"/>
          <w:szCs w:val="24"/>
        </w:rPr>
      </w:pPr>
      <w:r w:rsidRPr="001209B9">
        <w:rPr>
          <w:rFonts w:asciiTheme="minorHAnsi" w:hAnsiTheme="minorHAnsi" w:cstheme="minorHAnsi"/>
          <w:bCs/>
          <w:sz w:val="24"/>
          <w:szCs w:val="24"/>
        </w:rPr>
        <w:t>Marked led approach – need to ensure truly affordable and social housing in plans.</w:t>
      </w:r>
    </w:p>
    <w:p w14:paraId="44699DCB" w14:textId="7D7BC9CF" w:rsidR="001209B9" w:rsidRDefault="001209B9" w:rsidP="001209B9">
      <w:pPr>
        <w:pStyle w:val="ListParagraph"/>
        <w:ind w:left="927"/>
        <w:rPr>
          <w:rFonts w:asciiTheme="minorHAnsi" w:hAnsiTheme="minorHAnsi" w:cstheme="minorHAnsi"/>
          <w:b/>
          <w:bCs/>
          <w:sz w:val="24"/>
        </w:rPr>
      </w:pPr>
    </w:p>
    <w:p w14:paraId="69FC90D8" w14:textId="31309346" w:rsidR="001209B9" w:rsidRDefault="001209B9" w:rsidP="001209B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Sustainability, deliverability and community infrastructure needs of housing options.</w:t>
      </w:r>
    </w:p>
    <w:p w14:paraId="0C1DF9AC" w14:textId="77777777" w:rsidR="001209B9" w:rsidRDefault="001209B9" w:rsidP="001209B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</w:rPr>
      </w:pPr>
      <w:r w:rsidRPr="001209B9">
        <w:rPr>
          <w:rFonts w:asciiTheme="minorHAnsi" w:hAnsiTheme="minorHAnsi" w:cstheme="minorHAnsi"/>
          <w:bCs/>
          <w:sz w:val="24"/>
        </w:rPr>
        <w:t xml:space="preserve">Ref Wroughton </w:t>
      </w:r>
      <w:proofErr w:type="gramStart"/>
      <w:r w:rsidRPr="001209B9">
        <w:rPr>
          <w:rFonts w:asciiTheme="minorHAnsi" w:hAnsiTheme="minorHAnsi" w:cstheme="minorHAnsi"/>
          <w:bCs/>
          <w:sz w:val="24"/>
        </w:rPr>
        <w:t>sites  -</w:t>
      </w:r>
      <w:proofErr w:type="gramEnd"/>
      <w:r w:rsidRPr="001209B9">
        <w:rPr>
          <w:rFonts w:asciiTheme="minorHAnsi" w:hAnsiTheme="minorHAnsi" w:cstheme="minorHAnsi"/>
          <w:bCs/>
          <w:sz w:val="24"/>
        </w:rPr>
        <w:t xml:space="preserve"> </w:t>
      </w:r>
      <w:r>
        <w:rPr>
          <w:rFonts w:asciiTheme="minorHAnsi" w:hAnsiTheme="minorHAnsi" w:cstheme="minorHAnsi"/>
          <w:bCs/>
          <w:sz w:val="24"/>
        </w:rPr>
        <w:t xml:space="preserve">rat run already through Chiseldon to Wroughton, Royal Wootton Bassett &amp; Wichelstowe. J15 works will make this worse. A346 and M4 J15 already congested.  </w:t>
      </w:r>
      <w:proofErr w:type="spellStart"/>
      <w:r>
        <w:rPr>
          <w:rFonts w:asciiTheme="minorHAnsi" w:hAnsiTheme="minorHAnsi" w:cstheme="minorHAnsi"/>
          <w:bCs/>
          <w:sz w:val="24"/>
        </w:rPr>
        <w:t>Dayhouse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Lane closing will add to this. </w:t>
      </w:r>
    </w:p>
    <w:p w14:paraId="629A4C54" w14:textId="77777777" w:rsidR="001209B9" w:rsidRDefault="001209B9" w:rsidP="001209B9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Swindon in general lacks infrastructure.  Could new build be added to Honda </w:t>
      </w:r>
      <w:proofErr w:type="gramStart"/>
      <w:r>
        <w:rPr>
          <w:rFonts w:asciiTheme="minorHAnsi" w:hAnsiTheme="minorHAnsi" w:cstheme="minorHAnsi"/>
          <w:bCs/>
          <w:sz w:val="24"/>
        </w:rPr>
        <w:t>site.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370 </w:t>
      </w:r>
      <w:proofErr w:type="gramStart"/>
      <w:r>
        <w:rPr>
          <w:rFonts w:asciiTheme="minorHAnsi" w:hAnsiTheme="minorHAnsi" w:cstheme="minorHAnsi"/>
          <w:bCs/>
          <w:sz w:val="24"/>
        </w:rPr>
        <w:t>hectares,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and not all needed for economic growth. </w:t>
      </w:r>
    </w:p>
    <w:p w14:paraId="39971F1B" w14:textId="77777777" w:rsidR="001209B9" w:rsidRDefault="001209B9" w:rsidP="001209B9">
      <w:pPr>
        <w:pStyle w:val="ListParagraph"/>
        <w:ind w:left="1647"/>
        <w:rPr>
          <w:rFonts w:asciiTheme="minorHAnsi" w:hAnsiTheme="minorHAnsi" w:cstheme="minorHAnsi"/>
          <w:bCs/>
          <w:sz w:val="24"/>
        </w:rPr>
      </w:pPr>
    </w:p>
    <w:p w14:paraId="67D19584" w14:textId="77777777" w:rsidR="001209B9" w:rsidRPr="001209B9" w:rsidRDefault="001209B9" w:rsidP="001209B9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</w:rPr>
      </w:pPr>
      <w:r w:rsidRPr="001209B9">
        <w:rPr>
          <w:rFonts w:asciiTheme="minorHAnsi" w:hAnsiTheme="minorHAnsi" w:cstheme="minorHAnsi"/>
          <w:b/>
          <w:bCs/>
          <w:sz w:val="24"/>
        </w:rPr>
        <w:t>Housing sites under consideration</w:t>
      </w:r>
    </w:p>
    <w:p w14:paraId="6FA53D61" w14:textId="0EE76005" w:rsidR="001209B9" w:rsidRDefault="00113F7C" w:rsidP="00113F7C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 w:rsidRPr="00113F7C">
        <w:rPr>
          <w:rFonts w:asciiTheme="minorHAnsi" w:hAnsiTheme="minorHAnsi" w:cstheme="minorHAnsi"/>
          <w:bCs/>
          <w:sz w:val="24"/>
        </w:rPr>
        <w:t>The council statement is the same as Dec 18</w:t>
      </w:r>
      <w:r w:rsidR="00BD6531">
        <w:rPr>
          <w:rFonts w:asciiTheme="minorHAnsi" w:hAnsiTheme="minorHAnsi" w:cstheme="minorHAnsi"/>
          <w:bCs/>
          <w:sz w:val="24"/>
        </w:rPr>
        <w:t xml:space="preserve">. Cllr Sumner is leading the resident’s consultation on the site proposed at Badbury. </w:t>
      </w:r>
    </w:p>
    <w:p w14:paraId="232314B0" w14:textId="77777777" w:rsidR="00113F7C" w:rsidRDefault="00113F7C" w:rsidP="00113F7C">
      <w:pPr>
        <w:pStyle w:val="ListParagraph"/>
        <w:ind w:left="1707"/>
        <w:rPr>
          <w:rFonts w:asciiTheme="minorHAnsi" w:hAnsiTheme="minorHAnsi" w:cstheme="minorHAnsi"/>
          <w:bCs/>
          <w:sz w:val="24"/>
        </w:rPr>
      </w:pPr>
    </w:p>
    <w:p w14:paraId="1C8402A8" w14:textId="45993F6D" w:rsidR="00113F7C" w:rsidRPr="00F63F31" w:rsidRDefault="00113F7C" w:rsidP="00113F7C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Cs/>
          <w:sz w:val="24"/>
        </w:rPr>
      </w:pPr>
      <w:r w:rsidRPr="00113F7C">
        <w:rPr>
          <w:rFonts w:asciiTheme="minorHAnsi" w:hAnsiTheme="minorHAnsi" w:cstheme="minorHAnsi"/>
          <w:b/>
          <w:bCs/>
          <w:sz w:val="24"/>
        </w:rPr>
        <w:t>Employment Options</w:t>
      </w:r>
    </w:p>
    <w:p w14:paraId="0EBBBA81" w14:textId="0343D56B" w:rsidR="00F63F31" w:rsidRPr="00F63F31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/>
          <w:bCs/>
          <w:sz w:val="24"/>
        </w:rPr>
      </w:pPr>
      <w:r w:rsidRPr="00F63F31">
        <w:rPr>
          <w:rFonts w:asciiTheme="minorHAnsi" w:hAnsiTheme="minorHAnsi" w:cstheme="minorHAnsi"/>
          <w:bCs/>
          <w:sz w:val="24"/>
        </w:rPr>
        <w:t>A mix of small and large sites, with existing brownfield sites being used.</w:t>
      </w:r>
    </w:p>
    <w:p w14:paraId="05C6B2E0" w14:textId="77777777" w:rsidR="00F63F31" w:rsidRPr="00F63F31" w:rsidRDefault="00F63F31" w:rsidP="00F63F31">
      <w:pPr>
        <w:pStyle w:val="ListParagraph"/>
        <w:ind w:left="1707"/>
        <w:rPr>
          <w:rFonts w:asciiTheme="minorHAnsi" w:hAnsiTheme="minorHAnsi" w:cstheme="minorHAnsi"/>
          <w:b/>
          <w:bCs/>
          <w:sz w:val="24"/>
        </w:rPr>
      </w:pPr>
    </w:p>
    <w:p w14:paraId="47ED1165" w14:textId="74A8AB76" w:rsidR="00F63F31" w:rsidRPr="00F63F31" w:rsidRDefault="00F63F31" w:rsidP="00F63F3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</w:rPr>
      </w:pPr>
      <w:r w:rsidRPr="00F63F31">
        <w:rPr>
          <w:rFonts w:asciiTheme="minorHAnsi" w:hAnsiTheme="minorHAnsi" w:cstheme="minorHAnsi"/>
          <w:b/>
          <w:bCs/>
          <w:sz w:val="24"/>
        </w:rPr>
        <w:t>Employment sites</w:t>
      </w:r>
    </w:p>
    <w:p w14:paraId="0019B105" w14:textId="41FB6B5A" w:rsidR="00F63F31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No comment from CPC</w:t>
      </w:r>
    </w:p>
    <w:p w14:paraId="33A51E2E" w14:textId="77777777" w:rsidR="00F63F31" w:rsidRDefault="00F63F31" w:rsidP="00F63F31">
      <w:pPr>
        <w:pStyle w:val="ListParagraph"/>
        <w:ind w:left="1707"/>
        <w:rPr>
          <w:rFonts w:asciiTheme="minorHAnsi" w:hAnsiTheme="minorHAnsi" w:cstheme="minorHAnsi"/>
          <w:bCs/>
          <w:sz w:val="24"/>
        </w:rPr>
      </w:pPr>
    </w:p>
    <w:p w14:paraId="2DBCE073" w14:textId="55E45531" w:rsidR="00F63F31" w:rsidRDefault="00F63F31" w:rsidP="00F63F31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b/>
          <w:bCs/>
          <w:sz w:val="24"/>
        </w:rPr>
      </w:pPr>
      <w:r w:rsidRPr="00F63F31">
        <w:rPr>
          <w:rFonts w:asciiTheme="minorHAnsi" w:hAnsiTheme="minorHAnsi" w:cstheme="minorHAnsi"/>
          <w:b/>
          <w:bCs/>
          <w:sz w:val="24"/>
        </w:rPr>
        <w:t>Gypsy and Traveller sites</w:t>
      </w:r>
    </w:p>
    <w:p w14:paraId="60839B55" w14:textId="00649B49" w:rsidR="00F63F31" w:rsidRPr="00F63F31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 w:rsidRPr="00F63F31">
        <w:rPr>
          <w:rFonts w:asciiTheme="minorHAnsi" w:hAnsiTheme="minorHAnsi" w:cstheme="minorHAnsi"/>
          <w:bCs/>
          <w:sz w:val="24"/>
        </w:rPr>
        <w:t>Lawful and unlawful entry – vandalism, rubbish and anti-social behaviour</w:t>
      </w:r>
    </w:p>
    <w:p w14:paraId="770470B4" w14:textId="2EA5F698" w:rsidR="00F63F31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 w:rsidRPr="00F63F31">
        <w:rPr>
          <w:rFonts w:asciiTheme="minorHAnsi" w:hAnsiTheme="minorHAnsi" w:cstheme="minorHAnsi"/>
          <w:bCs/>
          <w:sz w:val="24"/>
        </w:rPr>
        <w:t>Is the site cost effective for SBC?</w:t>
      </w:r>
    </w:p>
    <w:p w14:paraId="2FF1EC1B" w14:textId="79A4CE20" w:rsidR="00F63F31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Hay Lane site is effective and looked </w:t>
      </w:r>
      <w:r w:rsidR="00BD6531">
        <w:rPr>
          <w:rFonts w:asciiTheme="minorHAnsi" w:hAnsiTheme="minorHAnsi" w:cstheme="minorHAnsi"/>
          <w:bCs/>
          <w:sz w:val="24"/>
        </w:rPr>
        <w:t>after. Consider a similar permanent sit</w:t>
      </w:r>
      <w:r>
        <w:rPr>
          <w:rFonts w:asciiTheme="minorHAnsi" w:hAnsiTheme="minorHAnsi" w:cstheme="minorHAnsi"/>
          <w:bCs/>
          <w:sz w:val="24"/>
        </w:rPr>
        <w:t>e at Honda site?</w:t>
      </w:r>
    </w:p>
    <w:p w14:paraId="19AC67AC" w14:textId="03EA50C7" w:rsidR="00F63F31" w:rsidRPr="006C0899" w:rsidRDefault="00F63F31" w:rsidP="00F63F31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Work with police and SBC more on enfor</w:t>
      </w:r>
      <w:r w:rsidR="006C0899">
        <w:rPr>
          <w:rFonts w:asciiTheme="minorHAnsi" w:hAnsiTheme="minorHAnsi" w:cstheme="minorHAnsi"/>
          <w:bCs/>
          <w:sz w:val="24"/>
        </w:rPr>
        <w:t>cement and anti-social behaviour.</w:t>
      </w:r>
    </w:p>
    <w:p w14:paraId="6EAB884F" w14:textId="36B2701B" w:rsidR="00113F7C" w:rsidRPr="005758C1" w:rsidRDefault="005758C1" w:rsidP="00002A1E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r w:rsidRPr="005758C1">
        <w:rPr>
          <w:rFonts w:asciiTheme="minorHAnsi" w:hAnsiTheme="minorHAnsi" w:cstheme="minorHAnsi"/>
          <w:b/>
          <w:bCs/>
          <w:sz w:val="24"/>
        </w:rPr>
        <w:t>The Clerk was delegated the powers to write this report up and send to SBC.</w:t>
      </w:r>
    </w:p>
    <w:p w14:paraId="76839B90" w14:textId="6EC25D7E" w:rsidR="005758C1" w:rsidRPr="005758C1" w:rsidRDefault="005758C1" w:rsidP="00002A1E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proofErr w:type="gramStart"/>
      <w:r w:rsidRPr="005758C1">
        <w:rPr>
          <w:rFonts w:asciiTheme="minorHAnsi" w:hAnsiTheme="minorHAnsi" w:cstheme="minorHAnsi"/>
          <w:b/>
          <w:bCs/>
          <w:sz w:val="24"/>
        </w:rPr>
        <w:t>Proposed by Cllr Rogers, seconded by Cllr Kearsey and all Cllrs in favour.</w:t>
      </w:r>
      <w:proofErr w:type="gramEnd"/>
    </w:p>
    <w:p w14:paraId="3189A907" w14:textId="77777777" w:rsidR="005758C1" w:rsidRPr="005758C1" w:rsidRDefault="005758C1" w:rsidP="00002A1E">
      <w:pPr>
        <w:pStyle w:val="ListParagraph"/>
        <w:ind w:left="0"/>
        <w:rPr>
          <w:rFonts w:asciiTheme="minorHAnsi" w:hAnsiTheme="minorHAnsi" w:cstheme="minorHAnsi"/>
          <w:bCs/>
          <w:sz w:val="24"/>
        </w:rPr>
      </w:pPr>
    </w:p>
    <w:p w14:paraId="09264DEF" w14:textId="32BBDD9A" w:rsidR="005758C1" w:rsidRDefault="006C0899" w:rsidP="00002A1E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</w:rPr>
        <w:t>19/86</w:t>
      </w:r>
      <w:r w:rsidR="005758C1" w:rsidRPr="005758C1">
        <w:rPr>
          <w:rFonts w:asciiTheme="minorHAnsi" w:hAnsiTheme="minorHAnsi" w:cstheme="minorHAnsi"/>
          <w:b/>
          <w:bCs/>
          <w:sz w:val="24"/>
        </w:rPr>
        <w:t xml:space="preserve"> Planning.</w:t>
      </w:r>
      <w:proofErr w:type="gramEnd"/>
      <w:r w:rsidR="005758C1" w:rsidRPr="005758C1">
        <w:rPr>
          <w:rFonts w:asciiTheme="minorHAnsi" w:hAnsiTheme="minorHAnsi" w:cstheme="minorHAnsi"/>
          <w:b/>
          <w:bCs/>
          <w:sz w:val="24"/>
        </w:rPr>
        <w:t xml:space="preserve"> 29 Butts Road.</w:t>
      </w:r>
      <w:r w:rsidR="005758C1">
        <w:rPr>
          <w:rFonts w:asciiTheme="minorHAnsi" w:hAnsiTheme="minorHAnsi" w:cstheme="minorHAnsi"/>
          <w:b/>
          <w:bCs/>
          <w:sz w:val="24"/>
        </w:rPr>
        <w:t xml:space="preserve"> S/HOU/19/1242</w:t>
      </w:r>
    </w:p>
    <w:p w14:paraId="101F09CA" w14:textId="24D9245F" w:rsidR="005758C1" w:rsidRDefault="005758C1" w:rsidP="00002A1E">
      <w:pPr>
        <w:pStyle w:val="ListParagraph"/>
        <w:ind w:left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The council had no objections or comments to these plans.</w:t>
      </w:r>
    </w:p>
    <w:p w14:paraId="1C568A29" w14:textId="77777777" w:rsidR="005758C1" w:rsidRDefault="005758C1" w:rsidP="00002A1E">
      <w:pPr>
        <w:pStyle w:val="ListParagraph"/>
        <w:ind w:left="0"/>
        <w:rPr>
          <w:rFonts w:asciiTheme="minorHAnsi" w:hAnsiTheme="minorHAnsi" w:cstheme="minorHAnsi"/>
          <w:bCs/>
          <w:sz w:val="24"/>
        </w:rPr>
      </w:pPr>
    </w:p>
    <w:p w14:paraId="3EFEF726" w14:textId="70BF7E01" w:rsidR="005758C1" w:rsidRDefault="00E118B9" w:rsidP="00002A1E">
      <w:pPr>
        <w:pStyle w:val="ListParagraph"/>
        <w:ind w:left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 proposal</w:t>
      </w:r>
      <w:r w:rsidR="005758C1">
        <w:rPr>
          <w:rFonts w:asciiTheme="minorHAnsi" w:hAnsiTheme="minorHAnsi" w:cstheme="minorHAnsi"/>
          <w:bCs/>
          <w:sz w:val="24"/>
        </w:rPr>
        <w:t xml:space="preserve"> of NO OBJECTION was raised by Cllr Rogers. </w:t>
      </w:r>
      <w:proofErr w:type="gramStart"/>
      <w:r w:rsidR="005758C1">
        <w:rPr>
          <w:rFonts w:asciiTheme="minorHAnsi" w:hAnsiTheme="minorHAnsi" w:cstheme="minorHAnsi"/>
          <w:bCs/>
          <w:sz w:val="24"/>
        </w:rPr>
        <w:t>Seconded by Cllr Bates and all Cllrs in favour.</w:t>
      </w:r>
      <w:proofErr w:type="gramEnd"/>
    </w:p>
    <w:p w14:paraId="2CEC7B2B" w14:textId="77777777" w:rsidR="005758C1" w:rsidRPr="005758C1" w:rsidRDefault="005758C1" w:rsidP="00002A1E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</w:p>
    <w:p w14:paraId="539065B9" w14:textId="77777777" w:rsidR="006C0899" w:rsidRDefault="006C0899" w:rsidP="006C0899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</w:rPr>
        <w:t>19/87</w:t>
      </w:r>
      <w:r w:rsidR="005758C1" w:rsidRPr="005758C1">
        <w:rPr>
          <w:rFonts w:asciiTheme="minorHAnsi" w:hAnsiTheme="minorHAnsi" w:cstheme="minorHAnsi"/>
          <w:b/>
          <w:bCs/>
          <w:sz w:val="24"/>
        </w:rPr>
        <w:t xml:space="preserve"> Planning.</w:t>
      </w:r>
      <w:proofErr w:type="gramEnd"/>
      <w:r w:rsidR="005758C1" w:rsidRPr="005758C1">
        <w:rPr>
          <w:rFonts w:asciiTheme="minorHAnsi" w:hAnsiTheme="minorHAnsi" w:cstheme="minorHAnsi"/>
          <w:b/>
          <w:bCs/>
          <w:sz w:val="24"/>
        </w:rPr>
        <w:t xml:space="preserve"> West Farm Badbury Lane. S/LBC/19/1131</w:t>
      </w:r>
    </w:p>
    <w:p w14:paraId="792CC90B" w14:textId="659B5248" w:rsidR="005758C1" w:rsidRPr="006C0899" w:rsidRDefault="006C0899" w:rsidP="006C0899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Cs/>
          <w:sz w:val="24"/>
          <w:szCs w:val="18"/>
        </w:rPr>
        <w:t>The</w:t>
      </w:r>
      <w:r w:rsidR="005758C1" w:rsidRPr="005758C1">
        <w:rPr>
          <w:rFonts w:asciiTheme="minorHAnsi" w:hAnsiTheme="minorHAnsi" w:cstheme="minorHAnsi"/>
          <w:bCs/>
          <w:sz w:val="24"/>
          <w:szCs w:val="18"/>
        </w:rPr>
        <w:t xml:space="preserve"> council has no objection to the plans but wished to raise the following points:</w:t>
      </w:r>
    </w:p>
    <w:p w14:paraId="190564F5" w14:textId="38576DAD" w:rsidR="005758C1" w:rsidRDefault="005758C1" w:rsidP="005758C1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18"/>
        </w:rPr>
      </w:pPr>
      <w:r w:rsidRPr="005758C1">
        <w:rPr>
          <w:rFonts w:asciiTheme="minorHAnsi" w:hAnsiTheme="minorHAnsi" w:cstheme="minorHAnsi"/>
          <w:bCs/>
          <w:sz w:val="24"/>
          <w:szCs w:val="18"/>
        </w:rPr>
        <w:t>The original slate roof design was preferred over the new metal roof proposal. Surface water drainage still a concern.</w:t>
      </w:r>
    </w:p>
    <w:p w14:paraId="04B25B7F" w14:textId="3C7F627F" w:rsidR="005758C1" w:rsidRPr="005758C1" w:rsidRDefault="00E118B9" w:rsidP="00416153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 proposal</w:t>
      </w:r>
      <w:r w:rsidR="005758C1">
        <w:rPr>
          <w:rFonts w:asciiTheme="minorHAnsi" w:hAnsiTheme="minorHAnsi" w:cstheme="minorHAnsi"/>
          <w:bCs/>
          <w:sz w:val="24"/>
        </w:rPr>
        <w:t xml:space="preserve"> of NO OBJECTION with these comments was raised by Cllr Rawlings. </w:t>
      </w:r>
      <w:proofErr w:type="gramStart"/>
      <w:r w:rsidR="005758C1">
        <w:rPr>
          <w:rFonts w:asciiTheme="minorHAnsi" w:hAnsiTheme="minorHAnsi" w:cstheme="minorHAnsi"/>
          <w:bCs/>
          <w:sz w:val="24"/>
        </w:rPr>
        <w:t>Seconded by Cllr Bates and all Cllrs in favour.</w:t>
      </w:r>
      <w:proofErr w:type="gramEnd"/>
    </w:p>
    <w:p w14:paraId="31CE5194" w14:textId="1246FA50" w:rsidR="005758C1" w:rsidRPr="005758C1" w:rsidRDefault="006C0899" w:rsidP="005758C1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18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18"/>
        </w:rPr>
        <w:t>19/88</w:t>
      </w:r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>.</w:t>
      </w:r>
      <w:proofErr w:type="gramEnd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proofErr w:type="gramStart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>Planning.</w:t>
      </w:r>
      <w:proofErr w:type="gramEnd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proofErr w:type="gramStart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>Hillsborough, Marlborough Road.</w:t>
      </w:r>
      <w:proofErr w:type="gramEnd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proofErr w:type="gramStart"/>
      <w:r w:rsidR="005758C1" w:rsidRPr="005758C1">
        <w:rPr>
          <w:rFonts w:asciiTheme="minorHAnsi" w:hAnsiTheme="minorHAnsi" w:cstheme="minorHAnsi"/>
          <w:b/>
          <w:bCs/>
          <w:sz w:val="24"/>
          <w:szCs w:val="18"/>
        </w:rPr>
        <w:t>S/19/1186.</w:t>
      </w:r>
      <w:proofErr w:type="gramEnd"/>
    </w:p>
    <w:p w14:paraId="47E451E9" w14:textId="2D15D1EE" w:rsidR="005758C1" w:rsidRPr="00E118B9" w:rsidRDefault="005758C1" w:rsidP="005758C1">
      <w:pPr>
        <w:tabs>
          <w:tab w:val="left" w:pos="426"/>
        </w:tabs>
        <w:rPr>
          <w:bCs/>
          <w:i/>
          <w:szCs w:val="18"/>
        </w:rPr>
      </w:pPr>
      <w:r w:rsidRPr="005758C1">
        <w:rPr>
          <w:bCs/>
          <w:i/>
          <w:szCs w:val="18"/>
        </w:rPr>
        <w:t>Cllr Jefferies left the room for this item and did not vote.</w:t>
      </w:r>
    </w:p>
    <w:p w14:paraId="23F5F071" w14:textId="4C2ED929" w:rsidR="005758C1" w:rsidRPr="00E118B9" w:rsidRDefault="00E118B9" w:rsidP="005758C1">
      <w:pPr>
        <w:tabs>
          <w:tab w:val="left" w:pos="426"/>
        </w:tabs>
        <w:rPr>
          <w:rFonts w:asciiTheme="minorHAnsi" w:hAnsiTheme="minorHAnsi" w:cstheme="minorHAnsi"/>
          <w:bCs/>
          <w:sz w:val="24"/>
        </w:rPr>
      </w:pPr>
      <w:r w:rsidRPr="00E118B9">
        <w:rPr>
          <w:rFonts w:asciiTheme="minorHAnsi" w:hAnsiTheme="minorHAnsi" w:cstheme="minorHAnsi"/>
          <w:bCs/>
          <w:sz w:val="24"/>
        </w:rPr>
        <w:t>CPC had approved this application on a prior submission but residents have objected. SBC had also objected so the application has been re-submitted as revised.</w:t>
      </w:r>
    </w:p>
    <w:p w14:paraId="6D18A02E" w14:textId="185B1152" w:rsidR="00002A1E" w:rsidRPr="00E118B9" w:rsidRDefault="00E118B9" w:rsidP="005758C1">
      <w:pPr>
        <w:tabs>
          <w:tab w:val="left" w:pos="426"/>
        </w:tabs>
        <w:rPr>
          <w:rFonts w:asciiTheme="minorHAnsi" w:hAnsiTheme="minorHAnsi" w:cstheme="minorHAnsi"/>
          <w:bCs/>
          <w:sz w:val="24"/>
        </w:rPr>
      </w:pPr>
      <w:r w:rsidRPr="00E118B9">
        <w:rPr>
          <w:rFonts w:asciiTheme="minorHAnsi" w:hAnsiTheme="minorHAnsi" w:cstheme="minorHAnsi"/>
          <w:bCs/>
          <w:sz w:val="24"/>
        </w:rPr>
        <w:t>The council had concerns over allowing 2 extra dwellings in this property would set a precedence which would then alter the landscape in regards to North Wessex Downs AONB. The neighbours have privacy issues and there is a concern over surface flooding and the trees on the site.</w:t>
      </w:r>
    </w:p>
    <w:p w14:paraId="0EBE079D" w14:textId="77777777" w:rsidR="00E118B9" w:rsidRPr="00E118B9" w:rsidRDefault="00E118B9" w:rsidP="00E118B9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4638DE89" w14:textId="469C867B" w:rsidR="00E118B9" w:rsidRPr="00E118B9" w:rsidRDefault="00E118B9" w:rsidP="00E118B9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A proposal of OBJECTION with these comments was raised by Cllr Rawlings. </w:t>
      </w:r>
      <w:proofErr w:type="gramStart"/>
      <w:r w:rsidRPr="00E118B9">
        <w:rPr>
          <w:rFonts w:asciiTheme="minorHAnsi" w:hAnsiTheme="minorHAnsi" w:cstheme="minorHAnsi"/>
          <w:b/>
          <w:bCs/>
          <w:sz w:val="24"/>
          <w:szCs w:val="24"/>
        </w:rPr>
        <w:t>Seconded by Cllr Bates and all Cllrs in favour.</w:t>
      </w:r>
      <w:proofErr w:type="gramEnd"/>
    </w:p>
    <w:p w14:paraId="78B439D9" w14:textId="7DDFFED6" w:rsidR="00E118B9" w:rsidRPr="00E118B9" w:rsidRDefault="00E118B9" w:rsidP="005758C1">
      <w:pPr>
        <w:tabs>
          <w:tab w:val="left" w:pos="426"/>
        </w:tabs>
        <w:rPr>
          <w:rFonts w:asciiTheme="minorHAnsi" w:hAnsiTheme="minorHAnsi" w:cstheme="minorHAnsi"/>
          <w:bCs/>
          <w:sz w:val="24"/>
        </w:rPr>
      </w:pPr>
      <w:r w:rsidRPr="00E118B9">
        <w:rPr>
          <w:rFonts w:asciiTheme="minorHAnsi" w:hAnsiTheme="minorHAnsi" w:cstheme="minorHAnsi"/>
          <w:bCs/>
          <w:sz w:val="24"/>
        </w:rPr>
        <w:t>Cllr Jefferies returns to the room</w:t>
      </w:r>
    </w:p>
    <w:p w14:paraId="15405600" w14:textId="3977F8D3" w:rsidR="00E118B9" w:rsidRPr="00E118B9" w:rsidRDefault="00E118B9" w:rsidP="005758C1">
      <w:pPr>
        <w:tabs>
          <w:tab w:val="left" w:pos="426"/>
        </w:tabs>
        <w:rPr>
          <w:bCs/>
          <w:szCs w:val="18"/>
        </w:rPr>
      </w:pPr>
      <w:proofErr w:type="gramStart"/>
      <w:r w:rsidRPr="00E118B9">
        <w:rPr>
          <w:b/>
          <w:bCs/>
          <w:szCs w:val="18"/>
        </w:rPr>
        <w:t>19/</w:t>
      </w:r>
      <w:r w:rsidR="006C0899">
        <w:rPr>
          <w:b/>
          <w:bCs/>
          <w:szCs w:val="18"/>
        </w:rPr>
        <w:t>89</w:t>
      </w:r>
      <w:r w:rsidRPr="00E118B9">
        <w:rPr>
          <w:b/>
          <w:bCs/>
          <w:szCs w:val="18"/>
        </w:rPr>
        <w:t>.</w:t>
      </w:r>
      <w:proofErr w:type="gramEnd"/>
      <w:r w:rsidRPr="00E118B9">
        <w:rPr>
          <w:b/>
          <w:bCs/>
          <w:szCs w:val="18"/>
        </w:rPr>
        <w:t xml:space="preserve"> </w:t>
      </w:r>
      <w:proofErr w:type="gramStart"/>
      <w:r w:rsidRPr="00E118B9">
        <w:rPr>
          <w:b/>
          <w:bCs/>
          <w:szCs w:val="18"/>
        </w:rPr>
        <w:t>Planning.</w:t>
      </w:r>
      <w:proofErr w:type="gramEnd"/>
      <w:r w:rsidRPr="00E118B9">
        <w:rPr>
          <w:b/>
          <w:bCs/>
          <w:szCs w:val="18"/>
        </w:rPr>
        <w:t xml:space="preserve"> Ty </w:t>
      </w:r>
      <w:proofErr w:type="spellStart"/>
      <w:r w:rsidRPr="00E118B9">
        <w:rPr>
          <w:b/>
          <w:bCs/>
          <w:szCs w:val="18"/>
        </w:rPr>
        <w:t>Clyd</w:t>
      </w:r>
      <w:proofErr w:type="spellEnd"/>
      <w:proofErr w:type="gramStart"/>
      <w:r w:rsidRPr="00E118B9">
        <w:rPr>
          <w:b/>
          <w:bCs/>
          <w:szCs w:val="18"/>
        </w:rPr>
        <w:t>,  Turnball</w:t>
      </w:r>
      <w:proofErr w:type="gramEnd"/>
      <w:r w:rsidRPr="00E118B9">
        <w:rPr>
          <w:b/>
          <w:bCs/>
          <w:szCs w:val="18"/>
        </w:rPr>
        <w:t xml:space="preserve"> S/HOU/19/1025.</w:t>
      </w:r>
    </w:p>
    <w:p w14:paraId="05CCFAC3" w14:textId="5794FDC5" w:rsidR="005758C1" w:rsidRPr="00E118B9" w:rsidRDefault="00E118B9" w:rsidP="00E118B9">
      <w:pPr>
        <w:tabs>
          <w:tab w:val="left" w:pos="426"/>
        </w:tabs>
        <w:spacing w:before="0" w:beforeAutospacing="0"/>
        <w:rPr>
          <w:bCs/>
          <w:szCs w:val="18"/>
        </w:rPr>
      </w:pPr>
      <w:r w:rsidRPr="00E118B9">
        <w:rPr>
          <w:bCs/>
          <w:szCs w:val="18"/>
        </w:rPr>
        <w:t xml:space="preserve">Plans were re-submitted to include CPC suggested amendments. </w:t>
      </w:r>
    </w:p>
    <w:p w14:paraId="09D8426A" w14:textId="4E202C17" w:rsidR="00E118B9" w:rsidRPr="00E118B9" w:rsidRDefault="00E118B9" w:rsidP="00E118B9">
      <w:pPr>
        <w:tabs>
          <w:tab w:val="left" w:pos="426"/>
        </w:tabs>
        <w:spacing w:before="0" w:beforeAutospacing="0"/>
        <w:rPr>
          <w:bCs/>
          <w:szCs w:val="18"/>
        </w:rPr>
      </w:pPr>
      <w:r w:rsidRPr="00E118B9">
        <w:rPr>
          <w:bCs/>
          <w:szCs w:val="18"/>
        </w:rPr>
        <w:t>The skylight has been reduced in height and is now grey and not white</w:t>
      </w:r>
    </w:p>
    <w:p w14:paraId="64528E0B" w14:textId="48C7E500" w:rsidR="00E118B9" w:rsidRPr="00E118B9" w:rsidRDefault="00E118B9" w:rsidP="00E118B9">
      <w:pPr>
        <w:tabs>
          <w:tab w:val="left" w:pos="426"/>
        </w:tabs>
        <w:spacing w:before="0" w:beforeAutospacing="0"/>
        <w:rPr>
          <w:bCs/>
          <w:szCs w:val="18"/>
        </w:rPr>
      </w:pPr>
      <w:r w:rsidRPr="00E118B9">
        <w:rPr>
          <w:bCs/>
          <w:szCs w:val="18"/>
        </w:rPr>
        <w:t>The wall height has been reduced.</w:t>
      </w:r>
    </w:p>
    <w:p w14:paraId="457F896D" w14:textId="5A391482" w:rsidR="00E118B9" w:rsidRPr="00E118B9" w:rsidRDefault="00E118B9" w:rsidP="00E118B9">
      <w:pPr>
        <w:tabs>
          <w:tab w:val="left" w:pos="426"/>
        </w:tabs>
        <w:spacing w:before="0" w:beforeAutospacing="0"/>
        <w:rPr>
          <w:bCs/>
          <w:szCs w:val="18"/>
        </w:rPr>
      </w:pPr>
      <w:r w:rsidRPr="00E118B9">
        <w:rPr>
          <w:bCs/>
          <w:szCs w:val="18"/>
        </w:rPr>
        <w:t>The wall changed to stone slip with concrete behind</w:t>
      </w:r>
    </w:p>
    <w:p w14:paraId="4828A46F" w14:textId="491C3263" w:rsidR="00E118B9" w:rsidRDefault="00E118B9" w:rsidP="00E118B9">
      <w:pPr>
        <w:tabs>
          <w:tab w:val="left" w:pos="426"/>
        </w:tabs>
        <w:spacing w:before="0" w:beforeAutospacing="0"/>
        <w:rPr>
          <w:bCs/>
          <w:szCs w:val="18"/>
        </w:rPr>
      </w:pPr>
      <w:r w:rsidRPr="00E118B9">
        <w:rPr>
          <w:bCs/>
          <w:szCs w:val="18"/>
        </w:rPr>
        <w:t>The extension has been changed to red brick.</w:t>
      </w:r>
    </w:p>
    <w:p w14:paraId="41D9C42D" w14:textId="77777777" w:rsidR="00E118B9" w:rsidRPr="00E118B9" w:rsidRDefault="00E118B9" w:rsidP="00E118B9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5A47DB65" w14:textId="268CFA5C" w:rsidR="00E118B9" w:rsidRDefault="00E118B9" w:rsidP="00E118B9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118B9">
        <w:rPr>
          <w:rFonts w:asciiTheme="minorHAnsi" w:hAnsiTheme="minorHAnsi" w:cstheme="minorHAnsi"/>
          <w:b/>
          <w:bCs/>
          <w:sz w:val="24"/>
          <w:szCs w:val="24"/>
        </w:rPr>
        <w:t>A proposal of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NO</w:t>
      </w: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 OBJECTION was raised by Cllr Rawling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s.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Seconded by Cllr Sunners</w:t>
      </w: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 and all Cllrs in favour.</w:t>
      </w:r>
      <w:proofErr w:type="gramEnd"/>
    </w:p>
    <w:p w14:paraId="096D74E4" w14:textId="77777777" w:rsidR="006C0899" w:rsidRPr="00E118B9" w:rsidRDefault="006C0899" w:rsidP="00E118B9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3B1C258F" w14:textId="5733CB31" w:rsidR="00E118B9" w:rsidRPr="004B2F15" w:rsidRDefault="006C0899" w:rsidP="00E118B9">
      <w:pPr>
        <w:tabs>
          <w:tab w:val="left" w:pos="426"/>
        </w:tabs>
        <w:spacing w:before="0" w:beforeAutospacing="0"/>
        <w:rPr>
          <w:rFonts w:asciiTheme="minorHAnsi" w:hAnsiTheme="minorHAnsi" w:cstheme="minorHAnsi"/>
          <w:bCs/>
          <w:sz w:val="24"/>
          <w:szCs w:val="18"/>
        </w:rPr>
      </w:pPr>
      <w:proofErr w:type="gramStart"/>
      <w:r>
        <w:rPr>
          <w:rFonts w:asciiTheme="minorHAnsi" w:hAnsiTheme="minorHAnsi" w:cstheme="minorHAnsi"/>
          <w:b/>
          <w:bCs/>
          <w:sz w:val="24"/>
          <w:szCs w:val="18"/>
        </w:rPr>
        <w:t>19/90</w:t>
      </w:r>
      <w:r w:rsidR="00E118B9" w:rsidRPr="00E118B9">
        <w:rPr>
          <w:rFonts w:asciiTheme="minorHAnsi" w:hAnsiTheme="minorHAnsi" w:cstheme="minorHAnsi"/>
          <w:b/>
          <w:bCs/>
          <w:sz w:val="24"/>
          <w:szCs w:val="18"/>
        </w:rPr>
        <w:t xml:space="preserve"> Planning.</w:t>
      </w:r>
      <w:proofErr w:type="gramEnd"/>
      <w:r w:rsidR="00E118B9" w:rsidRPr="00E118B9">
        <w:rPr>
          <w:rFonts w:asciiTheme="minorHAnsi" w:hAnsiTheme="minorHAnsi" w:cstheme="minorHAnsi"/>
          <w:b/>
          <w:bCs/>
          <w:sz w:val="24"/>
          <w:szCs w:val="18"/>
        </w:rPr>
        <w:t xml:space="preserve"> </w:t>
      </w:r>
      <w:proofErr w:type="gramStart"/>
      <w:r w:rsidR="00E118B9" w:rsidRPr="00E118B9">
        <w:rPr>
          <w:rFonts w:asciiTheme="minorHAnsi" w:hAnsiTheme="minorHAnsi" w:cstheme="minorHAnsi"/>
          <w:b/>
          <w:bCs/>
          <w:sz w:val="24"/>
          <w:szCs w:val="18"/>
        </w:rPr>
        <w:t>30 dwellings on land at New Road.</w:t>
      </w:r>
      <w:proofErr w:type="gramEnd"/>
      <w:r w:rsidR="00E118B9" w:rsidRPr="00E118B9">
        <w:rPr>
          <w:rFonts w:asciiTheme="minorHAnsi" w:hAnsiTheme="minorHAnsi" w:cstheme="minorHAnsi"/>
          <w:b/>
          <w:bCs/>
          <w:sz w:val="24"/>
          <w:szCs w:val="18"/>
        </w:rPr>
        <w:t xml:space="preserve"> S/OUT/18/0703</w:t>
      </w:r>
    </w:p>
    <w:p w14:paraId="119CCE9B" w14:textId="77777777" w:rsidR="004B2F15" w:rsidRPr="004B2F15" w:rsidRDefault="004B2F15" w:rsidP="001209B9">
      <w:pPr>
        <w:rPr>
          <w:rFonts w:asciiTheme="minorHAnsi" w:hAnsiTheme="minorHAnsi" w:cstheme="minorHAnsi"/>
          <w:bCs/>
          <w:sz w:val="24"/>
        </w:rPr>
      </w:pPr>
      <w:proofErr w:type="gramStart"/>
      <w:r w:rsidRPr="004B2F15">
        <w:rPr>
          <w:rFonts w:asciiTheme="minorHAnsi" w:hAnsiTheme="minorHAnsi" w:cstheme="minorHAnsi"/>
          <w:bCs/>
          <w:sz w:val="24"/>
        </w:rPr>
        <w:t>Significant objection from residents.</w:t>
      </w:r>
      <w:proofErr w:type="gramEnd"/>
      <w:r w:rsidRPr="004B2F15">
        <w:rPr>
          <w:rFonts w:asciiTheme="minorHAnsi" w:hAnsiTheme="minorHAnsi" w:cstheme="minorHAnsi"/>
          <w:bCs/>
          <w:sz w:val="24"/>
        </w:rPr>
        <w:t xml:space="preserve"> Land was voted to exclude on SHELAA draft doc. Located in AONB with flood risk. </w:t>
      </w:r>
      <w:proofErr w:type="gramStart"/>
      <w:r w:rsidRPr="004B2F15">
        <w:rPr>
          <w:rFonts w:asciiTheme="minorHAnsi" w:hAnsiTheme="minorHAnsi" w:cstheme="minorHAnsi"/>
          <w:bCs/>
          <w:sz w:val="24"/>
        </w:rPr>
        <w:t>Beyond Chiseldon settlement boundary.</w:t>
      </w:r>
      <w:proofErr w:type="gramEnd"/>
      <w:r w:rsidRPr="004B2F15">
        <w:rPr>
          <w:rFonts w:asciiTheme="minorHAnsi" w:hAnsiTheme="minorHAnsi" w:cstheme="minorHAnsi"/>
          <w:bCs/>
          <w:sz w:val="24"/>
        </w:rPr>
        <w:t xml:space="preserve">  </w:t>
      </w:r>
      <w:proofErr w:type="gramStart"/>
      <w:r w:rsidRPr="004B2F15">
        <w:rPr>
          <w:rFonts w:asciiTheme="minorHAnsi" w:hAnsiTheme="minorHAnsi" w:cstheme="minorHAnsi"/>
          <w:bCs/>
          <w:sz w:val="24"/>
        </w:rPr>
        <w:t>Large volumes of traffic on busy road.</w:t>
      </w:r>
      <w:proofErr w:type="gramEnd"/>
      <w:r w:rsidRPr="004B2F15">
        <w:rPr>
          <w:rFonts w:asciiTheme="minorHAnsi" w:hAnsiTheme="minorHAnsi" w:cstheme="minorHAnsi"/>
          <w:bCs/>
          <w:sz w:val="24"/>
        </w:rPr>
        <w:t xml:space="preserve"> Traffic made worse by removing Ridgeway entrance/exit. </w:t>
      </w:r>
    </w:p>
    <w:p w14:paraId="6329F519" w14:textId="6C2F9F18" w:rsidR="001209B9" w:rsidRPr="004B2F15" w:rsidRDefault="004B2F15" w:rsidP="001209B9">
      <w:pPr>
        <w:rPr>
          <w:rFonts w:asciiTheme="minorHAnsi" w:hAnsiTheme="minorHAnsi" w:cstheme="minorHAnsi"/>
          <w:bCs/>
          <w:sz w:val="24"/>
        </w:rPr>
      </w:pPr>
      <w:r w:rsidRPr="004B2F15">
        <w:rPr>
          <w:rFonts w:asciiTheme="minorHAnsi" w:hAnsiTheme="minorHAnsi" w:cstheme="minorHAnsi"/>
          <w:bCs/>
          <w:sz w:val="24"/>
        </w:rPr>
        <w:t xml:space="preserve">CPC disagree with bus comments from developer and recorded traffic levels. </w:t>
      </w:r>
      <w:proofErr w:type="gramStart"/>
      <w:r w:rsidRPr="004B2F15">
        <w:rPr>
          <w:rFonts w:asciiTheme="minorHAnsi" w:hAnsiTheme="minorHAnsi" w:cstheme="minorHAnsi"/>
          <w:bCs/>
          <w:sz w:val="24"/>
        </w:rPr>
        <w:t>Unacceptable urban sprawl.</w:t>
      </w:r>
      <w:proofErr w:type="gramEnd"/>
      <w:r w:rsidRPr="004B2F15">
        <w:rPr>
          <w:rFonts w:asciiTheme="minorHAnsi" w:hAnsiTheme="minorHAnsi" w:cstheme="minorHAnsi"/>
          <w:bCs/>
          <w:sz w:val="24"/>
        </w:rPr>
        <w:t xml:space="preserve"> </w:t>
      </w:r>
    </w:p>
    <w:p w14:paraId="5BAC9E31" w14:textId="48EC337B" w:rsidR="001209B9" w:rsidRDefault="004B2F15" w:rsidP="001209B9">
      <w:pPr>
        <w:rPr>
          <w:rFonts w:asciiTheme="minorHAnsi" w:hAnsiTheme="minorHAnsi" w:cstheme="minorHAnsi"/>
          <w:bCs/>
          <w:sz w:val="24"/>
        </w:rPr>
      </w:pPr>
      <w:r w:rsidRPr="004B2F15">
        <w:rPr>
          <w:rFonts w:asciiTheme="minorHAnsi" w:hAnsiTheme="minorHAnsi" w:cstheme="minorHAnsi"/>
          <w:bCs/>
          <w:sz w:val="24"/>
        </w:rPr>
        <w:lastRenderedPageBreak/>
        <w:t xml:space="preserve">30 dwellings = at least 60 vehicles = 120 movements per day. The </w:t>
      </w:r>
      <w:proofErr w:type="gramStart"/>
      <w:r w:rsidRPr="004B2F15">
        <w:rPr>
          <w:rFonts w:asciiTheme="minorHAnsi" w:hAnsiTheme="minorHAnsi" w:cstheme="minorHAnsi"/>
          <w:bCs/>
          <w:sz w:val="24"/>
        </w:rPr>
        <w:t>developers</w:t>
      </w:r>
      <w:proofErr w:type="gramEnd"/>
      <w:r w:rsidRPr="004B2F15">
        <w:rPr>
          <w:rFonts w:asciiTheme="minorHAnsi" w:hAnsiTheme="minorHAnsi" w:cstheme="minorHAnsi"/>
          <w:bCs/>
          <w:sz w:val="24"/>
        </w:rPr>
        <w:t xml:space="preserve"> peak time traffic report didn’t include all peak times – only 1 hour AM and PM</w:t>
      </w:r>
    </w:p>
    <w:p w14:paraId="79023292" w14:textId="131EA308" w:rsidR="007365AA" w:rsidRDefault="007365AA" w:rsidP="001209B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The recommended SBC draft number of 3 parking spaces per dwelling should be included.</w:t>
      </w:r>
    </w:p>
    <w:p w14:paraId="645B06BE" w14:textId="64C7AD3B" w:rsidR="007365AA" w:rsidRDefault="007C607A" w:rsidP="001209B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The Parish Council will therefor object based on the comments above.</w:t>
      </w:r>
    </w:p>
    <w:p w14:paraId="6D18A039" w14:textId="7BE2506F" w:rsidR="007C607A" w:rsidRDefault="007C607A" w:rsidP="001209B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However, if SBC do approve the application, then CPC make the following comments:</w:t>
      </w:r>
    </w:p>
    <w:p w14:paraId="4B25956D" w14:textId="7B59E7B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Move exit from site to Ridgeway Road</w:t>
      </w:r>
    </w:p>
    <w:p w14:paraId="0F87602B" w14:textId="42849CBB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Developer to improve A346/New Road junction with an appropriate </w:t>
      </w:r>
      <w:r w:rsidR="00BD6531">
        <w:rPr>
          <w:rFonts w:asciiTheme="minorHAnsi" w:hAnsiTheme="minorHAnsi" w:cstheme="minorHAnsi"/>
          <w:bCs/>
          <w:sz w:val="24"/>
        </w:rPr>
        <w:t xml:space="preserve">traffic </w:t>
      </w:r>
      <w:r>
        <w:rPr>
          <w:rFonts w:asciiTheme="minorHAnsi" w:hAnsiTheme="minorHAnsi" w:cstheme="minorHAnsi"/>
          <w:bCs/>
          <w:sz w:val="24"/>
        </w:rPr>
        <w:t>measure. The cost was indicated as a barrier for SBC to do this work when it was last investigated. The developer should fund these improvements.</w:t>
      </w:r>
    </w:p>
    <w:p w14:paraId="31256441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Add an outside gym to playground facilities</w:t>
      </w:r>
    </w:p>
    <w:p w14:paraId="17491135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Pedestrian crossing across New Road</w:t>
      </w:r>
    </w:p>
    <w:p w14:paraId="380FF8FC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Green space signed over to CPC</w:t>
      </w:r>
    </w:p>
    <w:p w14:paraId="36B812BB" w14:textId="747D9C8E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Extra parking provision at green area for gym, move existing </w:t>
      </w:r>
      <w:r w:rsidR="00BD6531">
        <w:rPr>
          <w:rFonts w:asciiTheme="minorHAnsi" w:hAnsiTheme="minorHAnsi" w:cstheme="minorHAnsi"/>
          <w:bCs/>
          <w:sz w:val="24"/>
        </w:rPr>
        <w:t xml:space="preserve">visitor </w:t>
      </w:r>
      <w:r>
        <w:rPr>
          <w:rFonts w:asciiTheme="minorHAnsi" w:hAnsiTheme="minorHAnsi" w:cstheme="minorHAnsi"/>
          <w:bCs/>
          <w:sz w:val="24"/>
        </w:rPr>
        <w:t>parking to play area</w:t>
      </w:r>
    </w:p>
    <w:p w14:paraId="1539DB4E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High speed broadband to all homes and </w:t>
      </w:r>
      <w:proofErr w:type="spellStart"/>
      <w:r>
        <w:rPr>
          <w:rFonts w:asciiTheme="minorHAnsi" w:hAnsiTheme="minorHAnsi" w:cstheme="minorHAnsi"/>
          <w:bCs/>
          <w:sz w:val="24"/>
        </w:rPr>
        <w:t>elec</w:t>
      </w:r>
      <w:proofErr w:type="spellEnd"/>
      <w:r>
        <w:rPr>
          <w:rFonts w:asciiTheme="minorHAnsi" w:hAnsiTheme="minorHAnsi" w:cstheme="minorHAnsi"/>
          <w:bCs/>
          <w:sz w:val="24"/>
        </w:rPr>
        <w:t xml:space="preserve"> charging points</w:t>
      </w:r>
    </w:p>
    <w:p w14:paraId="5EA70962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 w:rsidRPr="007C607A">
        <w:rPr>
          <w:rFonts w:asciiTheme="minorHAnsi" w:hAnsiTheme="minorHAnsi" w:cstheme="minorHAnsi"/>
          <w:bCs/>
          <w:sz w:val="24"/>
        </w:rPr>
        <w:t>PC to maintain ground with 5 years of funds from developer</w:t>
      </w:r>
    </w:p>
    <w:p w14:paraId="2B174164" w14:textId="77777777" w:rsidR="007C607A" w:rsidRDefault="007C607A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No PC involvement with </w:t>
      </w:r>
      <w:proofErr w:type="gramStart"/>
      <w:r>
        <w:rPr>
          <w:rFonts w:asciiTheme="minorHAnsi" w:hAnsiTheme="minorHAnsi" w:cstheme="minorHAnsi"/>
          <w:bCs/>
          <w:sz w:val="24"/>
        </w:rPr>
        <w:t>pond,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or drainage works. Developer to make alternative arrangements for ownership and maintenance.</w:t>
      </w:r>
    </w:p>
    <w:p w14:paraId="11EBDFA3" w14:textId="084A4E5B" w:rsidR="00BD6531" w:rsidRDefault="00BD6531" w:rsidP="007C607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Consider funding replacement hall on Recreation field.</w:t>
      </w:r>
    </w:p>
    <w:p w14:paraId="144A34C5" w14:textId="77777777" w:rsidR="007C607A" w:rsidRDefault="007C607A" w:rsidP="007C607A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65787CFD" w14:textId="6EE16293" w:rsidR="007C607A" w:rsidRDefault="007C607A" w:rsidP="007C607A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A proposal of OBJECTION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with the above points </w:t>
      </w: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was raised by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Cllr Kearsey.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Seconded by Cllr Jefferies</w:t>
      </w: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 and all Cllrs in favour.</w:t>
      </w:r>
      <w:proofErr w:type="gramEnd"/>
    </w:p>
    <w:p w14:paraId="578FA4D3" w14:textId="77777777" w:rsidR="007C607A" w:rsidRPr="007C607A" w:rsidRDefault="007C607A" w:rsidP="007C607A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</w:p>
    <w:p w14:paraId="3CB3236C" w14:textId="08B5777C" w:rsidR="007C607A" w:rsidRPr="007C607A" w:rsidRDefault="007C607A" w:rsidP="007C607A">
      <w:pPr>
        <w:pStyle w:val="ListParagraph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7C607A">
        <w:rPr>
          <w:rFonts w:asciiTheme="minorHAnsi" w:hAnsiTheme="minorHAnsi" w:cstheme="minorHAnsi"/>
          <w:bCs/>
          <w:sz w:val="24"/>
          <w:szCs w:val="24"/>
        </w:rPr>
        <w:t>T</w:t>
      </w:r>
      <w:r w:rsidR="00BD6531">
        <w:rPr>
          <w:rFonts w:asciiTheme="minorHAnsi" w:hAnsiTheme="minorHAnsi" w:cstheme="minorHAnsi"/>
          <w:bCs/>
          <w:sz w:val="24"/>
          <w:szCs w:val="24"/>
        </w:rPr>
        <w:t>he residents at the meeting</w:t>
      </w:r>
      <w:r w:rsidRPr="007C607A">
        <w:rPr>
          <w:rFonts w:asciiTheme="minorHAnsi" w:hAnsiTheme="minorHAnsi" w:cstheme="minorHAnsi"/>
          <w:bCs/>
          <w:sz w:val="24"/>
          <w:szCs w:val="24"/>
        </w:rPr>
        <w:t xml:space="preserve"> left at 21.09</w:t>
      </w:r>
    </w:p>
    <w:p w14:paraId="7DD7377D" w14:textId="77777777" w:rsidR="007C607A" w:rsidRPr="007C607A" w:rsidRDefault="007C607A" w:rsidP="007C607A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</w:p>
    <w:p w14:paraId="4389A27A" w14:textId="42A84CE5" w:rsidR="007C607A" w:rsidRPr="007C607A" w:rsidRDefault="006C0899" w:rsidP="007C607A">
      <w:pPr>
        <w:pStyle w:val="ListParagraph"/>
        <w:ind w:left="0"/>
        <w:rPr>
          <w:rFonts w:asciiTheme="minorHAnsi" w:hAnsiTheme="minorHAnsi" w:cstheme="minorHAnsi"/>
          <w:b/>
          <w:bCs/>
          <w:sz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</w:rPr>
        <w:t>19/91</w:t>
      </w:r>
      <w:r w:rsidR="007C607A" w:rsidRPr="007C607A">
        <w:rPr>
          <w:rFonts w:asciiTheme="minorHAnsi" w:hAnsiTheme="minorHAnsi" w:cstheme="minorHAnsi"/>
          <w:b/>
          <w:bCs/>
          <w:sz w:val="24"/>
        </w:rPr>
        <w:t xml:space="preserve"> Finance.</w:t>
      </w:r>
      <w:proofErr w:type="gramEnd"/>
      <w:r w:rsidR="007C607A" w:rsidRPr="007C607A">
        <w:rPr>
          <w:rFonts w:asciiTheme="minorHAnsi" w:hAnsiTheme="minorHAnsi" w:cstheme="minorHAnsi"/>
          <w:b/>
          <w:bCs/>
          <w:sz w:val="24"/>
        </w:rPr>
        <w:t xml:space="preserve"> AED proposal for Badbury</w:t>
      </w:r>
    </w:p>
    <w:p w14:paraId="44BF562D" w14:textId="1C4F6DAA" w:rsidR="007C607A" w:rsidRPr="007C607A" w:rsidRDefault="00705EFC" w:rsidP="007C607A">
      <w:pPr>
        <w:pStyle w:val="ListParagraph"/>
        <w:ind w:left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Anonymous donation of £1000 offered. </w:t>
      </w:r>
      <w:proofErr w:type="gramStart"/>
      <w:r>
        <w:rPr>
          <w:rFonts w:asciiTheme="minorHAnsi" w:hAnsiTheme="minorHAnsi" w:cstheme="minorHAnsi"/>
          <w:bCs/>
          <w:sz w:val="24"/>
        </w:rPr>
        <w:t>Suggested CPC match donation with £1000 grant.</w:t>
      </w:r>
      <w:proofErr w:type="gramEnd"/>
      <w:r>
        <w:rPr>
          <w:rFonts w:asciiTheme="minorHAnsi" w:hAnsiTheme="minorHAnsi" w:cstheme="minorHAnsi"/>
          <w:bCs/>
          <w:sz w:val="24"/>
        </w:rPr>
        <w:t xml:space="preserve"> </w:t>
      </w:r>
      <w:r w:rsidR="007C607A" w:rsidRPr="007C607A">
        <w:rPr>
          <w:rFonts w:asciiTheme="minorHAnsi" w:hAnsiTheme="minorHAnsi" w:cstheme="minorHAnsi"/>
          <w:bCs/>
          <w:sz w:val="24"/>
        </w:rPr>
        <w:t xml:space="preserve"> </w:t>
      </w:r>
    </w:p>
    <w:p w14:paraId="751FC60A" w14:textId="77777777" w:rsidR="00705EFC" w:rsidRDefault="00705EFC" w:rsidP="00705EFC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274627DF" w14:textId="12B07976" w:rsidR="00494409" w:rsidRPr="00494409" w:rsidRDefault="00705EFC" w:rsidP="00494409">
      <w:pPr>
        <w:pStyle w:val="ListParagraph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A proposal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to approve a grant of £1000 for a Badbury AED was </w:t>
      </w:r>
      <w:r w:rsidRPr="00E118B9">
        <w:rPr>
          <w:rFonts w:asciiTheme="minorHAnsi" w:hAnsiTheme="minorHAnsi" w:cstheme="minorHAnsi"/>
          <w:b/>
          <w:bCs/>
          <w:sz w:val="24"/>
          <w:szCs w:val="24"/>
        </w:rPr>
        <w:t xml:space="preserve">raised by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Cllr Bates. </w:t>
      </w:r>
      <w:proofErr w:type="gramStart"/>
      <w:r>
        <w:rPr>
          <w:rFonts w:asciiTheme="minorHAnsi" w:hAnsiTheme="minorHAnsi" w:cstheme="minorHAnsi"/>
          <w:b/>
          <w:bCs/>
          <w:sz w:val="24"/>
          <w:szCs w:val="24"/>
        </w:rPr>
        <w:t>Seconded by Cllr Rawlings</w:t>
      </w:r>
      <w:r w:rsidR="00494409">
        <w:rPr>
          <w:rFonts w:asciiTheme="minorHAnsi" w:hAnsiTheme="minorHAnsi" w:cstheme="minorHAnsi"/>
          <w:b/>
          <w:bCs/>
          <w:sz w:val="24"/>
          <w:szCs w:val="24"/>
        </w:rPr>
        <w:t xml:space="preserve"> and all Cllrs in favour.</w:t>
      </w:r>
      <w:proofErr w:type="gramEnd"/>
    </w:p>
    <w:p w14:paraId="3DD73BE4" w14:textId="77777777" w:rsidR="008B2E02" w:rsidRDefault="006C0899" w:rsidP="00494409">
      <w:pPr>
        <w:rPr>
          <w:rFonts w:asciiTheme="minorHAnsi" w:hAnsiTheme="minorHAnsi" w:cstheme="minorHAnsi"/>
          <w:b/>
          <w:bCs/>
          <w:sz w:val="24"/>
        </w:rPr>
      </w:pPr>
      <w:proofErr w:type="gramStart"/>
      <w:r>
        <w:rPr>
          <w:rFonts w:asciiTheme="minorHAnsi" w:hAnsiTheme="minorHAnsi" w:cstheme="minorHAnsi"/>
          <w:b/>
          <w:bCs/>
          <w:sz w:val="24"/>
        </w:rPr>
        <w:t>19/92</w:t>
      </w:r>
      <w:r w:rsidR="00494409" w:rsidRPr="00494409">
        <w:rPr>
          <w:rFonts w:asciiTheme="minorHAnsi" w:hAnsiTheme="minorHAnsi" w:cstheme="minorHAnsi"/>
          <w:b/>
          <w:bCs/>
          <w:sz w:val="24"/>
        </w:rPr>
        <w:t>.</w:t>
      </w:r>
      <w:proofErr w:type="gramEnd"/>
      <w:r w:rsidR="00494409" w:rsidRPr="00494409">
        <w:rPr>
          <w:rFonts w:asciiTheme="minorHAnsi" w:hAnsiTheme="minorHAnsi" w:cstheme="minorHAnsi"/>
          <w:b/>
          <w:bCs/>
          <w:sz w:val="24"/>
        </w:rPr>
        <w:t xml:space="preserve"> Committee Reports</w:t>
      </w:r>
    </w:p>
    <w:p w14:paraId="6DC5732B" w14:textId="05217120" w:rsidR="00C464DD" w:rsidRPr="00494409" w:rsidRDefault="008B2E02" w:rsidP="0049440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F</w:t>
      </w:r>
      <w:r w:rsidR="00C13276" w:rsidRPr="00494409">
        <w:rPr>
          <w:rFonts w:asciiTheme="minorHAnsi" w:hAnsiTheme="minorHAnsi" w:cstheme="minorHAnsi"/>
          <w:b/>
          <w:bCs/>
          <w:sz w:val="24"/>
        </w:rPr>
        <w:t>inance</w:t>
      </w:r>
      <w:r w:rsidR="00D80322" w:rsidRPr="00494409">
        <w:rPr>
          <w:rFonts w:asciiTheme="minorHAnsi" w:hAnsiTheme="minorHAnsi" w:cstheme="minorHAnsi"/>
          <w:b/>
          <w:bCs/>
          <w:sz w:val="24"/>
        </w:rPr>
        <w:t xml:space="preserve"> from Cllr Harris</w:t>
      </w:r>
      <w:r w:rsidR="00C13276" w:rsidRPr="00494409">
        <w:rPr>
          <w:rFonts w:asciiTheme="minorHAnsi" w:hAnsiTheme="minorHAnsi" w:cstheme="minorHAnsi"/>
          <w:b/>
          <w:bCs/>
          <w:sz w:val="24"/>
        </w:rPr>
        <w:t>:</w:t>
      </w:r>
      <w:r w:rsidR="00143958" w:rsidRPr="00494409">
        <w:rPr>
          <w:rFonts w:asciiTheme="minorHAnsi" w:hAnsiTheme="minorHAnsi" w:cstheme="minorHAnsi"/>
          <w:b/>
          <w:bCs/>
          <w:sz w:val="24"/>
        </w:rPr>
        <w:t xml:space="preserve"> </w:t>
      </w:r>
      <w:r w:rsidR="00F313F8" w:rsidRPr="00494409">
        <w:rPr>
          <w:rFonts w:asciiTheme="minorHAnsi" w:hAnsiTheme="minorHAnsi" w:cstheme="minorHAnsi"/>
          <w:b/>
          <w:bCs/>
          <w:sz w:val="24"/>
        </w:rPr>
        <w:t xml:space="preserve"> </w:t>
      </w:r>
      <w:r w:rsidR="00A16313" w:rsidRPr="00494409">
        <w:rPr>
          <w:rFonts w:asciiTheme="minorHAnsi" w:hAnsiTheme="minorHAnsi" w:cstheme="minorHAnsi"/>
          <w:bCs/>
          <w:sz w:val="24"/>
        </w:rPr>
        <w:t>Nothing to report</w:t>
      </w:r>
    </w:p>
    <w:p w14:paraId="35DA4CBA" w14:textId="75ACEC3D" w:rsidR="00494409" w:rsidRDefault="00D04CC4" w:rsidP="00494409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87586">
        <w:rPr>
          <w:rFonts w:asciiTheme="minorHAnsi" w:hAnsiTheme="minorHAnsi" w:cstheme="minorHAnsi"/>
          <w:b/>
          <w:bCs/>
          <w:sz w:val="24"/>
        </w:rPr>
        <w:t>Environment</w:t>
      </w:r>
      <w:r w:rsidR="00820BA9" w:rsidRPr="00587586">
        <w:rPr>
          <w:rFonts w:asciiTheme="minorHAnsi" w:hAnsiTheme="minorHAnsi" w:cstheme="minorHAnsi"/>
          <w:b/>
          <w:bCs/>
          <w:sz w:val="24"/>
        </w:rPr>
        <w:t>, General Purpo</w:t>
      </w:r>
      <w:r w:rsidR="00E75C33" w:rsidRPr="00587586">
        <w:rPr>
          <w:rFonts w:asciiTheme="minorHAnsi" w:hAnsiTheme="minorHAnsi" w:cstheme="minorHAnsi"/>
          <w:b/>
          <w:bCs/>
          <w:sz w:val="24"/>
        </w:rPr>
        <w:t>se and Amenities (EGPA)</w:t>
      </w:r>
      <w:r w:rsidRPr="00587586">
        <w:rPr>
          <w:rFonts w:asciiTheme="minorHAnsi" w:hAnsiTheme="minorHAnsi" w:cstheme="minorHAnsi"/>
          <w:b/>
          <w:bCs/>
          <w:sz w:val="24"/>
        </w:rPr>
        <w:t>:</w:t>
      </w:r>
      <w:r w:rsidR="00D80322" w:rsidRPr="00587586">
        <w:rPr>
          <w:rFonts w:asciiTheme="minorHAnsi" w:hAnsiTheme="minorHAnsi" w:cstheme="minorHAnsi"/>
          <w:b/>
          <w:bCs/>
          <w:sz w:val="24"/>
        </w:rPr>
        <w:t xml:space="preserve"> </w:t>
      </w:r>
      <w:r w:rsidR="00820BA9" w:rsidRPr="00587586">
        <w:rPr>
          <w:rFonts w:asciiTheme="minorHAnsi" w:hAnsiTheme="minorHAnsi" w:cstheme="minorHAnsi"/>
          <w:b/>
          <w:bCs/>
          <w:sz w:val="24"/>
        </w:rPr>
        <w:t>Cllr Rawli</w:t>
      </w:r>
      <w:r w:rsidR="0055774C" w:rsidRPr="00587586">
        <w:rPr>
          <w:rFonts w:asciiTheme="minorHAnsi" w:hAnsiTheme="minorHAnsi" w:cstheme="minorHAnsi"/>
          <w:b/>
          <w:bCs/>
          <w:sz w:val="24"/>
        </w:rPr>
        <w:t>ngs</w:t>
      </w:r>
      <w:r w:rsidR="00F313F8" w:rsidRPr="00587586">
        <w:rPr>
          <w:rFonts w:asciiTheme="minorHAnsi" w:hAnsiTheme="minorHAnsi" w:cstheme="minorHAnsi"/>
          <w:b/>
          <w:bCs/>
          <w:sz w:val="24"/>
        </w:rPr>
        <w:t xml:space="preserve">: </w:t>
      </w:r>
      <w:r w:rsidR="00494409">
        <w:rPr>
          <w:rFonts w:asciiTheme="minorHAnsi" w:hAnsiTheme="minorHAnsi" w:cstheme="minorHAnsi"/>
          <w:bCs/>
          <w:sz w:val="24"/>
        </w:rPr>
        <w:t>Chasing up carpark extra quotes for drainage work.</w:t>
      </w:r>
    </w:p>
    <w:p w14:paraId="5542DE6C" w14:textId="07786004" w:rsidR="00854E45" w:rsidRDefault="00E75C33" w:rsidP="00494409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87586">
        <w:rPr>
          <w:rFonts w:asciiTheme="minorHAnsi" w:hAnsiTheme="minorHAnsi" w:cstheme="minorHAnsi"/>
          <w:b/>
          <w:bCs/>
          <w:sz w:val="24"/>
        </w:rPr>
        <w:t>Planning, Transport Development and Highways</w:t>
      </w:r>
      <w:r w:rsidR="000A0E97" w:rsidRPr="00587586">
        <w:rPr>
          <w:rFonts w:asciiTheme="minorHAnsi" w:hAnsiTheme="minorHAnsi" w:cstheme="minorHAnsi"/>
          <w:b/>
          <w:bCs/>
          <w:sz w:val="24"/>
        </w:rPr>
        <w:t xml:space="preserve"> from Cllr </w:t>
      </w:r>
      <w:r w:rsidR="00680B30" w:rsidRPr="00587586">
        <w:rPr>
          <w:rFonts w:asciiTheme="minorHAnsi" w:hAnsiTheme="minorHAnsi" w:cstheme="minorHAnsi"/>
          <w:b/>
          <w:bCs/>
          <w:sz w:val="24"/>
        </w:rPr>
        <w:t>Harris</w:t>
      </w:r>
      <w:r w:rsidRPr="00587586">
        <w:rPr>
          <w:rFonts w:asciiTheme="minorHAnsi" w:hAnsiTheme="minorHAnsi" w:cstheme="minorHAnsi"/>
          <w:b/>
          <w:bCs/>
          <w:sz w:val="24"/>
        </w:rPr>
        <w:t>:</w:t>
      </w:r>
      <w:r w:rsidR="0044140F" w:rsidRPr="00587586">
        <w:rPr>
          <w:rFonts w:asciiTheme="minorHAnsi" w:hAnsiTheme="minorHAnsi" w:cstheme="minorHAnsi"/>
          <w:bCs/>
          <w:sz w:val="24"/>
        </w:rPr>
        <w:tab/>
      </w:r>
      <w:r w:rsidR="00680B30" w:rsidRPr="00587586">
        <w:rPr>
          <w:rFonts w:asciiTheme="minorHAnsi" w:hAnsiTheme="minorHAnsi" w:cstheme="minorHAnsi"/>
          <w:bCs/>
          <w:sz w:val="24"/>
        </w:rPr>
        <w:t>Nothing to report</w:t>
      </w:r>
      <w:r w:rsidR="00CB395F" w:rsidRPr="00587586">
        <w:rPr>
          <w:rFonts w:asciiTheme="minorHAnsi" w:hAnsiTheme="minorHAnsi" w:cstheme="minorHAnsi"/>
          <w:bCs/>
          <w:sz w:val="24"/>
        </w:rPr>
        <w:t xml:space="preserve">. </w:t>
      </w:r>
    </w:p>
    <w:p w14:paraId="7C206C56" w14:textId="77777777" w:rsidR="006C0899" w:rsidRDefault="00F341A7" w:rsidP="006C0899">
      <w:pPr>
        <w:spacing w:before="0" w:beforeAutospacing="0"/>
        <w:rPr>
          <w:rFonts w:asciiTheme="minorHAnsi" w:hAnsiTheme="minorHAnsi" w:cstheme="minorHAnsi"/>
          <w:bCs/>
          <w:sz w:val="24"/>
        </w:rPr>
      </w:pPr>
      <w:r w:rsidRPr="00587586">
        <w:rPr>
          <w:rFonts w:asciiTheme="minorHAnsi" w:hAnsiTheme="minorHAnsi" w:cstheme="minorHAnsi"/>
          <w:b/>
          <w:bCs/>
          <w:sz w:val="24"/>
        </w:rPr>
        <w:t>Grants Sub-committee:</w:t>
      </w:r>
      <w:r w:rsidR="00494409">
        <w:rPr>
          <w:rFonts w:asciiTheme="minorHAnsi" w:hAnsiTheme="minorHAnsi" w:cstheme="minorHAnsi"/>
          <w:b/>
          <w:bCs/>
          <w:sz w:val="24"/>
        </w:rPr>
        <w:t xml:space="preserve"> </w:t>
      </w:r>
      <w:r w:rsidR="00842582" w:rsidRPr="00587586">
        <w:rPr>
          <w:rFonts w:asciiTheme="minorHAnsi" w:hAnsiTheme="minorHAnsi" w:cstheme="minorHAnsi"/>
          <w:bCs/>
          <w:sz w:val="24"/>
        </w:rPr>
        <w:t xml:space="preserve">Nothing to report </w:t>
      </w:r>
      <w:r w:rsidR="00A16313" w:rsidRPr="00587586">
        <w:rPr>
          <w:rFonts w:asciiTheme="minorHAnsi" w:hAnsiTheme="minorHAnsi" w:cstheme="minorHAnsi"/>
          <w:bCs/>
          <w:sz w:val="24"/>
        </w:rPr>
        <w:t>back.</w:t>
      </w:r>
      <w:r w:rsidR="00494409">
        <w:rPr>
          <w:rFonts w:asciiTheme="minorHAnsi" w:hAnsiTheme="minorHAnsi" w:cstheme="minorHAnsi"/>
          <w:bCs/>
          <w:sz w:val="24"/>
        </w:rPr>
        <w:t xml:space="preserve"> Clerk to chase the progress.</w:t>
      </w:r>
    </w:p>
    <w:p w14:paraId="573935F1" w14:textId="48D74D12" w:rsidR="00C324E3" w:rsidRPr="00C324E3" w:rsidRDefault="006C0899" w:rsidP="00C324E3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R</w:t>
      </w:r>
      <w:r w:rsidR="007C526F" w:rsidRPr="00587586">
        <w:rPr>
          <w:rFonts w:asciiTheme="minorHAnsi" w:hAnsiTheme="minorHAnsi" w:cstheme="minorHAnsi"/>
          <w:b/>
          <w:bCs/>
          <w:sz w:val="24"/>
        </w:rPr>
        <w:t xml:space="preserve">isk Assessment from the Clerk: </w:t>
      </w:r>
      <w:r w:rsidR="00616798" w:rsidRPr="00587586">
        <w:rPr>
          <w:rFonts w:asciiTheme="minorHAnsi" w:hAnsiTheme="minorHAnsi" w:cstheme="minorHAnsi"/>
          <w:bCs/>
          <w:sz w:val="24"/>
        </w:rPr>
        <w:tab/>
      </w:r>
      <w:r w:rsidR="00135D75" w:rsidRPr="00587586">
        <w:rPr>
          <w:rFonts w:asciiTheme="minorHAnsi" w:hAnsiTheme="minorHAnsi" w:cstheme="minorHAnsi"/>
          <w:bCs/>
          <w:sz w:val="24"/>
        </w:rPr>
        <w:t xml:space="preserve">None outstanding </w:t>
      </w:r>
    </w:p>
    <w:p w14:paraId="05D5E9C8" w14:textId="554D919A" w:rsidR="00562BAD" w:rsidRDefault="006C0899" w:rsidP="00494409">
      <w:pPr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19/93</w:t>
      </w:r>
      <w:r w:rsidR="006A4459">
        <w:rPr>
          <w:rFonts w:asciiTheme="minorHAnsi" w:hAnsiTheme="minorHAnsi" w:cstheme="minorHAnsi"/>
          <w:b/>
          <w:bCs/>
          <w:sz w:val="24"/>
        </w:rPr>
        <w:t xml:space="preserve"> </w:t>
      </w:r>
      <w:r w:rsidR="00562BAD">
        <w:rPr>
          <w:rFonts w:asciiTheme="minorHAnsi" w:hAnsiTheme="minorHAnsi" w:cstheme="minorHAnsi"/>
          <w:b/>
          <w:bCs/>
          <w:sz w:val="24"/>
        </w:rPr>
        <w:t>Items for next agenda</w:t>
      </w:r>
      <w:r w:rsidR="00BB26A5">
        <w:rPr>
          <w:rFonts w:asciiTheme="minorHAnsi" w:hAnsiTheme="minorHAnsi" w:cstheme="minorHAnsi"/>
          <w:b/>
          <w:bCs/>
          <w:sz w:val="24"/>
        </w:rPr>
        <w:tab/>
      </w:r>
    </w:p>
    <w:p w14:paraId="54A9702A" w14:textId="7A763FAC" w:rsidR="00730303" w:rsidRDefault="00494409" w:rsidP="006C0899">
      <w:pPr>
        <w:spacing w:before="0" w:beforeAutospacing="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 xml:space="preserve">Rotary club Xmas boxes for charity </w:t>
      </w:r>
    </w:p>
    <w:p w14:paraId="25759529" w14:textId="2A1D6773" w:rsidR="00562BAD" w:rsidRDefault="00562BAD" w:rsidP="006C0899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Recruitment of new Cllrs – what more can be done</w:t>
      </w:r>
    </w:p>
    <w:p w14:paraId="08B1DAA3" w14:textId="16CFE93A" w:rsidR="00562BAD" w:rsidRDefault="00562BAD" w:rsidP="006C0899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Clerk to re-send list of tasks that can be done by Cllrs to help Clerks workload</w:t>
      </w:r>
    </w:p>
    <w:p w14:paraId="0626BA90" w14:textId="575B0571" w:rsidR="00562BAD" w:rsidRDefault="00562BAD" w:rsidP="006C0899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Chase Allbuild on hedge cutting work – with Mr Walton’s assistance</w:t>
      </w:r>
    </w:p>
    <w:p w14:paraId="702CEAA9" w14:textId="06D3BE85" w:rsidR="00562BAD" w:rsidRDefault="00562BAD" w:rsidP="006C0899">
      <w:pPr>
        <w:spacing w:before="0" w:beforeAutospacing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Open space devoted to wild flowers</w:t>
      </w:r>
    </w:p>
    <w:p w14:paraId="3A10FA96" w14:textId="57FA6654" w:rsidR="00494409" w:rsidRPr="00562BAD" w:rsidRDefault="00562BAD" w:rsidP="00562BAD">
      <w:pPr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</w:rPr>
        <w:t>Meeting closed 21.19</w:t>
      </w:r>
    </w:p>
    <w:p w14:paraId="37F81BC2" w14:textId="3120F241" w:rsidR="006A4459" w:rsidRPr="00730303" w:rsidRDefault="00A6119C" w:rsidP="00730303">
      <w:pPr>
        <w:ind w:left="567" w:hanging="567"/>
        <w:rPr>
          <w:rFonts w:asciiTheme="minorHAnsi" w:hAnsiTheme="minorHAnsi" w:cstheme="minorHAnsi"/>
          <w:b/>
          <w:bCs/>
          <w:sz w:val="24"/>
          <w:lang w:val="en-US"/>
        </w:rPr>
      </w:pPr>
      <w:r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587586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E31CFA" w:rsidRPr="00587586">
        <w:rPr>
          <w:rFonts w:asciiTheme="minorHAnsi" w:hAnsiTheme="minorHAnsi" w:cstheme="minorHAnsi"/>
          <w:bCs/>
          <w:sz w:val="24"/>
        </w:rPr>
        <w:t>Monday</w:t>
      </w:r>
      <w:r w:rsidR="00BF2646" w:rsidRPr="00587586">
        <w:rPr>
          <w:rFonts w:asciiTheme="minorHAnsi" w:hAnsiTheme="minorHAnsi" w:cstheme="minorHAnsi"/>
          <w:bCs/>
          <w:sz w:val="24"/>
        </w:rPr>
        <w:t xml:space="preserve"> </w:t>
      </w:r>
      <w:r w:rsidR="00562BAD">
        <w:rPr>
          <w:rFonts w:asciiTheme="minorHAnsi" w:hAnsiTheme="minorHAnsi" w:cstheme="minorHAnsi"/>
          <w:bCs/>
          <w:sz w:val="24"/>
        </w:rPr>
        <w:t>14</w:t>
      </w:r>
      <w:r w:rsidR="00562BAD" w:rsidRPr="00562BAD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562BAD">
        <w:rPr>
          <w:rFonts w:asciiTheme="minorHAnsi" w:hAnsiTheme="minorHAnsi" w:cstheme="minorHAnsi"/>
          <w:bCs/>
          <w:sz w:val="24"/>
        </w:rPr>
        <w:t xml:space="preserve"> October</w:t>
      </w:r>
      <w:r w:rsidR="00587586" w:rsidRPr="00587586">
        <w:rPr>
          <w:rFonts w:asciiTheme="minorHAnsi" w:hAnsiTheme="minorHAnsi" w:cstheme="minorHAnsi"/>
          <w:bCs/>
          <w:sz w:val="24"/>
        </w:rPr>
        <w:t xml:space="preserve"> </w:t>
      </w:r>
      <w:r w:rsidR="00812465" w:rsidRPr="00587586">
        <w:rPr>
          <w:rFonts w:asciiTheme="minorHAnsi" w:hAnsiTheme="minorHAnsi" w:cstheme="minorHAnsi"/>
          <w:bCs/>
          <w:sz w:val="24"/>
        </w:rPr>
        <w:t xml:space="preserve">2019 </w:t>
      </w:r>
      <w:r w:rsidRPr="00587586">
        <w:rPr>
          <w:rFonts w:asciiTheme="minorHAnsi" w:hAnsiTheme="minorHAnsi" w:cstheme="minorHAnsi"/>
          <w:bCs/>
          <w:sz w:val="24"/>
        </w:rPr>
        <w:t xml:space="preserve">at </w:t>
      </w:r>
      <w:r w:rsidR="008D50F6" w:rsidRPr="00587586">
        <w:rPr>
          <w:rFonts w:asciiTheme="minorHAnsi" w:hAnsiTheme="minorHAnsi" w:cstheme="minorHAnsi"/>
          <w:bCs/>
          <w:sz w:val="24"/>
        </w:rPr>
        <w:t>7.3</w:t>
      </w:r>
      <w:r w:rsidR="0085553E" w:rsidRPr="00587586">
        <w:rPr>
          <w:rFonts w:asciiTheme="minorHAnsi" w:hAnsiTheme="minorHAnsi" w:cstheme="minorHAnsi"/>
          <w:bCs/>
          <w:sz w:val="24"/>
        </w:rPr>
        <w:t xml:space="preserve">0pm at </w:t>
      </w:r>
      <w:r w:rsidR="00842582" w:rsidRPr="00587586">
        <w:rPr>
          <w:rFonts w:asciiTheme="minorHAnsi" w:hAnsiTheme="minorHAnsi" w:cstheme="minorHAnsi"/>
          <w:bCs/>
          <w:sz w:val="24"/>
        </w:rPr>
        <w:t>The Old Chapel, Butts Road</w:t>
      </w:r>
    </w:p>
    <w:p w14:paraId="7493AA0B" w14:textId="77777777" w:rsidR="006A4459" w:rsidRPr="00587586" w:rsidRDefault="006A4459" w:rsidP="006A4459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b/>
          <w:i/>
          <w:lang w:val="en-US"/>
        </w:rPr>
      </w:pPr>
      <w:r w:rsidRPr="00587586">
        <w:rPr>
          <w:rFonts w:asciiTheme="minorHAnsi" w:hAnsiTheme="minorHAnsi" w:cstheme="minorHAnsi"/>
          <w:b/>
          <w:i/>
          <w:lang w:val="en-US"/>
        </w:rPr>
        <w:tab/>
        <w:t>All Actions to be completed by the next Full Committee meeting unless otherwise specified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951"/>
        <w:gridCol w:w="1559"/>
        <w:gridCol w:w="6804"/>
      </w:tblGrid>
      <w:tr w:rsidR="006A4459" w:rsidRPr="00587586" w14:paraId="4ACC7A7C" w14:textId="77777777" w:rsidTr="006C0899">
        <w:tc>
          <w:tcPr>
            <w:tcW w:w="1951" w:type="dxa"/>
          </w:tcPr>
          <w:p w14:paraId="7CD63F2F" w14:textId="7D1BF9F4" w:rsidR="006A4459" w:rsidRPr="006C089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en-US"/>
              </w:rPr>
              <w:t>ALL COUNCILLORS</w:t>
            </w:r>
          </w:p>
          <w:p w14:paraId="4242EC41" w14:textId="77777777" w:rsidR="006A4459" w:rsidRPr="00587586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7495DD1" w14:textId="3F5A90C3" w:rsidR="00DB6A3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Clerk</w:t>
            </w:r>
          </w:p>
          <w:p w14:paraId="3047B8F1" w14:textId="77777777" w:rsidR="00DB6A39" w:rsidRDefault="00DB6A3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4A8EC726" w14:textId="77777777" w:rsidR="00DB6A39" w:rsidRDefault="00DB6A3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42D0BB43" w14:textId="77777777" w:rsidR="000C488B" w:rsidRDefault="000C488B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CACD128" w14:textId="77777777" w:rsidR="000C488B" w:rsidRDefault="000C488B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DCA9831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F036946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20EA86B0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459EB0E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789B3A78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094CE920" w14:textId="478E7413" w:rsidR="00FE5058" w:rsidRDefault="00DB6A3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 Jefferies</w:t>
            </w:r>
          </w:p>
          <w:p w14:paraId="04E46F6E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069893A" w14:textId="2D329A0E" w:rsidR="00BB3ACC" w:rsidRPr="00587586" w:rsidRDefault="00FE5058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Rawlings</w:t>
            </w:r>
          </w:p>
          <w:p w14:paraId="07F4A4EC" w14:textId="77777777" w:rsidR="00264960" w:rsidRPr="00587586" w:rsidRDefault="00264960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</w:tc>
        <w:tc>
          <w:tcPr>
            <w:tcW w:w="1559" w:type="dxa"/>
          </w:tcPr>
          <w:p w14:paraId="1F3D125F" w14:textId="56025784" w:rsidR="006A445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17/68</w:t>
            </w:r>
          </w:p>
          <w:p w14:paraId="32E4584B" w14:textId="77777777" w:rsidR="006C0899" w:rsidRPr="00587586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5983F43B" w14:textId="77777777" w:rsidR="00562BAD" w:rsidRDefault="00562BAD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123B08BB" w14:textId="3550F523" w:rsidR="006C089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19/45</w:t>
            </w:r>
          </w:p>
          <w:p w14:paraId="008D33AF" w14:textId="7DD8FDFA" w:rsidR="00562BAD" w:rsidRDefault="000C488B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19/70</w:t>
            </w:r>
          </w:p>
          <w:p w14:paraId="08945DDA" w14:textId="77777777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66274B5E" w14:textId="0C83459F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19/85</w:t>
            </w:r>
          </w:p>
          <w:p w14:paraId="533BB9A0" w14:textId="4FE4A92D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19/86,19/87, 19/88, 19/89, 19/90</w:t>
            </w:r>
          </w:p>
          <w:p w14:paraId="3FD80726" w14:textId="5D971990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19/91</w:t>
            </w:r>
          </w:p>
          <w:p w14:paraId="03D4876C" w14:textId="77777777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19/91</w:t>
            </w:r>
          </w:p>
          <w:p w14:paraId="0B5BE41F" w14:textId="65169CC4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19/92</w:t>
            </w:r>
          </w:p>
          <w:p w14:paraId="3904A9FF" w14:textId="77777777" w:rsidR="006C0899" w:rsidRDefault="006C089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4204B068" w14:textId="073C1D6F" w:rsidR="006C0899" w:rsidRPr="00587586" w:rsidRDefault="006A4459" w:rsidP="00730303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19/55</w:t>
            </w:r>
          </w:p>
          <w:p w14:paraId="2841F1C2" w14:textId="7964B5D5" w:rsidR="006C089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19/56</w:t>
            </w:r>
          </w:p>
          <w:p w14:paraId="544BAB0E" w14:textId="0DB88CDB" w:rsidR="00FE5058" w:rsidRPr="00587586" w:rsidRDefault="00FE5058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19/74</w:t>
            </w:r>
          </w:p>
        </w:tc>
        <w:tc>
          <w:tcPr>
            <w:tcW w:w="6804" w:type="dxa"/>
          </w:tcPr>
          <w:p w14:paraId="75EE2867" w14:textId="77777777" w:rsidR="006A4459" w:rsidRPr="00587586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All Cllrs to do on-line GDPR training. CHASE CLLRS – some councilors still outstanding to do GDPR training.  </w:t>
            </w:r>
          </w:p>
          <w:p w14:paraId="4C90DBF9" w14:textId="77777777" w:rsidR="006A4459" w:rsidRPr="00587586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i/>
                <w:lang w:val="en-US"/>
              </w:rPr>
              <w:t xml:space="preserve">Cllrs Harris and Rawlings have completed their GDPR training </w:t>
            </w:r>
          </w:p>
          <w:p w14:paraId="3630E9E3" w14:textId="760189CC" w:rsidR="006A4459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Cllr Bates to provide the Clerk with name of jeweler to get quote for, for Chairman’s badge of office. CLERK TO LOOK THIS UP.</w:t>
            </w:r>
          </w:p>
          <w:p w14:paraId="0D897CCA" w14:textId="12A36CC8" w:rsidR="006A4459" w:rsidRDefault="00FE5058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Talk to Football club to see if they </w:t>
            </w:r>
            <w:r w:rsidR="00562BAD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an raise a 50% grant for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defib</w:t>
            </w:r>
            <w:proofErr w:type="spellEnd"/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along with the Tennis Club who are looking for a grant.</w:t>
            </w:r>
          </w:p>
          <w:p w14:paraId="23128A87" w14:textId="19592580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Reply to SBC with Local plan review comments</w:t>
            </w:r>
          </w:p>
          <w:p w14:paraId="28CC1F75" w14:textId="39DFA14C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Reply to SBC with planning with all planning application decisions</w:t>
            </w:r>
          </w:p>
          <w:p w14:paraId="08BCA493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3EE13B9A" w14:textId="77777777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</w:p>
          <w:p w14:paraId="1A70CCBC" w14:textId="746AFDCB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Work on placement of AED at Badbury BT box</w:t>
            </w:r>
          </w:p>
          <w:p w14:paraId="4A937B2B" w14:textId="16E900E8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Chase up the Grants committee</w:t>
            </w:r>
          </w:p>
          <w:p w14:paraId="48024729" w14:textId="2F88F634" w:rsidR="006C0899" w:rsidRDefault="006C089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Add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all  items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 xml:space="preserve"> for next agenda to Oct full council meeting.</w:t>
            </w:r>
          </w:p>
          <w:p w14:paraId="6E850442" w14:textId="77777777" w:rsidR="006A4459" w:rsidRPr="00587586" w:rsidRDefault="006A4459" w:rsidP="00D26EEF">
            <w:pPr>
              <w:pStyle w:val="NormalWeb"/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To provide Clerk with location of hedge where a letter is needed.</w:t>
            </w:r>
          </w:p>
          <w:p w14:paraId="761F0B3F" w14:textId="27A0B7E6" w:rsidR="006C0899" w:rsidRDefault="006A4459" w:rsidP="00D26EEF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 w:rsidRPr="00587586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Write an article for Ridgeway Bell</w:t>
            </w:r>
          </w:p>
          <w:p w14:paraId="00013EA2" w14:textId="7AC58F2F" w:rsidR="00FE5058" w:rsidRPr="00587586" w:rsidRDefault="00FE5058" w:rsidP="00D26EEF">
            <w:pPr>
              <w:pStyle w:val="NormalWeb"/>
              <w:tabs>
                <w:tab w:val="left" w:pos="5070"/>
              </w:tabs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Bring 2 further quotes to full council for f</w:t>
            </w:r>
            <w:r w:rsidR="00264960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urther Rec ground drainage issue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s</w:t>
            </w:r>
          </w:p>
        </w:tc>
      </w:tr>
    </w:tbl>
    <w:p w14:paraId="444DB7DE" w14:textId="5F4B4157" w:rsidR="006A4459" w:rsidRPr="00E51DBF" w:rsidRDefault="006A4459" w:rsidP="006C0899">
      <w:pPr>
        <w:pStyle w:val="NormalWeb"/>
        <w:tabs>
          <w:tab w:val="left" w:pos="5070"/>
        </w:tabs>
        <w:rPr>
          <w:rFonts w:asciiTheme="minorHAnsi" w:hAnsiTheme="minorHAnsi" w:cstheme="minorHAnsi"/>
          <w:b/>
          <w:i/>
          <w:color w:val="00B050"/>
          <w:lang w:val="en-US"/>
        </w:rPr>
      </w:pPr>
    </w:p>
    <w:sectPr w:rsidR="006A4459" w:rsidRPr="00E51DBF" w:rsidSect="00587586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720" w:right="720" w:bottom="720" w:left="72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D492" w14:textId="77777777" w:rsidR="00D96DFF" w:rsidRDefault="00D96DFF" w:rsidP="009A3C0D">
      <w:pPr>
        <w:spacing w:before="0"/>
      </w:pPr>
      <w:r>
        <w:separator/>
      </w:r>
    </w:p>
  </w:endnote>
  <w:endnote w:type="continuationSeparator" w:id="0">
    <w:p w14:paraId="5E02EA91" w14:textId="77777777" w:rsidR="00D96DFF" w:rsidRDefault="00D96DFF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DB8CA" w14:textId="21F62315" w:rsidR="0013458F" w:rsidRDefault="00F63F31">
    <w:pPr>
      <w:pStyle w:val="Footer"/>
    </w:pPr>
    <w:r>
      <w:t>Full Council Minutes 9.9</w:t>
    </w:r>
    <w:r w:rsidR="0013458F">
      <w:t xml:space="preserve">.19 </w:t>
    </w:r>
    <w:r w:rsidR="0013458F">
      <w:tab/>
    </w:r>
    <w:r w:rsidR="0013458F">
      <w:tab/>
      <w:t xml:space="preserve">          </w:t>
    </w:r>
    <w:sdt>
      <w:sdtPr>
        <w:id w:val="1740431862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13458F">
              <w:t xml:space="preserve">Page </w:t>
            </w:r>
            <w:r w:rsidR="0013458F">
              <w:rPr>
                <w:b/>
                <w:bCs/>
                <w:sz w:val="24"/>
              </w:rPr>
              <w:fldChar w:fldCharType="begin"/>
            </w:r>
            <w:r w:rsidR="0013458F">
              <w:rPr>
                <w:b/>
                <w:bCs/>
              </w:rPr>
              <w:instrText xml:space="preserve"> PAGE </w:instrText>
            </w:r>
            <w:r w:rsidR="0013458F">
              <w:rPr>
                <w:b/>
                <w:bCs/>
                <w:sz w:val="24"/>
              </w:rPr>
              <w:fldChar w:fldCharType="separate"/>
            </w:r>
            <w:r w:rsidR="00384DBE">
              <w:rPr>
                <w:b/>
                <w:bCs/>
                <w:noProof/>
              </w:rPr>
              <w:t>6</w:t>
            </w:r>
            <w:r w:rsidR="0013458F">
              <w:rPr>
                <w:b/>
                <w:bCs/>
                <w:sz w:val="24"/>
              </w:rPr>
              <w:fldChar w:fldCharType="end"/>
            </w:r>
            <w:r w:rsidR="0013458F">
              <w:t xml:space="preserve"> of </w:t>
            </w:r>
            <w:r w:rsidR="0013458F">
              <w:rPr>
                <w:b/>
                <w:bCs/>
                <w:sz w:val="24"/>
              </w:rPr>
              <w:fldChar w:fldCharType="begin"/>
            </w:r>
            <w:r w:rsidR="0013458F">
              <w:rPr>
                <w:b/>
                <w:bCs/>
              </w:rPr>
              <w:instrText xml:space="preserve"> NUMPAGES  </w:instrText>
            </w:r>
            <w:r w:rsidR="0013458F">
              <w:rPr>
                <w:b/>
                <w:bCs/>
                <w:sz w:val="24"/>
              </w:rPr>
              <w:fldChar w:fldCharType="separate"/>
            </w:r>
            <w:r w:rsidR="00384DBE">
              <w:rPr>
                <w:b/>
                <w:bCs/>
                <w:noProof/>
              </w:rPr>
              <w:t>6</w:t>
            </w:r>
            <w:r w:rsidR="0013458F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3D9348A7" w14:textId="77777777" w:rsidR="00854E45" w:rsidRDefault="00854E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D8538" w14:textId="77777777" w:rsidR="00D96DFF" w:rsidRDefault="00D96DFF" w:rsidP="009A3C0D">
      <w:pPr>
        <w:spacing w:before="0"/>
      </w:pPr>
      <w:r>
        <w:separator/>
      </w:r>
    </w:p>
  </w:footnote>
  <w:footnote w:type="continuationSeparator" w:id="0">
    <w:p w14:paraId="54C296BB" w14:textId="77777777" w:rsidR="00D96DFF" w:rsidRDefault="00D96DFF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5A6C5" w14:textId="578B1D68" w:rsidR="00854E45" w:rsidRDefault="00D96DFF">
    <w:pPr>
      <w:pStyle w:val="Header"/>
    </w:pPr>
    <w:r>
      <w:rPr>
        <w:noProof/>
      </w:rPr>
      <w:pict w14:anchorId="7B99D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36235" o:spid="_x0000_s2050" type="#_x0000_t136" style="position:absolute;margin-left:0;margin-top:0;width:553.4pt;height:184.45pt;rotation:315;z-index:-25163724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AD4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757517E9" wp14:editId="6BE5C51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0CF38" w14:textId="77777777" w:rsidR="00AD4079" w:rsidRDefault="00AD4079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480CF38" w14:textId="77777777" w:rsidR="00AD4079" w:rsidRDefault="00AD4079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D4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28233ECE" wp14:editId="2AE52C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DB3BF" w14:textId="77777777" w:rsidR="00AD4079" w:rsidRDefault="00AD4079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7" type="#_x0000_t202" style="position:absolute;margin-left:0;margin-top:0;width:477.25pt;height:159.0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E7DB3BF" w14:textId="77777777" w:rsidR="00AD4079" w:rsidRDefault="00AD4079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D4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B2D33BC" wp14:editId="74E1E4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3AF6E" w14:textId="77777777" w:rsidR="00AD4079" w:rsidRDefault="00AD4079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2" o:spid="_x0000_s1028" type="#_x0000_t202" style="position:absolute;margin-left:0;margin-top:0;width:477.25pt;height:159.0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14:paraId="3853AF6E" w14:textId="77777777" w:rsidR="00AD4079" w:rsidRDefault="00AD4079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58CE8" w14:textId="42227387" w:rsidR="001A78B1" w:rsidRDefault="00D96DFF" w:rsidP="001A78B1">
    <w:pPr>
      <w:pStyle w:val="Heading1"/>
      <w:rPr>
        <w:i/>
        <w:iCs/>
        <w:sz w:val="40"/>
      </w:rPr>
    </w:pPr>
    <w:r>
      <w:rPr>
        <w:noProof/>
      </w:rPr>
      <w:pict w14:anchorId="3ACC13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36236" o:spid="_x0000_s2051" type="#_x0000_t136" style="position:absolute;margin-left:0;margin-top:0;width:553.4pt;height:184.45pt;rotation:315;z-index:-25163520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1A78B1" w:rsidRPr="001A78B1">
      <w:rPr>
        <w:i/>
        <w:iCs/>
        <w:noProof/>
        <w:sz w:val="40"/>
        <w:lang w:eastAsia="en-GB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A8009D6" wp14:editId="7CE49694">
              <wp:simplePos x="0" y="0"/>
              <wp:positionH relativeFrom="column">
                <wp:posOffset>5283805</wp:posOffset>
              </wp:positionH>
              <wp:positionV relativeFrom="paragraph">
                <wp:posOffset>-141811</wp:posOffset>
              </wp:positionV>
              <wp:extent cx="1190625" cy="1404620"/>
              <wp:effectExtent l="0" t="0" r="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E6941" w14:textId="027634BB" w:rsidR="001A78B1" w:rsidRDefault="001A78B1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BD19BFD" wp14:editId="0359F948">
                                <wp:extent cx="845820" cy="845820"/>
                                <wp:effectExtent l="0" t="0" r="0" b="0"/>
                                <wp:docPr id="13" name="Picture 1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45820" cy="8458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6.05pt;margin-top:-11.15pt;width:93.75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" filled="f" stroked="f">
              <v:textbox style="mso-fit-shape-to-text:t">
                <w:txbxContent>
                  <w:p w14:paraId="103E6941" w14:textId="027634BB" w:rsidR="001A78B1" w:rsidRDefault="001A78B1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BD19BFD" wp14:editId="0359F948">
                          <wp:extent cx="845820" cy="845820"/>
                          <wp:effectExtent l="0" t="0" r="0" b="0"/>
                          <wp:docPr id="13" name="Picture 1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45820" cy="8458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A78B1">
      <w:rPr>
        <w:i/>
        <w:iCs/>
        <w:sz w:val="40"/>
      </w:rPr>
      <w:t>CHISELDON PARISH COUNCIL</w:t>
    </w:r>
    <w:r w:rsidR="001A78B1" w:rsidRPr="001A78B1">
      <w:rPr>
        <w:rFonts w:asciiTheme="minorHAnsi" w:hAnsiTheme="minorHAnsi" w:cstheme="minorHAnsi"/>
        <w:noProof/>
        <w:sz w:val="24"/>
        <w:lang w:eastAsia="en-GB"/>
      </w:rPr>
      <w:t xml:space="preserve"> </w:t>
    </w:r>
  </w:p>
  <w:p w14:paraId="635EF19A" w14:textId="1938CCBA" w:rsidR="001A78B1" w:rsidRDefault="001A78B1">
    <w:pPr>
      <w:pStyle w:val="Header"/>
    </w:pPr>
  </w:p>
  <w:p w14:paraId="09F70762" w14:textId="15CAC6D3" w:rsidR="00854E45" w:rsidRDefault="00854E45" w:rsidP="00DC35DC">
    <w:pPr>
      <w:pStyle w:val="Header"/>
      <w:spacing w:before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90216" w14:textId="6E564F8C" w:rsidR="00854E45" w:rsidRDefault="00D96DFF">
    <w:pPr>
      <w:pStyle w:val="Header"/>
    </w:pPr>
    <w:r>
      <w:rPr>
        <w:noProof/>
      </w:rPr>
      <w:pict w14:anchorId="1F612F0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2636234" o:spid="_x0000_s2049" type="#_x0000_t136" style="position:absolute;margin-left:0;margin-top:0;width:553.4pt;height:184.45pt;rotation:315;z-index:-2516392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6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3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4"/>
  </w:num>
  <w:num w:numId="6">
    <w:abstractNumId w:val="14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1"/>
  </w:num>
  <w:num w:numId="12">
    <w:abstractNumId w:val="5"/>
  </w:num>
  <w:num w:numId="13">
    <w:abstractNumId w:val="1"/>
  </w:num>
  <w:num w:numId="14">
    <w:abstractNumId w:val="10"/>
  </w:num>
  <w:num w:numId="15">
    <w:abstractNumId w:val="7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1D2"/>
    <w:rsid w:val="0000049D"/>
    <w:rsid w:val="0000062B"/>
    <w:rsid w:val="000007EB"/>
    <w:rsid w:val="0000086E"/>
    <w:rsid w:val="0000088B"/>
    <w:rsid w:val="00000D0E"/>
    <w:rsid w:val="00002A1E"/>
    <w:rsid w:val="000049D4"/>
    <w:rsid w:val="00005E45"/>
    <w:rsid w:val="00007A34"/>
    <w:rsid w:val="00011415"/>
    <w:rsid w:val="00011FB4"/>
    <w:rsid w:val="0001456D"/>
    <w:rsid w:val="0001594E"/>
    <w:rsid w:val="0001792B"/>
    <w:rsid w:val="00017AA2"/>
    <w:rsid w:val="00020832"/>
    <w:rsid w:val="00020DAD"/>
    <w:rsid w:val="00021CDE"/>
    <w:rsid w:val="000221EE"/>
    <w:rsid w:val="00022400"/>
    <w:rsid w:val="00022488"/>
    <w:rsid w:val="00023B29"/>
    <w:rsid w:val="00023ED9"/>
    <w:rsid w:val="000241A9"/>
    <w:rsid w:val="00024BF7"/>
    <w:rsid w:val="00026CEF"/>
    <w:rsid w:val="00027AFF"/>
    <w:rsid w:val="00031779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3369"/>
    <w:rsid w:val="00043E15"/>
    <w:rsid w:val="00044FF8"/>
    <w:rsid w:val="0004508D"/>
    <w:rsid w:val="00045193"/>
    <w:rsid w:val="00050869"/>
    <w:rsid w:val="000513CD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B1"/>
    <w:rsid w:val="00075376"/>
    <w:rsid w:val="000763EA"/>
    <w:rsid w:val="000805CB"/>
    <w:rsid w:val="0008113D"/>
    <w:rsid w:val="000826E8"/>
    <w:rsid w:val="00083D99"/>
    <w:rsid w:val="000858A6"/>
    <w:rsid w:val="000905D8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A0E97"/>
    <w:rsid w:val="000A1919"/>
    <w:rsid w:val="000A3525"/>
    <w:rsid w:val="000A4CA1"/>
    <w:rsid w:val="000A5537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13E"/>
    <w:rsid w:val="000D0860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4375"/>
    <w:rsid w:val="000E5347"/>
    <w:rsid w:val="000F0749"/>
    <w:rsid w:val="000F164F"/>
    <w:rsid w:val="000F18C9"/>
    <w:rsid w:val="000F34F0"/>
    <w:rsid w:val="000F386A"/>
    <w:rsid w:val="000F51B0"/>
    <w:rsid w:val="000F59CA"/>
    <w:rsid w:val="001007EB"/>
    <w:rsid w:val="001010CB"/>
    <w:rsid w:val="00101247"/>
    <w:rsid w:val="00101732"/>
    <w:rsid w:val="001023B6"/>
    <w:rsid w:val="0010240D"/>
    <w:rsid w:val="00103FC7"/>
    <w:rsid w:val="001052F4"/>
    <w:rsid w:val="00106031"/>
    <w:rsid w:val="00106DB4"/>
    <w:rsid w:val="001126F6"/>
    <w:rsid w:val="00112BE7"/>
    <w:rsid w:val="001130FE"/>
    <w:rsid w:val="001134B9"/>
    <w:rsid w:val="00113F7C"/>
    <w:rsid w:val="001141E2"/>
    <w:rsid w:val="00115953"/>
    <w:rsid w:val="00115A19"/>
    <w:rsid w:val="001169B5"/>
    <w:rsid w:val="001209B9"/>
    <w:rsid w:val="001218EE"/>
    <w:rsid w:val="00123AD9"/>
    <w:rsid w:val="00123F3E"/>
    <w:rsid w:val="0012602C"/>
    <w:rsid w:val="00127AF1"/>
    <w:rsid w:val="00130801"/>
    <w:rsid w:val="00130EA0"/>
    <w:rsid w:val="00131642"/>
    <w:rsid w:val="00132517"/>
    <w:rsid w:val="00132DC6"/>
    <w:rsid w:val="001333B0"/>
    <w:rsid w:val="00133EE3"/>
    <w:rsid w:val="0013458F"/>
    <w:rsid w:val="00135836"/>
    <w:rsid w:val="00135D75"/>
    <w:rsid w:val="0013664A"/>
    <w:rsid w:val="0014158A"/>
    <w:rsid w:val="00143958"/>
    <w:rsid w:val="0014531B"/>
    <w:rsid w:val="0014560F"/>
    <w:rsid w:val="00146182"/>
    <w:rsid w:val="00146B31"/>
    <w:rsid w:val="001508CF"/>
    <w:rsid w:val="00150AFA"/>
    <w:rsid w:val="001510E1"/>
    <w:rsid w:val="00152C15"/>
    <w:rsid w:val="00154030"/>
    <w:rsid w:val="00154665"/>
    <w:rsid w:val="00154F28"/>
    <w:rsid w:val="001562EF"/>
    <w:rsid w:val="001564CE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45BA"/>
    <w:rsid w:val="00164F49"/>
    <w:rsid w:val="00165B3B"/>
    <w:rsid w:val="0016729A"/>
    <w:rsid w:val="00167C80"/>
    <w:rsid w:val="00170141"/>
    <w:rsid w:val="0017023D"/>
    <w:rsid w:val="001707AA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E17"/>
    <w:rsid w:val="0018643B"/>
    <w:rsid w:val="00186610"/>
    <w:rsid w:val="00186638"/>
    <w:rsid w:val="001873BD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7677"/>
    <w:rsid w:val="00197920"/>
    <w:rsid w:val="001A0021"/>
    <w:rsid w:val="001A0BA5"/>
    <w:rsid w:val="001A24F0"/>
    <w:rsid w:val="001A2D08"/>
    <w:rsid w:val="001A3B75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B27"/>
    <w:rsid w:val="001B0D39"/>
    <w:rsid w:val="001B204E"/>
    <w:rsid w:val="001B29AF"/>
    <w:rsid w:val="001B2A0E"/>
    <w:rsid w:val="001B2F13"/>
    <w:rsid w:val="001B38B1"/>
    <w:rsid w:val="001B39DE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5AE2"/>
    <w:rsid w:val="001C6EE4"/>
    <w:rsid w:val="001C7EC2"/>
    <w:rsid w:val="001D0151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9A4"/>
    <w:rsid w:val="001F0649"/>
    <w:rsid w:val="001F092A"/>
    <w:rsid w:val="001F1B0E"/>
    <w:rsid w:val="001F1DB4"/>
    <w:rsid w:val="001F45DC"/>
    <w:rsid w:val="001F4628"/>
    <w:rsid w:val="001F52E5"/>
    <w:rsid w:val="001F5822"/>
    <w:rsid w:val="001F5847"/>
    <w:rsid w:val="001F5EE0"/>
    <w:rsid w:val="001F6AB8"/>
    <w:rsid w:val="001F7F3A"/>
    <w:rsid w:val="00201BB0"/>
    <w:rsid w:val="00201FB4"/>
    <w:rsid w:val="00204C94"/>
    <w:rsid w:val="00204D08"/>
    <w:rsid w:val="0020630E"/>
    <w:rsid w:val="00207075"/>
    <w:rsid w:val="002070A7"/>
    <w:rsid w:val="00207A40"/>
    <w:rsid w:val="00211A60"/>
    <w:rsid w:val="00213348"/>
    <w:rsid w:val="00213C31"/>
    <w:rsid w:val="00215491"/>
    <w:rsid w:val="00216499"/>
    <w:rsid w:val="00216754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338AC"/>
    <w:rsid w:val="002339DB"/>
    <w:rsid w:val="00234B5C"/>
    <w:rsid w:val="002362CD"/>
    <w:rsid w:val="0024037A"/>
    <w:rsid w:val="002410D8"/>
    <w:rsid w:val="00241691"/>
    <w:rsid w:val="0024241E"/>
    <w:rsid w:val="00242EA0"/>
    <w:rsid w:val="002432CA"/>
    <w:rsid w:val="002439BF"/>
    <w:rsid w:val="00245B24"/>
    <w:rsid w:val="00245F92"/>
    <w:rsid w:val="0024620D"/>
    <w:rsid w:val="002478C4"/>
    <w:rsid w:val="00247FC5"/>
    <w:rsid w:val="002530EC"/>
    <w:rsid w:val="00253E80"/>
    <w:rsid w:val="002546D6"/>
    <w:rsid w:val="002558A5"/>
    <w:rsid w:val="00255D12"/>
    <w:rsid w:val="00256EFE"/>
    <w:rsid w:val="00260090"/>
    <w:rsid w:val="00260F87"/>
    <w:rsid w:val="002628FA"/>
    <w:rsid w:val="00263E93"/>
    <w:rsid w:val="00264960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6F2"/>
    <w:rsid w:val="00276360"/>
    <w:rsid w:val="002800C5"/>
    <w:rsid w:val="00280EA3"/>
    <w:rsid w:val="00283E4E"/>
    <w:rsid w:val="00284008"/>
    <w:rsid w:val="00284457"/>
    <w:rsid w:val="00284B64"/>
    <w:rsid w:val="00286C41"/>
    <w:rsid w:val="002902AE"/>
    <w:rsid w:val="00290403"/>
    <w:rsid w:val="00290FA1"/>
    <w:rsid w:val="00291504"/>
    <w:rsid w:val="002947AB"/>
    <w:rsid w:val="00296FC7"/>
    <w:rsid w:val="002979A4"/>
    <w:rsid w:val="002A03F3"/>
    <w:rsid w:val="002A0816"/>
    <w:rsid w:val="002A216D"/>
    <w:rsid w:val="002A2CE0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D22"/>
    <w:rsid w:val="002B5FC3"/>
    <w:rsid w:val="002B6DB1"/>
    <w:rsid w:val="002B7942"/>
    <w:rsid w:val="002C00AA"/>
    <w:rsid w:val="002C04A7"/>
    <w:rsid w:val="002C121E"/>
    <w:rsid w:val="002C1239"/>
    <w:rsid w:val="002C28C9"/>
    <w:rsid w:val="002C38C5"/>
    <w:rsid w:val="002C3986"/>
    <w:rsid w:val="002C4E6A"/>
    <w:rsid w:val="002C5FB7"/>
    <w:rsid w:val="002C7A74"/>
    <w:rsid w:val="002D07C6"/>
    <w:rsid w:val="002D2EAA"/>
    <w:rsid w:val="002D2F3A"/>
    <w:rsid w:val="002D3C30"/>
    <w:rsid w:val="002D61F2"/>
    <w:rsid w:val="002D6EEC"/>
    <w:rsid w:val="002E1A11"/>
    <w:rsid w:val="002E223F"/>
    <w:rsid w:val="002E3C48"/>
    <w:rsid w:val="002E3D2B"/>
    <w:rsid w:val="002E4BDD"/>
    <w:rsid w:val="002E746B"/>
    <w:rsid w:val="002E7DEB"/>
    <w:rsid w:val="002F1305"/>
    <w:rsid w:val="002F1C73"/>
    <w:rsid w:val="002F2025"/>
    <w:rsid w:val="002F272C"/>
    <w:rsid w:val="002F28C4"/>
    <w:rsid w:val="002F3039"/>
    <w:rsid w:val="002F5D6D"/>
    <w:rsid w:val="002F5E1B"/>
    <w:rsid w:val="002F5F58"/>
    <w:rsid w:val="002F603C"/>
    <w:rsid w:val="002F608A"/>
    <w:rsid w:val="002F747B"/>
    <w:rsid w:val="003012A0"/>
    <w:rsid w:val="003018DD"/>
    <w:rsid w:val="003027DA"/>
    <w:rsid w:val="00303BED"/>
    <w:rsid w:val="00303E92"/>
    <w:rsid w:val="00304CC4"/>
    <w:rsid w:val="00307270"/>
    <w:rsid w:val="00310423"/>
    <w:rsid w:val="0031071B"/>
    <w:rsid w:val="003116E1"/>
    <w:rsid w:val="003118DA"/>
    <w:rsid w:val="00312072"/>
    <w:rsid w:val="003137C2"/>
    <w:rsid w:val="00314039"/>
    <w:rsid w:val="00316A3C"/>
    <w:rsid w:val="00316AD2"/>
    <w:rsid w:val="0031723E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772"/>
    <w:rsid w:val="00332B06"/>
    <w:rsid w:val="00333613"/>
    <w:rsid w:val="00333ADE"/>
    <w:rsid w:val="00337195"/>
    <w:rsid w:val="00340F39"/>
    <w:rsid w:val="00341BD1"/>
    <w:rsid w:val="0034209E"/>
    <w:rsid w:val="003422E8"/>
    <w:rsid w:val="00343A03"/>
    <w:rsid w:val="00343F6A"/>
    <w:rsid w:val="003444C9"/>
    <w:rsid w:val="003451DB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54A0"/>
    <w:rsid w:val="00357EFA"/>
    <w:rsid w:val="00360209"/>
    <w:rsid w:val="00360A71"/>
    <w:rsid w:val="003612E3"/>
    <w:rsid w:val="00361999"/>
    <w:rsid w:val="00362662"/>
    <w:rsid w:val="003627EF"/>
    <w:rsid w:val="003632BB"/>
    <w:rsid w:val="0036565B"/>
    <w:rsid w:val="00365C5C"/>
    <w:rsid w:val="00370BEF"/>
    <w:rsid w:val="00370C40"/>
    <w:rsid w:val="00371AFF"/>
    <w:rsid w:val="003731BE"/>
    <w:rsid w:val="00374E71"/>
    <w:rsid w:val="0037536E"/>
    <w:rsid w:val="003753A2"/>
    <w:rsid w:val="003760C7"/>
    <w:rsid w:val="00376649"/>
    <w:rsid w:val="00377215"/>
    <w:rsid w:val="0038050E"/>
    <w:rsid w:val="003813F6"/>
    <w:rsid w:val="0038176D"/>
    <w:rsid w:val="00382638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D3"/>
    <w:rsid w:val="003935A3"/>
    <w:rsid w:val="00394ED5"/>
    <w:rsid w:val="00395617"/>
    <w:rsid w:val="003959E4"/>
    <w:rsid w:val="00396B18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26E0"/>
    <w:rsid w:val="003B27C6"/>
    <w:rsid w:val="003B2FFD"/>
    <w:rsid w:val="003B35C8"/>
    <w:rsid w:val="003B3D4C"/>
    <w:rsid w:val="003B4EB0"/>
    <w:rsid w:val="003B5C71"/>
    <w:rsid w:val="003B6218"/>
    <w:rsid w:val="003B69A5"/>
    <w:rsid w:val="003C0161"/>
    <w:rsid w:val="003C052B"/>
    <w:rsid w:val="003C05B6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4D8E"/>
    <w:rsid w:val="003D4F15"/>
    <w:rsid w:val="003D510F"/>
    <w:rsid w:val="003D5B61"/>
    <w:rsid w:val="003D6627"/>
    <w:rsid w:val="003D770D"/>
    <w:rsid w:val="003D7A9C"/>
    <w:rsid w:val="003E1573"/>
    <w:rsid w:val="003E1831"/>
    <w:rsid w:val="003E586D"/>
    <w:rsid w:val="003E75AD"/>
    <w:rsid w:val="003F2083"/>
    <w:rsid w:val="003F4716"/>
    <w:rsid w:val="003F4B9F"/>
    <w:rsid w:val="003F586D"/>
    <w:rsid w:val="003F633D"/>
    <w:rsid w:val="003F6470"/>
    <w:rsid w:val="003F6B05"/>
    <w:rsid w:val="003F6CA9"/>
    <w:rsid w:val="003F73C8"/>
    <w:rsid w:val="0040014F"/>
    <w:rsid w:val="0040113D"/>
    <w:rsid w:val="00401B0C"/>
    <w:rsid w:val="004028A1"/>
    <w:rsid w:val="004047B0"/>
    <w:rsid w:val="0040606E"/>
    <w:rsid w:val="004063DF"/>
    <w:rsid w:val="00410516"/>
    <w:rsid w:val="00410726"/>
    <w:rsid w:val="00410ABD"/>
    <w:rsid w:val="00411C03"/>
    <w:rsid w:val="00413380"/>
    <w:rsid w:val="004141B6"/>
    <w:rsid w:val="00414678"/>
    <w:rsid w:val="00416153"/>
    <w:rsid w:val="00416E9D"/>
    <w:rsid w:val="00420FCD"/>
    <w:rsid w:val="004225FE"/>
    <w:rsid w:val="004249A3"/>
    <w:rsid w:val="00426887"/>
    <w:rsid w:val="00426A48"/>
    <w:rsid w:val="004305B3"/>
    <w:rsid w:val="004305EB"/>
    <w:rsid w:val="004320B2"/>
    <w:rsid w:val="00432EEB"/>
    <w:rsid w:val="00433455"/>
    <w:rsid w:val="004335CE"/>
    <w:rsid w:val="004347DF"/>
    <w:rsid w:val="00434848"/>
    <w:rsid w:val="00434A46"/>
    <w:rsid w:val="00437772"/>
    <w:rsid w:val="00440694"/>
    <w:rsid w:val="0044140F"/>
    <w:rsid w:val="00442D4D"/>
    <w:rsid w:val="00445347"/>
    <w:rsid w:val="004454EE"/>
    <w:rsid w:val="004467CE"/>
    <w:rsid w:val="004529C8"/>
    <w:rsid w:val="00452D31"/>
    <w:rsid w:val="00453F4B"/>
    <w:rsid w:val="00454CFA"/>
    <w:rsid w:val="00454DD9"/>
    <w:rsid w:val="00455DB4"/>
    <w:rsid w:val="00456E8F"/>
    <w:rsid w:val="00457582"/>
    <w:rsid w:val="00460677"/>
    <w:rsid w:val="00461434"/>
    <w:rsid w:val="004649BF"/>
    <w:rsid w:val="004655DE"/>
    <w:rsid w:val="004666B9"/>
    <w:rsid w:val="00467745"/>
    <w:rsid w:val="00470D02"/>
    <w:rsid w:val="00471257"/>
    <w:rsid w:val="0047263E"/>
    <w:rsid w:val="00472918"/>
    <w:rsid w:val="00473425"/>
    <w:rsid w:val="004746E0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3527"/>
    <w:rsid w:val="00494409"/>
    <w:rsid w:val="00494751"/>
    <w:rsid w:val="004949F2"/>
    <w:rsid w:val="0049519D"/>
    <w:rsid w:val="004A1205"/>
    <w:rsid w:val="004A12FC"/>
    <w:rsid w:val="004A1E55"/>
    <w:rsid w:val="004A1EF4"/>
    <w:rsid w:val="004A2D0D"/>
    <w:rsid w:val="004A2E92"/>
    <w:rsid w:val="004A35E0"/>
    <w:rsid w:val="004A62B5"/>
    <w:rsid w:val="004B0104"/>
    <w:rsid w:val="004B128E"/>
    <w:rsid w:val="004B26B6"/>
    <w:rsid w:val="004B2F15"/>
    <w:rsid w:val="004B4A2E"/>
    <w:rsid w:val="004B63BB"/>
    <w:rsid w:val="004B63F1"/>
    <w:rsid w:val="004C1338"/>
    <w:rsid w:val="004C1531"/>
    <w:rsid w:val="004C21E2"/>
    <w:rsid w:val="004C3277"/>
    <w:rsid w:val="004C3D2A"/>
    <w:rsid w:val="004C5910"/>
    <w:rsid w:val="004C5FCC"/>
    <w:rsid w:val="004C6717"/>
    <w:rsid w:val="004C6AD5"/>
    <w:rsid w:val="004D3021"/>
    <w:rsid w:val="004D33D7"/>
    <w:rsid w:val="004D4B94"/>
    <w:rsid w:val="004D5A51"/>
    <w:rsid w:val="004D6510"/>
    <w:rsid w:val="004D6F07"/>
    <w:rsid w:val="004D7061"/>
    <w:rsid w:val="004E41E1"/>
    <w:rsid w:val="004E4E49"/>
    <w:rsid w:val="004E59D0"/>
    <w:rsid w:val="004E59E1"/>
    <w:rsid w:val="004E6208"/>
    <w:rsid w:val="004E6887"/>
    <w:rsid w:val="004F0041"/>
    <w:rsid w:val="004F0D69"/>
    <w:rsid w:val="004F1567"/>
    <w:rsid w:val="004F19D0"/>
    <w:rsid w:val="004F29A9"/>
    <w:rsid w:val="004F34DA"/>
    <w:rsid w:val="004F3701"/>
    <w:rsid w:val="004F5537"/>
    <w:rsid w:val="004F6760"/>
    <w:rsid w:val="004F6BA0"/>
    <w:rsid w:val="0050068A"/>
    <w:rsid w:val="00500D88"/>
    <w:rsid w:val="00501EE9"/>
    <w:rsid w:val="005026C0"/>
    <w:rsid w:val="00503542"/>
    <w:rsid w:val="00506058"/>
    <w:rsid w:val="00506DAE"/>
    <w:rsid w:val="00510745"/>
    <w:rsid w:val="00517F5B"/>
    <w:rsid w:val="00520726"/>
    <w:rsid w:val="0052159C"/>
    <w:rsid w:val="0052170F"/>
    <w:rsid w:val="00522C27"/>
    <w:rsid w:val="005241D2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DA4"/>
    <w:rsid w:val="00533B32"/>
    <w:rsid w:val="00535D74"/>
    <w:rsid w:val="00536B66"/>
    <w:rsid w:val="005407A3"/>
    <w:rsid w:val="00541171"/>
    <w:rsid w:val="00542D62"/>
    <w:rsid w:val="005434D8"/>
    <w:rsid w:val="005473DD"/>
    <w:rsid w:val="00547908"/>
    <w:rsid w:val="00551FA0"/>
    <w:rsid w:val="0055200F"/>
    <w:rsid w:val="005530A3"/>
    <w:rsid w:val="005531F5"/>
    <w:rsid w:val="00556F2B"/>
    <w:rsid w:val="0055774C"/>
    <w:rsid w:val="005578C1"/>
    <w:rsid w:val="00557F7C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4C5C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D8E"/>
    <w:rsid w:val="00590A2C"/>
    <w:rsid w:val="00592BB1"/>
    <w:rsid w:val="00592E65"/>
    <w:rsid w:val="00593908"/>
    <w:rsid w:val="0059392A"/>
    <w:rsid w:val="0059587E"/>
    <w:rsid w:val="00596875"/>
    <w:rsid w:val="00596FC2"/>
    <w:rsid w:val="00597D66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4441"/>
    <w:rsid w:val="005B61F5"/>
    <w:rsid w:val="005B771F"/>
    <w:rsid w:val="005B783B"/>
    <w:rsid w:val="005C270C"/>
    <w:rsid w:val="005C2D79"/>
    <w:rsid w:val="005C3C4E"/>
    <w:rsid w:val="005C4578"/>
    <w:rsid w:val="005C4737"/>
    <w:rsid w:val="005C4890"/>
    <w:rsid w:val="005C5A4C"/>
    <w:rsid w:val="005C667F"/>
    <w:rsid w:val="005D06E2"/>
    <w:rsid w:val="005D3946"/>
    <w:rsid w:val="005D53F8"/>
    <w:rsid w:val="005D58C5"/>
    <w:rsid w:val="005D5BDF"/>
    <w:rsid w:val="005E097C"/>
    <w:rsid w:val="005E1911"/>
    <w:rsid w:val="005E216F"/>
    <w:rsid w:val="005E39DD"/>
    <w:rsid w:val="005E3B15"/>
    <w:rsid w:val="005E6B55"/>
    <w:rsid w:val="005E7104"/>
    <w:rsid w:val="005E753A"/>
    <w:rsid w:val="005E7725"/>
    <w:rsid w:val="005F224D"/>
    <w:rsid w:val="005F2D86"/>
    <w:rsid w:val="005F33F4"/>
    <w:rsid w:val="005F3514"/>
    <w:rsid w:val="005F5809"/>
    <w:rsid w:val="005F75D5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106EC"/>
    <w:rsid w:val="0061195F"/>
    <w:rsid w:val="00611D81"/>
    <w:rsid w:val="00615E93"/>
    <w:rsid w:val="00616798"/>
    <w:rsid w:val="00616E30"/>
    <w:rsid w:val="00617E3E"/>
    <w:rsid w:val="00621118"/>
    <w:rsid w:val="006224A2"/>
    <w:rsid w:val="00624039"/>
    <w:rsid w:val="006245C4"/>
    <w:rsid w:val="00625591"/>
    <w:rsid w:val="00627D85"/>
    <w:rsid w:val="00627DFF"/>
    <w:rsid w:val="00631DB4"/>
    <w:rsid w:val="006333E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52C9A"/>
    <w:rsid w:val="006530B7"/>
    <w:rsid w:val="00653C49"/>
    <w:rsid w:val="00653DA6"/>
    <w:rsid w:val="0065464F"/>
    <w:rsid w:val="006559BB"/>
    <w:rsid w:val="00655C24"/>
    <w:rsid w:val="00656DE9"/>
    <w:rsid w:val="00657C3E"/>
    <w:rsid w:val="00657D55"/>
    <w:rsid w:val="0066178B"/>
    <w:rsid w:val="00661B77"/>
    <w:rsid w:val="00661B8B"/>
    <w:rsid w:val="00664671"/>
    <w:rsid w:val="006650F8"/>
    <w:rsid w:val="00665D6F"/>
    <w:rsid w:val="00666BF1"/>
    <w:rsid w:val="00667E13"/>
    <w:rsid w:val="00670F22"/>
    <w:rsid w:val="006713FE"/>
    <w:rsid w:val="00671C38"/>
    <w:rsid w:val="00672A15"/>
    <w:rsid w:val="00674D10"/>
    <w:rsid w:val="00675298"/>
    <w:rsid w:val="006759D9"/>
    <w:rsid w:val="00675D22"/>
    <w:rsid w:val="00677505"/>
    <w:rsid w:val="00677609"/>
    <w:rsid w:val="00680B30"/>
    <w:rsid w:val="00681087"/>
    <w:rsid w:val="00682F05"/>
    <w:rsid w:val="00683070"/>
    <w:rsid w:val="00685744"/>
    <w:rsid w:val="00686AA1"/>
    <w:rsid w:val="00690B66"/>
    <w:rsid w:val="006912CB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B6C"/>
    <w:rsid w:val="006A6CE2"/>
    <w:rsid w:val="006B3203"/>
    <w:rsid w:val="006B41D4"/>
    <w:rsid w:val="006B4FBE"/>
    <w:rsid w:val="006B5426"/>
    <w:rsid w:val="006B5FD4"/>
    <w:rsid w:val="006B664A"/>
    <w:rsid w:val="006B6D6C"/>
    <w:rsid w:val="006B75DD"/>
    <w:rsid w:val="006C0899"/>
    <w:rsid w:val="006C09D9"/>
    <w:rsid w:val="006C1D1E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2259"/>
    <w:rsid w:val="006D4417"/>
    <w:rsid w:val="006D4696"/>
    <w:rsid w:val="006D5696"/>
    <w:rsid w:val="006D63D7"/>
    <w:rsid w:val="006D7545"/>
    <w:rsid w:val="006D792C"/>
    <w:rsid w:val="006E0E0F"/>
    <w:rsid w:val="006E100A"/>
    <w:rsid w:val="006E2616"/>
    <w:rsid w:val="006E27AB"/>
    <w:rsid w:val="006E5164"/>
    <w:rsid w:val="006E5400"/>
    <w:rsid w:val="006E7B6B"/>
    <w:rsid w:val="006F06AF"/>
    <w:rsid w:val="006F0B54"/>
    <w:rsid w:val="006F15E3"/>
    <w:rsid w:val="006F27FD"/>
    <w:rsid w:val="006F51DB"/>
    <w:rsid w:val="006F5CE5"/>
    <w:rsid w:val="007002A8"/>
    <w:rsid w:val="00700AEF"/>
    <w:rsid w:val="00701BEF"/>
    <w:rsid w:val="0070251C"/>
    <w:rsid w:val="00702976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576"/>
    <w:rsid w:val="0072052B"/>
    <w:rsid w:val="00720B3D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43DB"/>
    <w:rsid w:val="00734B9A"/>
    <w:rsid w:val="00734FC8"/>
    <w:rsid w:val="007365AA"/>
    <w:rsid w:val="00736A68"/>
    <w:rsid w:val="007403ED"/>
    <w:rsid w:val="00741C17"/>
    <w:rsid w:val="00742876"/>
    <w:rsid w:val="00742F29"/>
    <w:rsid w:val="00743E61"/>
    <w:rsid w:val="00744CCD"/>
    <w:rsid w:val="00745A78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B91"/>
    <w:rsid w:val="007623C3"/>
    <w:rsid w:val="00762801"/>
    <w:rsid w:val="00762C78"/>
    <w:rsid w:val="00762EE5"/>
    <w:rsid w:val="007647B2"/>
    <w:rsid w:val="00765D9D"/>
    <w:rsid w:val="00766422"/>
    <w:rsid w:val="007679D7"/>
    <w:rsid w:val="00770F31"/>
    <w:rsid w:val="0077156B"/>
    <w:rsid w:val="00773950"/>
    <w:rsid w:val="00774078"/>
    <w:rsid w:val="007755A8"/>
    <w:rsid w:val="00776E46"/>
    <w:rsid w:val="007777E4"/>
    <w:rsid w:val="007779E7"/>
    <w:rsid w:val="0078214E"/>
    <w:rsid w:val="007836D1"/>
    <w:rsid w:val="00784E5F"/>
    <w:rsid w:val="00786DEC"/>
    <w:rsid w:val="00790E5B"/>
    <w:rsid w:val="00791DDE"/>
    <w:rsid w:val="007923D9"/>
    <w:rsid w:val="0079359B"/>
    <w:rsid w:val="007935DD"/>
    <w:rsid w:val="007946E0"/>
    <w:rsid w:val="00794822"/>
    <w:rsid w:val="0079543E"/>
    <w:rsid w:val="00795DC8"/>
    <w:rsid w:val="00796481"/>
    <w:rsid w:val="00796DEB"/>
    <w:rsid w:val="007A20AF"/>
    <w:rsid w:val="007A2EEE"/>
    <w:rsid w:val="007A3175"/>
    <w:rsid w:val="007A36BB"/>
    <w:rsid w:val="007A4B29"/>
    <w:rsid w:val="007A73FA"/>
    <w:rsid w:val="007A7F99"/>
    <w:rsid w:val="007A7FAA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C36"/>
    <w:rsid w:val="007D499A"/>
    <w:rsid w:val="007D5873"/>
    <w:rsid w:val="007D7120"/>
    <w:rsid w:val="007E0FAF"/>
    <w:rsid w:val="007E1496"/>
    <w:rsid w:val="007E27BD"/>
    <w:rsid w:val="007E3D2A"/>
    <w:rsid w:val="007E4BFA"/>
    <w:rsid w:val="007E546E"/>
    <w:rsid w:val="007E656D"/>
    <w:rsid w:val="007E6FE3"/>
    <w:rsid w:val="007E710B"/>
    <w:rsid w:val="007F11F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7681"/>
    <w:rsid w:val="0080782D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78A6"/>
    <w:rsid w:val="0081792B"/>
    <w:rsid w:val="008209C1"/>
    <w:rsid w:val="00820B2B"/>
    <w:rsid w:val="00820BA9"/>
    <w:rsid w:val="0082141E"/>
    <w:rsid w:val="00824AD4"/>
    <w:rsid w:val="008252D4"/>
    <w:rsid w:val="00826044"/>
    <w:rsid w:val="00826D7A"/>
    <w:rsid w:val="00826EB3"/>
    <w:rsid w:val="0082788C"/>
    <w:rsid w:val="008302A5"/>
    <w:rsid w:val="00830356"/>
    <w:rsid w:val="00830A08"/>
    <w:rsid w:val="00830EA1"/>
    <w:rsid w:val="008316E9"/>
    <w:rsid w:val="008322F9"/>
    <w:rsid w:val="00832313"/>
    <w:rsid w:val="0083253B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508B"/>
    <w:rsid w:val="00846311"/>
    <w:rsid w:val="008465C2"/>
    <w:rsid w:val="008470C9"/>
    <w:rsid w:val="008479B2"/>
    <w:rsid w:val="00850769"/>
    <w:rsid w:val="008512F1"/>
    <w:rsid w:val="00852358"/>
    <w:rsid w:val="008529EB"/>
    <w:rsid w:val="008543D5"/>
    <w:rsid w:val="00854E45"/>
    <w:rsid w:val="0085553E"/>
    <w:rsid w:val="00855788"/>
    <w:rsid w:val="00857444"/>
    <w:rsid w:val="00860778"/>
    <w:rsid w:val="008609EA"/>
    <w:rsid w:val="00860F76"/>
    <w:rsid w:val="00861881"/>
    <w:rsid w:val="00862837"/>
    <w:rsid w:val="00863CF0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6816"/>
    <w:rsid w:val="00887236"/>
    <w:rsid w:val="008879EA"/>
    <w:rsid w:val="00887E4E"/>
    <w:rsid w:val="008912B0"/>
    <w:rsid w:val="00891777"/>
    <w:rsid w:val="00891A04"/>
    <w:rsid w:val="00891D73"/>
    <w:rsid w:val="0089345D"/>
    <w:rsid w:val="00894CDC"/>
    <w:rsid w:val="00895448"/>
    <w:rsid w:val="00897B2C"/>
    <w:rsid w:val="008A042D"/>
    <w:rsid w:val="008A133F"/>
    <w:rsid w:val="008A1F7E"/>
    <w:rsid w:val="008A269D"/>
    <w:rsid w:val="008A4889"/>
    <w:rsid w:val="008A78A1"/>
    <w:rsid w:val="008A7D45"/>
    <w:rsid w:val="008B0104"/>
    <w:rsid w:val="008B05AB"/>
    <w:rsid w:val="008B0D8C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24EC"/>
    <w:rsid w:val="008D29F3"/>
    <w:rsid w:val="008D2B88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F08CC"/>
    <w:rsid w:val="008F1452"/>
    <w:rsid w:val="008F2674"/>
    <w:rsid w:val="008F2EF6"/>
    <w:rsid w:val="008F4E1D"/>
    <w:rsid w:val="008F6799"/>
    <w:rsid w:val="008F768E"/>
    <w:rsid w:val="008F7F93"/>
    <w:rsid w:val="009009FE"/>
    <w:rsid w:val="009038CF"/>
    <w:rsid w:val="00904D84"/>
    <w:rsid w:val="0090610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93"/>
    <w:rsid w:val="009156DD"/>
    <w:rsid w:val="00916AD3"/>
    <w:rsid w:val="00916C63"/>
    <w:rsid w:val="009178AA"/>
    <w:rsid w:val="00917BA7"/>
    <w:rsid w:val="00922B97"/>
    <w:rsid w:val="00925766"/>
    <w:rsid w:val="00925D43"/>
    <w:rsid w:val="00927974"/>
    <w:rsid w:val="0093079C"/>
    <w:rsid w:val="009308D7"/>
    <w:rsid w:val="0093460D"/>
    <w:rsid w:val="00935EAC"/>
    <w:rsid w:val="0093773E"/>
    <w:rsid w:val="009418A2"/>
    <w:rsid w:val="00941FA7"/>
    <w:rsid w:val="00943A05"/>
    <w:rsid w:val="00944E37"/>
    <w:rsid w:val="009455E0"/>
    <w:rsid w:val="00945934"/>
    <w:rsid w:val="00946DE4"/>
    <w:rsid w:val="009479C4"/>
    <w:rsid w:val="00950239"/>
    <w:rsid w:val="00951166"/>
    <w:rsid w:val="009525ED"/>
    <w:rsid w:val="0095300B"/>
    <w:rsid w:val="00953186"/>
    <w:rsid w:val="00953CE6"/>
    <w:rsid w:val="00954289"/>
    <w:rsid w:val="0095493A"/>
    <w:rsid w:val="00961E0E"/>
    <w:rsid w:val="00962997"/>
    <w:rsid w:val="00963DD4"/>
    <w:rsid w:val="00964EC5"/>
    <w:rsid w:val="0096748F"/>
    <w:rsid w:val="00970B3E"/>
    <w:rsid w:val="00972009"/>
    <w:rsid w:val="00972839"/>
    <w:rsid w:val="00972BB0"/>
    <w:rsid w:val="00973321"/>
    <w:rsid w:val="00975B3A"/>
    <w:rsid w:val="00977DAC"/>
    <w:rsid w:val="00983849"/>
    <w:rsid w:val="00984AA7"/>
    <w:rsid w:val="00985782"/>
    <w:rsid w:val="00985F96"/>
    <w:rsid w:val="00986DA3"/>
    <w:rsid w:val="00987D41"/>
    <w:rsid w:val="00990AAF"/>
    <w:rsid w:val="009925B8"/>
    <w:rsid w:val="00994300"/>
    <w:rsid w:val="0099573B"/>
    <w:rsid w:val="00997623"/>
    <w:rsid w:val="00997A60"/>
    <w:rsid w:val="009A05BC"/>
    <w:rsid w:val="009A2B5C"/>
    <w:rsid w:val="009A3C0D"/>
    <w:rsid w:val="009A3F82"/>
    <w:rsid w:val="009A469D"/>
    <w:rsid w:val="009A4B29"/>
    <w:rsid w:val="009A4B7A"/>
    <w:rsid w:val="009A56F5"/>
    <w:rsid w:val="009A5DF2"/>
    <w:rsid w:val="009B0366"/>
    <w:rsid w:val="009B1A49"/>
    <w:rsid w:val="009B3553"/>
    <w:rsid w:val="009B3B61"/>
    <w:rsid w:val="009B3D58"/>
    <w:rsid w:val="009B580C"/>
    <w:rsid w:val="009B6F12"/>
    <w:rsid w:val="009B7B95"/>
    <w:rsid w:val="009C13DA"/>
    <w:rsid w:val="009C1770"/>
    <w:rsid w:val="009C681F"/>
    <w:rsid w:val="009C750C"/>
    <w:rsid w:val="009D0A83"/>
    <w:rsid w:val="009D0D4D"/>
    <w:rsid w:val="009D1EAC"/>
    <w:rsid w:val="009D1FA0"/>
    <w:rsid w:val="009D2D78"/>
    <w:rsid w:val="009D32F7"/>
    <w:rsid w:val="009D37C6"/>
    <w:rsid w:val="009D4962"/>
    <w:rsid w:val="009D5C4A"/>
    <w:rsid w:val="009D74E0"/>
    <w:rsid w:val="009D7D13"/>
    <w:rsid w:val="009E0D20"/>
    <w:rsid w:val="009E1B48"/>
    <w:rsid w:val="009E1E09"/>
    <w:rsid w:val="009E28FA"/>
    <w:rsid w:val="009E549C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4458"/>
    <w:rsid w:val="00A04D8A"/>
    <w:rsid w:val="00A06729"/>
    <w:rsid w:val="00A0710C"/>
    <w:rsid w:val="00A105D9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659E"/>
    <w:rsid w:val="00A41813"/>
    <w:rsid w:val="00A41EFB"/>
    <w:rsid w:val="00A432FA"/>
    <w:rsid w:val="00A43650"/>
    <w:rsid w:val="00A44625"/>
    <w:rsid w:val="00A44952"/>
    <w:rsid w:val="00A47D71"/>
    <w:rsid w:val="00A47FB0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EE0"/>
    <w:rsid w:val="00A6119C"/>
    <w:rsid w:val="00A61A9E"/>
    <w:rsid w:val="00A622C9"/>
    <w:rsid w:val="00A63A7D"/>
    <w:rsid w:val="00A63FF9"/>
    <w:rsid w:val="00A6506F"/>
    <w:rsid w:val="00A65D39"/>
    <w:rsid w:val="00A6671F"/>
    <w:rsid w:val="00A66FD0"/>
    <w:rsid w:val="00A7096E"/>
    <w:rsid w:val="00A77022"/>
    <w:rsid w:val="00A8057F"/>
    <w:rsid w:val="00A8199F"/>
    <w:rsid w:val="00A820D2"/>
    <w:rsid w:val="00A82DC5"/>
    <w:rsid w:val="00A83269"/>
    <w:rsid w:val="00A83DFD"/>
    <w:rsid w:val="00A8431C"/>
    <w:rsid w:val="00A90EF7"/>
    <w:rsid w:val="00A913CF"/>
    <w:rsid w:val="00A92154"/>
    <w:rsid w:val="00A9659A"/>
    <w:rsid w:val="00A966B9"/>
    <w:rsid w:val="00A96A04"/>
    <w:rsid w:val="00A971C1"/>
    <w:rsid w:val="00A97342"/>
    <w:rsid w:val="00AA052C"/>
    <w:rsid w:val="00AA0DD3"/>
    <w:rsid w:val="00AA152B"/>
    <w:rsid w:val="00AA2996"/>
    <w:rsid w:val="00AA3F45"/>
    <w:rsid w:val="00AA45C4"/>
    <w:rsid w:val="00AA6208"/>
    <w:rsid w:val="00AB0C6E"/>
    <w:rsid w:val="00AB1E9F"/>
    <w:rsid w:val="00AB1F2F"/>
    <w:rsid w:val="00AB1F36"/>
    <w:rsid w:val="00AB2647"/>
    <w:rsid w:val="00AB3F26"/>
    <w:rsid w:val="00AB6C21"/>
    <w:rsid w:val="00AC303B"/>
    <w:rsid w:val="00AC3FDB"/>
    <w:rsid w:val="00AC40DC"/>
    <w:rsid w:val="00AC44FD"/>
    <w:rsid w:val="00AC57FF"/>
    <w:rsid w:val="00AC6170"/>
    <w:rsid w:val="00AC7611"/>
    <w:rsid w:val="00AC78BB"/>
    <w:rsid w:val="00AD1280"/>
    <w:rsid w:val="00AD18A4"/>
    <w:rsid w:val="00AD19F7"/>
    <w:rsid w:val="00AD4079"/>
    <w:rsid w:val="00AD6C5E"/>
    <w:rsid w:val="00AD7372"/>
    <w:rsid w:val="00AD738A"/>
    <w:rsid w:val="00AD779A"/>
    <w:rsid w:val="00AE0AB4"/>
    <w:rsid w:val="00AE1088"/>
    <w:rsid w:val="00AE139E"/>
    <w:rsid w:val="00AE2119"/>
    <w:rsid w:val="00AE2411"/>
    <w:rsid w:val="00AE28CE"/>
    <w:rsid w:val="00AE33BF"/>
    <w:rsid w:val="00AE57EE"/>
    <w:rsid w:val="00AE5B49"/>
    <w:rsid w:val="00AE6021"/>
    <w:rsid w:val="00AE6B0B"/>
    <w:rsid w:val="00AE742B"/>
    <w:rsid w:val="00AF0EDF"/>
    <w:rsid w:val="00AF1C6C"/>
    <w:rsid w:val="00AF2DE2"/>
    <w:rsid w:val="00AF5DE7"/>
    <w:rsid w:val="00AF601F"/>
    <w:rsid w:val="00AF6DA2"/>
    <w:rsid w:val="00B00CD5"/>
    <w:rsid w:val="00B0109C"/>
    <w:rsid w:val="00B013CB"/>
    <w:rsid w:val="00B01E34"/>
    <w:rsid w:val="00B02585"/>
    <w:rsid w:val="00B02F20"/>
    <w:rsid w:val="00B04059"/>
    <w:rsid w:val="00B04F0D"/>
    <w:rsid w:val="00B06A8B"/>
    <w:rsid w:val="00B06F9D"/>
    <w:rsid w:val="00B070E0"/>
    <w:rsid w:val="00B07885"/>
    <w:rsid w:val="00B079E3"/>
    <w:rsid w:val="00B10EE1"/>
    <w:rsid w:val="00B11BF7"/>
    <w:rsid w:val="00B15385"/>
    <w:rsid w:val="00B175EC"/>
    <w:rsid w:val="00B206A1"/>
    <w:rsid w:val="00B215B1"/>
    <w:rsid w:val="00B21761"/>
    <w:rsid w:val="00B23130"/>
    <w:rsid w:val="00B23975"/>
    <w:rsid w:val="00B24ACB"/>
    <w:rsid w:val="00B25956"/>
    <w:rsid w:val="00B25FFC"/>
    <w:rsid w:val="00B274BA"/>
    <w:rsid w:val="00B27C3B"/>
    <w:rsid w:val="00B312CE"/>
    <w:rsid w:val="00B319CC"/>
    <w:rsid w:val="00B32078"/>
    <w:rsid w:val="00B336AB"/>
    <w:rsid w:val="00B34351"/>
    <w:rsid w:val="00B34FCC"/>
    <w:rsid w:val="00B36E7E"/>
    <w:rsid w:val="00B4441B"/>
    <w:rsid w:val="00B4456D"/>
    <w:rsid w:val="00B447C1"/>
    <w:rsid w:val="00B45537"/>
    <w:rsid w:val="00B472DE"/>
    <w:rsid w:val="00B507DF"/>
    <w:rsid w:val="00B50814"/>
    <w:rsid w:val="00B5087C"/>
    <w:rsid w:val="00B50C73"/>
    <w:rsid w:val="00B53768"/>
    <w:rsid w:val="00B5508E"/>
    <w:rsid w:val="00B56052"/>
    <w:rsid w:val="00B5678E"/>
    <w:rsid w:val="00B56908"/>
    <w:rsid w:val="00B61552"/>
    <w:rsid w:val="00B626E9"/>
    <w:rsid w:val="00B62CEE"/>
    <w:rsid w:val="00B64357"/>
    <w:rsid w:val="00B64BF8"/>
    <w:rsid w:val="00B65C88"/>
    <w:rsid w:val="00B66086"/>
    <w:rsid w:val="00B6614B"/>
    <w:rsid w:val="00B71479"/>
    <w:rsid w:val="00B71F42"/>
    <w:rsid w:val="00B71F52"/>
    <w:rsid w:val="00B7244C"/>
    <w:rsid w:val="00B72698"/>
    <w:rsid w:val="00B73509"/>
    <w:rsid w:val="00B73E7A"/>
    <w:rsid w:val="00B75352"/>
    <w:rsid w:val="00B76652"/>
    <w:rsid w:val="00B76C0C"/>
    <w:rsid w:val="00B8071C"/>
    <w:rsid w:val="00B82BAA"/>
    <w:rsid w:val="00B83978"/>
    <w:rsid w:val="00B84F24"/>
    <w:rsid w:val="00B8570B"/>
    <w:rsid w:val="00B866CA"/>
    <w:rsid w:val="00B90E11"/>
    <w:rsid w:val="00B9135A"/>
    <w:rsid w:val="00B93E66"/>
    <w:rsid w:val="00B9624B"/>
    <w:rsid w:val="00B96E00"/>
    <w:rsid w:val="00B979B1"/>
    <w:rsid w:val="00BA1208"/>
    <w:rsid w:val="00BA1C6A"/>
    <w:rsid w:val="00BA4273"/>
    <w:rsid w:val="00BA4F13"/>
    <w:rsid w:val="00BA6A56"/>
    <w:rsid w:val="00BA7608"/>
    <w:rsid w:val="00BB04EE"/>
    <w:rsid w:val="00BB0E95"/>
    <w:rsid w:val="00BB26A5"/>
    <w:rsid w:val="00BB3A10"/>
    <w:rsid w:val="00BB3ACC"/>
    <w:rsid w:val="00BB4184"/>
    <w:rsid w:val="00BB756B"/>
    <w:rsid w:val="00BC08C3"/>
    <w:rsid w:val="00BC2129"/>
    <w:rsid w:val="00BC2729"/>
    <w:rsid w:val="00BC2B9A"/>
    <w:rsid w:val="00BC3193"/>
    <w:rsid w:val="00BC433A"/>
    <w:rsid w:val="00BC475C"/>
    <w:rsid w:val="00BC4F7A"/>
    <w:rsid w:val="00BD4222"/>
    <w:rsid w:val="00BD521C"/>
    <w:rsid w:val="00BD6531"/>
    <w:rsid w:val="00BD66EB"/>
    <w:rsid w:val="00BD6D6E"/>
    <w:rsid w:val="00BD6FDF"/>
    <w:rsid w:val="00BE09CB"/>
    <w:rsid w:val="00BE0DEF"/>
    <w:rsid w:val="00BE47C6"/>
    <w:rsid w:val="00BE7E97"/>
    <w:rsid w:val="00BF00B5"/>
    <w:rsid w:val="00BF03F5"/>
    <w:rsid w:val="00BF0411"/>
    <w:rsid w:val="00BF110A"/>
    <w:rsid w:val="00BF2646"/>
    <w:rsid w:val="00BF2B31"/>
    <w:rsid w:val="00BF2F0C"/>
    <w:rsid w:val="00BF370F"/>
    <w:rsid w:val="00BF40A9"/>
    <w:rsid w:val="00BF423B"/>
    <w:rsid w:val="00BF6576"/>
    <w:rsid w:val="00BF69D5"/>
    <w:rsid w:val="00C00CA3"/>
    <w:rsid w:val="00C0241A"/>
    <w:rsid w:val="00C0303D"/>
    <w:rsid w:val="00C0377B"/>
    <w:rsid w:val="00C03F0E"/>
    <w:rsid w:val="00C0430C"/>
    <w:rsid w:val="00C050CE"/>
    <w:rsid w:val="00C05595"/>
    <w:rsid w:val="00C06C0E"/>
    <w:rsid w:val="00C06E14"/>
    <w:rsid w:val="00C07BA2"/>
    <w:rsid w:val="00C1046F"/>
    <w:rsid w:val="00C1068E"/>
    <w:rsid w:val="00C10D98"/>
    <w:rsid w:val="00C118E8"/>
    <w:rsid w:val="00C12912"/>
    <w:rsid w:val="00C12C9A"/>
    <w:rsid w:val="00C12D6B"/>
    <w:rsid w:val="00C13276"/>
    <w:rsid w:val="00C14ACF"/>
    <w:rsid w:val="00C1555C"/>
    <w:rsid w:val="00C15623"/>
    <w:rsid w:val="00C157A8"/>
    <w:rsid w:val="00C1643B"/>
    <w:rsid w:val="00C20462"/>
    <w:rsid w:val="00C21373"/>
    <w:rsid w:val="00C22709"/>
    <w:rsid w:val="00C2357C"/>
    <w:rsid w:val="00C2441F"/>
    <w:rsid w:val="00C27753"/>
    <w:rsid w:val="00C30724"/>
    <w:rsid w:val="00C324DC"/>
    <w:rsid w:val="00C324E3"/>
    <w:rsid w:val="00C3502A"/>
    <w:rsid w:val="00C35059"/>
    <w:rsid w:val="00C4380F"/>
    <w:rsid w:val="00C464DD"/>
    <w:rsid w:val="00C46A64"/>
    <w:rsid w:val="00C46CDB"/>
    <w:rsid w:val="00C51C38"/>
    <w:rsid w:val="00C51EF5"/>
    <w:rsid w:val="00C52364"/>
    <w:rsid w:val="00C529C2"/>
    <w:rsid w:val="00C532E2"/>
    <w:rsid w:val="00C55A61"/>
    <w:rsid w:val="00C5718F"/>
    <w:rsid w:val="00C60421"/>
    <w:rsid w:val="00C61C61"/>
    <w:rsid w:val="00C62CD7"/>
    <w:rsid w:val="00C62D0F"/>
    <w:rsid w:val="00C639D3"/>
    <w:rsid w:val="00C64394"/>
    <w:rsid w:val="00C64ACC"/>
    <w:rsid w:val="00C668D4"/>
    <w:rsid w:val="00C70A27"/>
    <w:rsid w:val="00C74BAE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6CE2"/>
    <w:rsid w:val="00C87082"/>
    <w:rsid w:val="00C87190"/>
    <w:rsid w:val="00C9089A"/>
    <w:rsid w:val="00C927DB"/>
    <w:rsid w:val="00C93E04"/>
    <w:rsid w:val="00C940CF"/>
    <w:rsid w:val="00C94849"/>
    <w:rsid w:val="00C95136"/>
    <w:rsid w:val="00CA0DD7"/>
    <w:rsid w:val="00CA0FDD"/>
    <w:rsid w:val="00CA23E6"/>
    <w:rsid w:val="00CA3550"/>
    <w:rsid w:val="00CA48E1"/>
    <w:rsid w:val="00CA4968"/>
    <w:rsid w:val="00CA562F"/>
    <w:rsid w:val="00CA57B8"/>
    <w:rsid w:val="00CA64B5"/>
    <w:rsid w:val="00CA7F80"/>
    <w:rsid w:val="00CB2807"/>
    <w:rsid w:val="00CB32F3"/>
    <w:rsid w:val="00CB395F"/>
    <w:rsid w:val="00CB3DEE"/>
    <w:rsid w:val="00CB58E4"/>
    <w:rsid w:val="00CB59D5"/>
    <w:rsid w:val="00CB63E0"/>
    <w:rsid w:val="00CC00A5"/>
    <w:rsid w:val="00CC0B68"/>
    <w:rsid w:val="00CC20F6"/>
    <w:rsid w:val="00CC2640"/>
    <w:rsid w:val="00CC27EE"/>
    <w:rsid w:val="00CC30EF"/>
    <w:rsid w:val="00CC3B67"/>
    <w:rsid w:val="00CC442D"/>
    <w:rsid w:val="00CC4B48"/>
    <w:rsid w:val="00CC70BB"/>
    <w:rsid w:val="00CC78C9"/>
    <w:rsid w:val="00CD0974"/>
    <w:rsid w:val="00CD1619"/>
    <w:rsid w:val="00CD1BAA"/>
    <w:rsid w:val="00CD1D64"/>
    <w:rsid w:val="00CD1E9A"/>
    <w:rsid w:val="00CD2120"/>
    <w:rsid w:val="00CD309C"/>
    <w:rsid w:val="00CD30D3"/>
    <w:rsid w:val="00CD3F30"/>
    <w:rsid w:val="00CD4450"/>
    <w:rsid w:val="00CD4F34"/>
    <w:rsid w:val="00CD4F4E"/>
    <w:rsid w:val="00CD6EAA"/>
    <w:rsid w:val="00CD784D"/>
    <w:rsid w:val="00CE0F5F"/>
    <w:rsid w:val="00CE1614"/>
    <w:rsid w:val="00CE19C8"/>
    <w:rsid w:val="00CE1BF4"/>
    <w:rsid w:val="00CE2C46"/>
    <w:rsid w:val="00CE421E"/>
    <w:rsid w:val="00CE596E"/>
    <w:rsid w:val="00CF0F31"/>
    <w:rsid w:val="00CF1B69"/>
    <w:rsid w:val="00CF1BD2"/>
    <w:rsid w:val="00CF2B6F"/>
    <w:rsid w:val="00CF2DE0"/>
    <w:rsid w:val="00CF399D"/>
    <w:rsid w:val="00CF49A0"/>
    <w:rsid w:val="00CF4BC9"/>
    <w:rsid w:val="00CF5914"/>
    <w:rsid w:val="00CF628D"/>
    <w:rsid w:val="00CF69CA"/>
    <w:rsid w:val="00CF7995"/>
    <w:rsid w:val="00D02111"/>
    <w:rsid w:val="00D026B4"/>
    <w:rsid w:val="00D0452D"/>
    <w:rsid w:val="00D04CC4"/>
    <w:rsid w:val="00D05EDF"/>
    <w:rsid w:val="00D06189"/>
    <w:rsid w:val="00D065E7"/>
    <w:rsid w:val="00D079CA"/>
    <w:rsid w:val="00D103B4"/>
    <w:rsid w:val="00D10E10"/>
    <w:rsid w:val="00D1490E"/>
    <w:rsid w:val="00D154E8"/>
    <w:rsid w:val="00D156FA"/>
    <w:rsid w:val="00D165E0"/>
    <w:rsid w:val="00D16B01"/>
    <w:rsid w:val="00D16C71"/>
    <w:rsid w:val="00D17FDB"/>
    <w:rsid w:val="00D20657"/>
    <w:rsid w:val="00D211E9"/>
    <w:rsid w:val="00D22C08"/>
    <w:rsid w:val="00D23155"/>
    <w:rsid w:val="00D25E7E"/>
    <w:rsid w:val="00D2716F"/>
    <w:rsid w:val="00D30179"/>
    <w:rsid w:val="00D3195E"/>
    <w:rsid w:val="00D31D4F"/>
    <w:rsid w:val="00D328AA"/>
    <w:rsid w:val="00D33226"/>
    <w:rsid w:val="00D33855"/>
    <w:rsid w:val="00D338E0"/>
    <w:rsid w:val="00D345D1"/>
    <w:rsid w:val="00D34D5A"/>
    <w:rsid w:val="00D361FE"/>
    <w:rsid w:val="00D36791"/>
    <w:rsid w:val="00D36B61"/>
    <w:rsid w:val="00D37EA9"/>
    <w:rsid w:val="00D42F29"/>
    <w:rsid w:val="00D43059"/>
    <w:rsid w:val="00D454D5"/>
    <w:rsid w:val="00D45E16"/>
    <w:rsid w:val="00D50448"/>
    <w:rsid w:val="00D5109A"/>
    <w:rsid w:val="00D526BC"/>
    <w:rsid w:val="00D52E18"/>
    <w:rsid w:val="00D52F05"/>
    <w:rsid w:val="00D53352"/>
    <w:rsid w:val="00D547D7"/>
    <w:rsid w:val="00D562B6"/>
    <w:rsid w:val="00D56752"/>
    <w:rsid w:val="00D56806"/>
    <w:rsid w:val="00D56F0B"/>
    <w:rsid w:val="00D57BC3"/>
    <w:rsid w:val="00D57E72"/>
    <w:rsid w:val="00D601DA"/>
    <w:rsid w:val="00D63174"/>
    <w:rsid w:val="00D6383B"/>
    <w:rsid w:val="00D64C64"/>
    <w:rsid w:val="00D65C77"/>
    <w:rsid w:val="00D65F7C"/>
    <w:rsid w:val="00D662B1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B7C"/>
    <w:rsid w:val="00DA4953"/>
    <w:rsid w:val="00DA6C4C"/>
    <w:rsid w:val="00DB0177"/>
    <w:rsid w:val="00DB0325"/>
    <w:rsid w:val="00DB17F2"/>
    <w:rsid w:val="00DB211E"/>
    <w:rsid w:val="00DB3ED2"/>
    <w:rsid w:val="00DB4C8D"/>
    <w:rsid w:val="00DB6A39"/>
    <w:rsid w:val="00DB6B37"/>
    <w:rsid w:val="00DB70B9"/>
    <w:rsid w:val="00DB7C7B"/>
    <w:rsid w:val="00DB7EC9"/>
    <w:rsid w:val="00DC247C"/>
    <w:rsid w:val="00DC3518"/>
    <w:rsid w:val="00DC35DC"/>
    <w:rsid w:val="00DC52F9"/>
    <w:rsid w:val="00DC56D0"/>
    <w:rsid w:val="00DC6FAC"/>
    <w:rsid w:val="00DC703A"/>
    <w:rsid w:val="00DD0A77"/>
    <w:rsid w:val="00DD2655"/>
    <w:rsid w:val="00DD26E1"/>
    <w:rsid w:val="00DD358E"/>
    <w:rsid w:val="00DD576D"/>
    <w:rsid w:val="00DD7B6C"/>
    <w:rsid w:val="00DD7C81"/>
    <w:rsid w:val="00DE0093"/>
    <w:rsid w:val="00DE04E0"/>
    <w:rsid w:val="00DE12A7"/>
    <w:rsid w:val="00DE4856"/>
    <w:rsid w:val="00DE5A5F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B7E"/>
    <w:rsid w:val="00E14D17"/>
    <w:rsid w:val="00E15DBC"/>
    <w:rsid w:val="00E15EE6"/>
    <w:rsid w:val="00E1637C"/>
    <w:rsid w:val="00E16954"/>
    <w:rsid w:val="00E205B1"/>
    <w:rsid w:val="00E23149"/>
    <w:rsid w:val="00E26214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6D94"/>
    <w:rsid w:val="00E4742A"/>
    <w:rsid w:val="00E47C8F"/>
    <w:rsid w:val="00E47DD9"/>
    <w:rsid w:val="00E50143"/>
    <w:rsid w:val="00E51DBF"/>
    <w:rsid w:val="00E52582"/>
    <w:rsid w:val="00E610AC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F9A"/>
    <w:rsid w:val="00E82F46"/>
    <w:rsid w:val="00E854ED"/>
    <w:rsid w:val="00E912D4"/>
    <w:rsid w:val="00E92985"/>
    <w:rsid w:val="00E9316F"/>
    <w:rsid w:val="00E946C0"/>
    <w:rsid w:val="00E94C9C"/>
    <w:rsid w:val="00E951E5"/>
    <w:rsid w:val="00E959B4"/>
    <w:rsid w:val="00E95CBE"/>
    <w:rsid w:val="00E9758B"/>
    <w:rsid w:val="00E97A61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4299"/>
    <w:rsid w:val="00EB4A18"/>
    <w:rsid w:val="00EB5E7F"/>
    <w:rsid w:val="00EB60D8"/>
    <w:rsid w:val="00EB6FDD"/>
    <w:rsid w:val="00EC0F0C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6922"/>
    <w:rsid w:val="00ED794B"/>
    <w:rsid w:val="00EE021A"/>
    <w:rsid w:val="00EE0DCB"/>
    <w:rsid w:val="00EE18A8"/>
    <w:rsid w:val="00EE237C"/>
    <w:rsid w:val="00EE5A15"/>
    <w:rsid w:val="00EE7224"/>
    <w:rsid w:val="00EF0ACE"/>
    <w:rsid w:val="00EF1FE0"/>
    <w:rsid w:val="00EF2798"/>
    <w:rsid w:val="00EF2F51"/>
    <w:rsid w:val="00EF3E36"/>
    <w:rsid w:val="00EF4EB5"/>
    <w:rsid w:val="00EF5F51"/>
    <w:rsid w:val="00EF5F80"/>
    <w:rsid w:val="00EF5FFF"/>
    <w:rsid w:val="00EF6D71"/>
    <w:rsid w:val="00F0020F"/>
    <w:rsid w:val="00F00447"/>
    <w:rsid w:val="00F00952"/>
    <w:rsid w:val="00F00A83"/>
    <w:rsid w:val="00F01104"/>
    <w:rsid w:val="00F01226"/>
    <w:rsid w:val="00F01903"/>
    <w:rsid w:val="00F01BFE"/>
    <w:rsid w:val="00F02C0A"/>
    <w:rsid w:val="00F0341B"/>
    <w:rsid w:val="00F041A3"/>
    <w:rsid w:val="00F04AC6"/>
    <w:rsid w:val="00F064E9"/>
    <w:rsid w:val="00F0778F"/>
    <w:rsid w:val="00F10216"/>
    <w:rsid w:val="00F10617"/>
    <w:rsid w:val="00F10D6E"/>
    <w:rsid w:val="00F10E8E"/>
    <w:rsid w:val="00F11477"/>
    <w:rsid w:val="00F139ED"/>
    <w:rsid w:val="00F14127"/>
    <w:rsid w:val="00F14750"/>
    <w:rsid w:val="00F154FD"/>
    <w:rsid w:val="00F156D3"/>
    <w:rsid w:val="00F15E8A"/>
    <w:rsid w:val="00F16B8D"/>
    <w:rsid w:val="00F17BE3"/>
    <w:rsid w:val="00F2036A"/>
    <w:rsid w:val="00F224A8"/>
    <w:rsid w:val="00F22A43"/>
    <w:rsid w:val="00F22B2B"/>
    <w:rsid w:val="00F2363C"/>
    <w:rsid w:val="00F24B8D"/>
    <w:rsid w:val="00F25DCA"/>
    <w:rsid w:val="00F27034"/>
    <w:rsid w:val="00F275F9"/>
    <w:rsid w:val="00F27E4D"/>
    <w:rsid w:val="00F313F8"/>
    <w:rsid w:val="00F33172"/>
    <w:rsid w:val="00F341A7"/>
    <w:rsid w:val="00F36382"/>
    <w:rsid w:val="00F36DEC"/>
    <w:rsid w:val="00F4066F"/>
    <w:rsid w:val="00F42623"/>
    <w:rsid w:val="00F426D6"/>
    <w:rsid w:val="00F46687"/>
    <w:rsid w:val="00F477AB"/>
    <w:rsid w:val="00F478BF"/>
    <w:rsid w:val="00F51B93"/>
    <w:rsid w:val="00F5216E"/>
    <w:rsid w:val="00F5572D"/>
    <w:rsid w:val="00F55F21"/>
    <w:rsid w:val="00F6036E"/>
    <w:rsid w:val="00F603D0"/>
    <w:rsid w:val="00F60C3F"/>
    <w:rsid w:val="00F62085"/>
    <w:rsid w:val="00F63F31"/>
    <w:rsid w:val="00F6450F"/>
    <w:rsid w:val="00F64BC1"/>
    <w:rsid w:val="00F6555C"/>
    <w:rsid w:val="00F72E53"/>
    <w:rsid w:val="00F73880"/>
    <w:rsid w:val="00F74073"/>
    <w:rsid w:val="00F75090"/>
    <w:rsid w:val="00F755E5"/>
    <w:rsid w:val="00F76578"/>
    <w:rsid w:val="00F76F00"/>
    <w:rsid w:val="00F770C3"/>
    <w:rsid w:val="00F77308"/>
    <w:rsid w:val="00F80683"/>
    <w:rsid w:val="00F821D6"/>
    <w:rsid w:val="00F8258F"/>
    <w:rsid w:val="00F83BB1"/>
    <w:rsid w:val="00F84479"/>
    <w:rsid w:val="00F86240"/>
    <w:rsid w:val="00F87C55"/>
    <w:rsid w:val="00F90A6B"/>
    <w:rsid w:val="00F90F90"/>
    <w:rsid w:val="00F92730"/>
    <w:rsid w:val="00F93633"/>
    <w:rsid w:val="00F942A1"/>
    <w:rsid w:val="00F94689"/>
    <w:rsid w:val="00F948BA"/>
    <w:rsid w:val="00F9593B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35A9"/>
    <w:rsid w:val="00FB436D"/>
    <w:rsid w:val="00FB4BFB"/>
    <w:rsid w:val="00FB612D"/>
    <w:rsid w:val="00FB6204"/>
    <w:rsid w:val="00FC11F7"/>
    <w:rsid w:val="00FC19A4"/>
    <w:rsid w:val="00FC1A7F"/>
    <w:rsid w:val="00FC2327"/>
    <w:rsid w:val="00FC3DDD"/>
    <w:rsid w:val="00FC495C"/>
    <w:rsid w:val="00FC5C50"/>
    <w:rsid w:val="00FC5F16"/>
    <w:rsid w:val="00FC657B"/>
    <w:rsid w:val="00FC7446"/>
    <w:rsid w:val="00FC75B8"/>
    <w:rsid w:val="00FD043A"/>
    <w:rsid w:val="00FD1041"/>
    <w:rsid w:val="00FD1A9B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1CB8"/>
    <w:rsid w:val="00FE1F97"/>
    <w:rsid w:val="00FE5058"/>
    <w:rsid w:val="00FE53A3"/>
    <w:rsid w:val="00FE55FC"/>
    <w:rsid w:val="00FE63C4"/>
    <w:rsid w:val="00FE67BB"/>
    <w:rsid w:val="00FE753B"/>
    <w:rsid w:val="00FF03A1"/>
    <w:rsid w:val="00FF126D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5410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90CB5-B70B-402F-ACD6-242DF9AF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25</cp:revision>
  <cp:lastPrinted>2019-09-19T10:50:00Z</cp:lastPrinted>
  <dcterms:created xsi:type="dcterms:W3CDTF">2019-09-11T13:56:00Z</dcterms:created>
  <dcterms:modified xsi:type="dcterms:W3CDTF">2019-09-19T10:51:00Z</dcterms:modified>
</cp:coreProperties>
</file>