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8A19A" w14:textId="5DB4A8F2" w:rsidR="000D23C9" w:rsidRDefault="00543F0D" w:rsidP="000D23C9">
      <w:pPr>
        <w:ind w:left="4860" w:firstLine="900"/>
        <w:jc w:val="right"/>
      </w:pPr>
      <w:bookmarkStart w:id="0" w:name="_GoBack"/>
      <w:bookmarkEnd w:id="0"/>
      <w:r>
        <w:rPr>
          <w:noProof/>
        </w:rPr>
        <mc:AlternateContent>
          <mc:Choice Requires="wps">
            <w:drawing>
              <wp:anchor distT="0" distB="0" distL="114300" distR="114300" simplePos="0" relativeHeight="251657728" behindDoc="0" locked="0" layoutInCell="1" allowOverlap="1" wp14:anchorId="3D8606A7" wp14:editId="2812362A">
                <wp:simplePos x="0" y="0"/>
                <wp:positionH relativeFrom="column">
                  <wp:posOffset>-114300</wp:posOffset>
                </wp:positionH>
                <wp:positionV relativeFrom="paragraph">
                  <wp:posOffset>294005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95097F" w14:textId="77777777" w:rsidR="000D23C9" w:rsidRDefault="000D23C9" w:rsidP="000D23C9">
                            <w:pPr>
                              <w:pStyle w:val="Heading1"/>
                              <w:rPr>
                                <w:i/>
                                <w:iCs/>
                                <w:sz w:val="40"/>
                              </w:rPr>
                            </w:pPr>
                            <w:r>
                              <w:rPr>
                                <w:i/>
                                <w:iCs/>
                                <w:sz w:val="40"/>
                              </w:rPr>
                              <w:t>CHISELDON PARISH COUNCIL</w:t>
                            </w:r>
                          </w:p>
                          <w:p w14:paraId="679A494A" w14:textId="77777777" w:rsidR="000D23C9" w:rsidRDefault="000D23C9" w:rsidP="000D23C9">
                            <w:pPr>
                              <w:rPr>
                                <w:rFonts w:ascii="Arial" w:hAnsi="Arial" w:cs="Arial"/>
                              </w:rPr>
                            </w:pPr>
                          </w:p>
                          <w:p w14:paraId="24FA9B43" w14:textId="77777777" w:rsidR="000D23C9" w:rsidRDefault="000D23C9"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606A7" id="_x0000_t202" coordsize="21600,21600" o:spt="202" path="m,l,21600r21600,l21600,xe">
                <v:stroke joinstyle="miter"/>
                <v:path gradientshapeok="t" o:connecttype="rect"/>
              </v:shapetype>
              <v:shape id="Text Box 2" o:spid="_x0000_s1026" type="#_x0000_t202" style="position:absolute;left:0;text-align:left;margin-left:-9pt;margin-top:23.1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" stroked="f">
                <v:textbox>
                  <w:txbxContent>
                    <w:p w14:paraId="6395097F" w14:textId="77777777" w:rsidR="000D23C9" w:rsidRDefault="000D23C9" w:rsidP="000D23C9">
                      <w:pPr>
                        <w:pStyle w:val="Heading1"/>
                        <w:rPr>
                          <w:i/>
                          <w:iCs/>
                          <w:sz w:val="40"/>
                        </w:rPr>
                      </w:pPr>
                      <w:r>
                        <w:rPr>
                          <w:i/>
                          <w:iCs/>
                          <w:sz w:val="40"/>
                        </w:rPr>
                        <w:t>CHISELDON PARISH COUNCIL</w:t>
                      </w:r>
                    </w:p>
                    <w:p w14:paraId="679A494A" w14:textId="77777777" w:rsidR="000D23C9" w:rsidRDefault="000D23C9" w:rsidP="000D23C9">
                      <w:pPr>
                        <w:rPr>
                          <w:rFonts w:ascii="Arial" w:hAnsi="Arial" w:cs="Arial"/>
                        </w:rPr>
                      </w:pPr>
                    </w:p>
                    <w:p w14:paraId="24FA9B43" w14:textId="77777777" w:rsidR="000D23C9" w:rsidRDefault="000D23C9" w:rsidP="000D23C9">
                      <w:pPr>
                        <w:spacing w:line="360" w:lineRule="auto"/>
                        <w:rPr>
                          <w:rFonts w:ascii="Arial" w:hAnsi="Arial" w:cs="Arial"/>
                        </w:rPr>
                      </w:pPr>
                      <w:r>
                        <w:rPr>
                          <w:rFonts w:ascii="Arial" w:hAnsi="Arial" w:cs="Arial"/>
                        </w:rPr>
                        <w:tab/>
                        <w:t xml:space="preserve"> </w:t>
                      </w:r>
                    </w:p>
                  </w:txbxContent>
                </v:textbox>
              </v:shape>
            </w:pict>
          </mc:Fallback>
        </mc:AlternateContent>
      </w:r>
      <w:r w:rsidR="0025319E">
        <w:rPr>
          <w:noProof/>
          <w:lang w:eastAsia="en-GB"/>
        </w:rPr>
        <w:drawing>
          <wp:inline distT="0" distB="0" distL="0" distR="0" wp14:anchorId="59BA01C5" wp14:editId="4FE2B8E2">
            <wp:extent cx="1266825" cy="1123950"/>
            <wp:effectExtent l="19050" t="0" r="9525"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7" cstate="print"/>
                    <a:srcRect/>
                    <a:stretch>
                      <a:fillRect/>
                    </a:stretch>
                  </pic:blipFill>
                  <pic:spPr bwMode="auto">
                    <a:xfrm>
                      <a:off x="0" y="0"/>
                      <a:ext cx="1266825" cy="1123950"/>
                    </a:xfrm>
                    <a:prstGeom prst="rect">
                      <a:avLst/>
                    </a:prstGeom>
                    <a:noFill/>
                    <a:ln w="9525">
                      <a:noFill/>
                      <a:miter lim="800000"/>
                      <a:headEnd/>
                      <a:tailEnd/>
                    </a:ln>
                  </pic:spPr>
                </pic:pic>
              </a:graphicData>
            </a:graphic>
          </wp:inline>
        </w:drawing>
      </w:r>
    </w:p>
    <w:p w14:paraId="02AC7A86" w14:textId="77777777" w:rsidR="000D23C9" w:rsidRPr="00D751BD" w:rsidRDefault="000D23C9" w:rsidP="000D23C9">
      <w:pPr>
        <w:pStyle w:val="Heading2"/>
        <w:keepLines/>
        <w:rPr>
          <w:rFonts w:ascii="Verdana" w:hAnsi="Verdana"/>
          <w:sz w:val="18"/>
          <w:szCs w:val="18"/>
          <w:lang w:val="en-US"/>
        </w:rPr>
      </w:pPr>
      <w:r w:rsidRPr="00D751BD">
        <w:rPr>
          <w:rFonts w:ascii="Verdana" w:hAnsi="Verdana"/>
          <w:b/>
          <w:sz w:val="18"/>
          <w:szCs w:val="18"/>
          <w:lang w:val="en-US"/>
        </w:rPr>
        <w:t>MINUTES of the PLANNING COMMITTEE MEETING</w:t>
      </w:r>
    </w:p>
    <w:p w14:paraId="2DE51789" w14:textId="77777777" w:rsidR="000D23C9" w:rsidRDefault="00887EDB" w:rsidP="000D23C9">
      <w:pPr>
        <w:pStyle w:val="NormalWeb"/>
        <w:keepLines/>
        <w:spacing w:before="0" w:beforeAutospacing="0" w:after="0" w:afterAutospacing="0"/>
        <w:jc w:val="center"/>
        <w:rPr>
          <w:rStyle w:val="Strong"/>
          <w:rFonts w:ascii="Verdana" w:hAnsi="Verdana"/>
          <w:sz w:val="18"/>
          <w:szCs w:val="18"/>
          <w:lang w:val="en-US"/>
        </w:rPr>
      </w:pPr>
      <w:r>
        <w:rPr>
          <w:rStyle w:val="Strong"/>
          <w:rFonts w:ascii="Verdana" w:hAnsi="Verdana"/>
          <w:sz w:val="18"/>
          <w:szCs w:val="18"/>
          <w:lang w:val="en-US"/>
        </w:rPr>
        <w:t xml:space="preserve">held on </w:t>
      </w:r>
      <w:r w:rsidR="00680EC0">
        <w:rPr>
          <w:rStyle w:val="Strong"/>
          <w:rFonts w:ascii="Verdana" w:hAnsi="Verdana"/>
          <w:sz w:val="18"/>
          <w:szCs w:val="18"/>
          <w:lang w:val="en-US"/>
        </w:rPr>
        <w:t>Monday 1</w:t>
      </w:r>
      <w:r w:rsidR="00680EC0" w:rsidRPr="00680EC0">
        <w:rPr>
          <w:rStyle w:val="Strong"/>
          <w:rFonts w:ascii="Verdana" w:hAnsi="Verdana"/>
          <w:sz w:val="18"/>
          <w:szCs w:val="18"/>
          <w:vertAlign w:val="superscript"/>
          <w:lang w:val="en-US"/>
        </w:rPr>
        <w:t>st</w:t>
      </w:r>
      <w:r w:rsidR="00680EC0">
        <w:rPr>
          <w:rStyle w:val="Strong"/>
          <w:rFonts w:ascii="Verdana" w:hAnsi="Verdana"/>
          <w:sz w:val="18"/>
          <w:szCs w:val="18"/>
          <w:lang w:val="en-US"/>
        </w:rPr>
        <w:t xml:space="preserve"> August</w:t>
      </w:r>
      <w:r w:rsidR="00377567">
        <w:rPr>
          <w:rStyle w:val="Strong"/>
          <w:rFonts w:ascii="Verdana" w:hAnsi="Verdana"/>
          <w:sz w:val="18"/>
          <w:szCs w:val="18"/>
          <w:lang w:val="en-US"/>
        </w:rPr>
        <w:t xml:space="preserve"> </w:t>
      </w:r>
      <w:r w:rsidR="000D23C9">
        <w:rPr>
          <w:rStyle w:val="Strong"/>
          <w:rFonts w:ascii="Verdana" w:hAnsi="Verdana"/>
          <w:sz w:val="18"/>
          <w:szCs w:val="18"/>
          <w:lang w:val="en-US"/>
        </w:rPr>
        <w:t>201</w:t>
      </w:r>
      <w:r w:rsidR="00377567">
        <w:rPr>
          <w:rStyle w:val="Strong"/>
          <w:rFonts w:ascii="Verdana" w:hAnsi="Verdana"/>
          <w:sz w:val="18"/>
          <w:szCs w:val="18"/>
          <w:lang w:val="en-US"/>
        </w:rPr>
        <w:t>6</w:t>
      </w:r>
      <w:r w:rsidR="000D23C9">
        <w:rPr>
          <w:rStyle w:val="Strong"/>
          <w:rFonts w:ascii="Verdana" w:hAnsi="Verdana"/>
          <w:sz w:val="18"/>
          <w:szCs w:val="18"/>
          <w:lang w:val="en-US"/>
        </w:rPr>
        <w:t xml:space="preserve">, at </w:t>
      </w:r>
      <w:r w:rsidR="00377567">
        <w:rPr>
          <w:rStyle w:val="Strong"/>
          <w:rFonts w:ascii="Verdana" w:hAnsi="Verdana"/>
          <w:sz w:val="18"/>
          <w:szCs w:val="18"/>
          <w:lang w:val="en-US"/>
        </w:rPr>
        <w:t>7.30</w:t>
      </w:r>
      <w:r w:rsidR="000D23C9">
        <w:rPr>
          <w:rStyle w:val="Strong"/>
          <w:rFonts w:ascii="Verdana" w:hAnsi="Verdana"/>
          <w:sz w:val="18"/>
          <w:szCs w:val="18"/>
          <w:lang w:val="en-US"/>
        </w:rPr>
        <w:t>pm in the Butts Road Chapel.</w:t>
      </w:r>
    </w:p>
    <w:p w14:paraId="48C4A6BB" w14:textId="77777777" w:rsidR="000D23C9" w:rsidRPr="0007645B" w:rsidRDefault="000D23C9" w:rsidP="000D23C9">
      <w:pPr>
        <w:pStyle w:val="NormalWeb"/>
        <w:keepLines/>
        <w:spacing w:before="0" w:beforeAutospacing="0" w:after="0" w:afterAutospacing="0"/>
        <w:jc w:val="center"/>
        <w:rPr>
          <w:rStyle w:val="Strong"/>
          <w:rFonts w:ascii="Verdana" w:hAnsi="Verdana"/>
          <w:b w:val="0"/>
          <w:sz w:val="18"/>
          <w:szCs w:val="18"/>
          <w:lang w:val="en-US"/>
        </w:rPr>
      </w:pPr>
      <w:r>
        <w:rPr>
          <w:rStyle w:val="Strong"/>
          <w:rFonts w:ascii="Verdana" w:hAnsi="Verdana"/>
          <w:sz w:val="18"/>
          <w:szCs w:val="18"/>
          <w:lang w:val="en-US"/>
        </w:rPr>
        <w:t xml:space="preserve"> </w:t>
      </w:r>
    </w:p>
    <w:p w14:paraId="3B3D3B1C" w14:textId="77777777" w:rsidR="000D23C9" w:rsidRPr="0007645B" w:rsidRDefault="000D23C9" w:rsidP="000D23C9">
      <w:pPr>
        <w:autoSpaceDE w:val="0"/>
        <w:autoSpaceDN w:val="0"/>
        <w:adjustRightInd w:val="0"/>
        <w:spacing w:after="0"/>
        <w:rPr>
          <w:rFonts w:ascii="Verdana" w:hAnsi="Verdana" w:cs="Arial"/>
          <w:sz w:val="18"/>
          <w:szCs w:val="18"/>
        </w:rPr>
      </w:pPr>
    </w:p>
    <w:p w14:paraId="37117F95" w14:textId="77777777" w:rsidR="000D23C9" w:rsidRDefault="000D23C9" w:rsidP="00377933">
      <w:pPr>
        <w:tabs>
          <w:tab w:val="center" w:pos="4513"/>
        </w:tabs>
        <w:autoSpaceDE w:val="0"/>
        <w:autoSpaceDN w:val="0"/>
        <w:adjustRightInd w:val="0"/>
        <w:spacing w:after="0"/>
        <w:ind w:left="2552" w:hanging="2552"/>
        <w:rPr>
          <w:rFonts w:ascii="Verdana" w:hAnsi="Verdana" w:cs="Arial"/>
          <w:sz w:val="18"/>
          <w:szCs w:val="18"/>
        </w:rPr>
      </w:pPr>
      <w:r>
        <w:rPr>
          <w:rFonts w:ascii="Verdana" w:hAnsi="Verdana" w:cs="Arial"/>
          <w:b/>
          <w:sz w:val="18"/>
          <w:szCs w:val="18"/>
        </w:rPr>
        <w:t>Present:</w:t>
      </w:r>
      <w:r>
        <w:rPr>
          <w:rFonts w:ascii="Verdana" w:hAnsi="Verdana" w:cs="Arial"/>
          <w:sz w:val="18"/>
          <w:szCs w:val="18"/>
        </w:rPr>
        <w:t xml:space="preserve">                           Councillors:   </w:t>
      </w:r>
      <w:r w:rsidR="00377933">
        <w:rPr>
          <w:rFonts w:ascii="Verdana" w:hAnsi="Verdana" w:cs="Arial"/>
          <w:sz w:val="18"/>
          <w:szCs w:val="18"/>
        </w:rPr>
        <w:tab/>
        <w:t>Chris Rawling</w:t>
      </w:r>
      <w:r w:rsidR="00A30EC6">
        <w:rPr>
          <w:rFonts w:ascii="Verdana" w:hAnsi="Verdana" w:cs="Arial"/>
          <w:sz w:val="18"/>
          <w:szCs w:val="18"/>
        </w:rPr>
        <w:t>s (VC), David Hill, Ian McMurra</w:t>
      </w:r>
      <w:r w:rsidR="00377933">
        <w:rPr>
          <w:rFonts w:ascii="Verdana" w:hAnsi="Verdana" w:cs="Arial"/>
          <w:sz w:val="18"/>
          <w:szCs w:val="18"/>
        </w:rPr>
        <w:t>y</w:t>
      </w:r>
      <w:r w:rsidR="00680EC0">
        <w:rPr>
          <w:rFonts w:ascii="Verdana" w:hAnsi="Verdana" w:cs="Arial"/>
          <w:sz w:val="18"/>
          <w:szCs w:val="18"/>
        </w:rPr>
        <w:t xml:space="preserve"> (Chair)</w:t>
      </w:r>
      <w:r w:rsidR="00377933">
        <w:rPr>
          <w:rFonts w:ascii="Verdana" w:hAnsi="Verdana" w:cs="Arial"/>
          <w:sz w:val="18"/>
          <w:szCs w:val="18"/>
        </w:rPr>
        <w:t>, Wendy Wrigh</w:t>
      </w:r>
      <w:r w:rsidR="00680EC0">
        <w:rPr>
          <w:rFonts w:ascii="Verdana" w:hAnsi="Verdana" w:cs="Arial"/>
          <w:sz w:val="18"/>
          <w:szCs w:val="18"/>
        </w:rPr>
        <w:t>t, David West</w:t>
      </w:r>
      <w:r w:rsidR="00814223">
        <w:rPr>
          <w:rFonts w:ascii="Verdana" w:hAnsi="Verdana" w:cs="Arial"/>
          <w:sz w:val="18"/>
          <w:szCs w:val="18"/>
        </w:rPr>
        <w:t>, Paul Sunners</w:t>
      </w:r>
      <w:r w:rsidR="00680EC0">
        <w:rPr>
          <w:rFonts w:ascii="Verdana" w:hAnsi="Verdana" w:cs="Arial"/>
          <w:sz w:val="18"/>
          <w:szCs w:val="18"/>
        </w:rPr>
        <w:t xml:space="preserve"> and Glenn Mills.</w:t>
      </w:r>
      <w:r w:rsidR="00377933">
        <w:rPr>
          <w:rFonts w:ascii="Verdana" w:hAnsi="Verdana" w:cs="Arial"/>
          <w:sz w:val="18"/>
          <w:szCs w:val="18"/>
        </w:rPr>
        <w:t xml:space="preserve"> Also Clair Wilkinson (Clerk)</w:t>
      </w:r>
    </w:p>
    <w:p w14:paraId="35584BE0" w14:textId="77777777" w:rsidR="00377567" w:rsidRDefault="00377567" w:rsidP="00377567">
      <w:pPr>
        <w:autoSpaceDE w:val="0"/>
        <w:autoSpaceDN w:val="0"/>
        <w:adjustRightInd w:val="0"/>
        <w:spacing w:after="0"/>
        <w:ind w:left="2552" w:hanging="2552"/>
        <w:rPr>
          <w:rFonts w:ascii="Verdana" w:hAnsi="Verdana" w:cs="Arial"/>
          <w:b/>
          <w:sz w:val="18"/>
          <w:szCs w:val="18"/>
        </w:rPr>
      </w:pPr>
    </w:p>
    <w:p w14:paraId="17639490" w14:textId="77777777" w:rsidR="000D23C9" w:rsidRDefault="000D23C9" w:rsidP="000D23C9">
      <w:pPr>
        <w:autoSpaceDE w:val="0"/>
        <w:autoSpaceDN w:val="0"/>
        <w:adjustRightInd w:val="0"/>
        <w:spacing w:after="0"/>
        <w:rPr>
          <w:rFonts w:ascii="Verdana" w:hAnsi="Verdana" w:cs="Arial"/>
          <w:sz w:val="18"/>
          <w:szCs w:val="18"/>
        </w:rPr>
      </w:pPr>
      <w:r>
        <w:rPr>
          <w:rFonts w:ascii="Verdana" w:hAnsi="Verdana" w:cs="Arial"/>
          <w:b/>
          <w:sz w:val="18"/>
          <w:szCs w:val="18"/>
        </w:rPr>
        <w:t>Members of the Public</w:t>
      </w:r>
      <w:r w:rsidR="00377567">
        <w:rPr>
          <w:rFonts w:ascii="Verdana" w:hAnsi="Verdana" w:cs="Arial"/>
          <w:b/>
          <w:sz w:val="18"/>
          <w:szCs w:val="18"/>
        </w:rPr>
        <w:t>:</w:t>
      </w:r>
      <w:r>
        <w:rPr>
          <w:rFonts w:ascii="Verdana" w:hAnsi="Verdana" w:cs="Arial"/>
          <w:b/>
          <w:sz w:val="18"/>
          <w:szCs w:val="18"/>
        </w:rPr>
        <w:t xml:space="preserve">     </w:t>
      </w:r>
      <w:r w:rsidR="00377567" w:rsidRPr="00377567">
        <w:rPr>
          <w:rFonts w:ascii="Verdana" w:hAnsi="Verdana" w:cs="Arial"/>
          <w:sz w:val="18"/>
          <w:szCs w:val="18"/>
        </w:rPr>
        <w:t>None</w:t>
      </w:r>
    </w:p>
    <w:p w14:paraId="62471707" w14:textId="77777777" w:rsidR="000D23C9" w:rsidRDefault="000D23C9" w:rsidP="000D23C9">
      <w:pPr>
        <w:autoSpaceDE w:val="0"/>
        <w:autoSpaceDN w:val="0"/>
        <w:adjustRightInd w:val="0"/>
        <w:spacing w:after="0"/>
        <w:rPr>
          <w:rFonts w:ascii="Verdana" w:hAnsi="Verdana" w:cs="Arial"/>
          <w:sz w:val="18"/>
          <w:szCs w:val="18"/>
        </w:rPr>
      </w:pPr>
    </w:p>
    <w:p w14:paraId="5C4B42A8" w14:textId="77777777" w:rsidR="00A30EC6" w:rsidRPr="00C6021A" w:rsidRDefault="000D23C9" w:rsidP="00C6021A">
      <w:pPr>
        <w:autoSpaceDE w:val="0"/>
        <w:autoSpaceDN w:val="0"/>
        <w:adjustRightInd w:val="0"/>
        <w:spacing w:after="0"/>
        <w:ind w:left="2700" w:hanging="2700"/>
        <w:rPr>
          <w:rFonts w:ascii="Verdana" w:hAnsi="Verdana" w:cs="Arial"/>
          <w:sz w:val="18"/>
          <w:szCs w:val="18"/>
        </w:rPr>
      </w:pPr>
      <w:r>
        <w:rPr>
          <w:rFonts w:ascii="Verdana" w:hAnsi="Verdana" w:cs="Arial"/>
          <w:b/>
          <w:sz w:val="18"/>
          <w:szCs w:val="18"/>
        </w:rPr>
        <w:t>Apologies</w:t>
      </w:r>
      <w:r>
        <w:rPr>
          <w:rFonts w:ascii="Verdana" w:hAnsi="Verdana" w:cs="Arial"/>
          <w:sz w:val="18"/>
          <w:szCs w:val="18"/>
        </w:rPr>
        <w:t>:</w:t>
      </w:r>
      <w:r w:rsidR="00680EC0">
        <w:rPr>
          <w:rFonts w:ascii="Verdana" w:hAnsi="Verdana" w:cs="Arial"/>
          <w:sz w:val="18"/>
          <w:szCs w:val="18"/>
        </w:rPr>
        <w:t xml:space="preserve"> None</w:t>
      </w:r>
      <w:r w:rsidR="00377567">
        <w:rPr>
          <w:rFonts w:ascii="Verdana" w:hAnsi="Verdana" w:cs="Arial"/>
          <w:sz w:val="18"/>
          <w:szCs w:val="18"/>
        </w:rPr>
        <w:tab/>
      </w:r>
      <w:r w:rsidR="00A30EC6">
        <w:rPr>
          <w:rFonts w:ascii="Verdana" w:hAnsi="Verdana" w:cs="Arial"/>
          <w:b/>
          <w:sz w:val="18"/>
          <w:szCs w:val="18"/>
        </w:rPr>
        <w:t xml:space="preserve"> </w:t>
      </w:r>
    </w:p>
    <w:p w14:paraId="4E48FC13" w14:textId="77777777" w:rsidR="00A05407" w:rsidRPr="00640CFA" w:rsidRDefault="00A05407" w:rsidP="000D23C9">
      <w:pPr>
        <w:autoSpaceDE w:val="0"/>
        <w:autoSpaceDN w:val="0"/>
        <w:adjustRightInd w:val="0"/>
        <w:spacing w:after="0"/>
        <w:rPr>
          <w:rFonts w:ascii="Verdana" w:hAnsi="Verdana" w:cs="Arial"/>
          <w:b/>
          <w:sz w:val="18"/>
          <w:szCs w:val="18"/>
        </w:rPr>
      </w:pPr>
    </w:p>
    <w:p w14:paraId="60FB44F5" w14:textId="77777777" w:rsidR="00A30EC6" w:rsidRPr="00640CFA" w:rsidRDefault="000D23C9" w:rsidP="000D23C9">
      <w:pPr>
        <w:autoSpaceDE w:val="0"/>
        <w:autoSpaceDN w:val="0"/>
        <w:adjustRightInd w:val="0"/>
        <w:spacing w:after="0"/>
        <w:jc w:val="both"/>
        <w:rPr>
          <w:rFonts w:ascii="Verdana" w:hAnsi="Verdana" w:cs="Arial"/>
          <w:b/>
          <w:sz w:val="18"/>
          <w:szCs w:val="18"/>
        </w:rPr>
      </w:pPr>
      <w:r w:rsidRPr="00640CFA">
        <w:rPr>
          <w:rFonts w:ascii="Verdana" w:hAnsi="Verdana" w:cs="Arial"/>
          <w:b/>
          <w:sz w:val="18"/>
          <w:szCs w:val="18"/>
        </w:rPr>
        <w:t>1</w:t>
      </w:r>
      <w:r w:rsidR="00377567" w:rsidRPr="00640CFA">
        <w:rPr>
          <w:rFonts w:ascii="Verdana" w:hAnsi="Verdana" w:cs="Arial"/>
          <w:b/>
          <w:sz w:val="18"/>
          <w:szCs w:val="18"/>
        </w:rPr>
        <w:t>6</w:t>
      </w:r>
      <w:r w:rsidRPr="00640CFA">
        <w:rPr>
          <w:rFonts w:ascii="Verdana" w:hAnsi="Verdana" w:cs="Arial"/>
          <w:b/>
          <w:sz w:val="18"/>
          <w:szCs w:val="18"/>
        </w:rPr>
        <w:t>/</w:t>
      </w:r>
      <w:r w:rsidR="00C6021A">
        <w:rPr>
          <w:rFonts w:ascii="Verdana" w:hAnsi="Verdana" w:cs="Arial"/>
          <w:b/>
          <w:sz w:val="18"/>
          <w:szCs w:val="18"/>
        </w:rPr>
        <w:t>11</w:t>
      </w:r>
      <w:r w:rsidRPr="00640CFA">
        <w:rPr>
          <w:rFonts w:ascii="Verdana" w:hAnsi="Verdana" w:cs="Arial"/>
          <w:b/>
          <w:sz w:val="18"/>
          <w:szCs w:val="18"/>
        </w:rPr>
        <w:t xml:space="preserve">.  </w:t>
      </w:r>
      <w:r w:rsidR="00DF6B0D" w:rsidRPr="00640CFA">
        <w:rPr>
          <w:rFonts w:ascii="Verdana" w:hAnsi="Verdana" w:cs="Arial"/>
          <w:b/>
          <w:sz w:val="18"/>
          <w:szCs w:val="18"/>
        </w:rPr>
        <w:t>Declarations of Interest</w:t>
      </w:r>
      <w:r w:rsidRPr="00640CFA">
        <w:rPr>
          <w:rFonts w:ascii="Verdana" w:hAnsi="Verdana" w:cs="Arial"/>
          <w:b/>
          <w:sz w:val="18"/>
          <w:szCs w:val="18"/>
        </w:rPr>
        <w:t>.</w:t>
      </w:r>
      <w:r w:rsidR="00377933" w:rsidRPr="00640CFA">
        <w:rPr>
          <w:rFonts w:ascii="Verdana" w:hAnsi="Verdana" w:cs="Arial"/>
          <w:b/>
          <w:sz w:val="18"/>
          <w:szCs w:val="18"/>
        </w:rPr>
        <w:t xml:space="preserve"> </w:t>
      </w:r>
    </w:p>
    <w:p w14:paraId="229165F7" w14:textId="77777777" w:rsidR="000D23C9" w:rsidRPr="00640CFA" w:rsidRDefault="00377933" w:rsidP="000D23C9">
      <w:pPr>
        <w:autoSpaceDE w:val="0"/>
        <w:autoSpaceDN w:val="0"/>
        <w:adjustRightInd w:val="0"/>
        <w:spacing w:after="0"/>
        <w:jc w:val="both"/>
        <w:rPr>
          <w:rFonts w:ascii="Verdana" w:hAnsi="Verdana" w:cs="Arial"/>
          <w:sz w:val="18"/>
          <w:szCs w:val="18"/>
        </w:rPr>
      </w:pPr>
      <w:r w:rsidRPr="00640CFA">
        <w:rPr>
          <w:rFonts w:ascii="Verdana" w:hAnsi="Verdana" w:cs="Arial"/>
          <w:sz w:val="18"/>
          <w:szCs w:val="18"/>
        </w:rPr>
        <w:t xml:space="preserve">Cllr McMurray advised he has </w:t>
      </w:r>
      <w:r w:rsidR="00C6021A">
        <w:rPr>
          <w:rFonts w:ascii="Verdana" w:hAnsi="Verdana" w:cs="Arial"/>
          <w:sz w:val="18"/>
          <w:szCs w:val="18"/>
        </w:rPr>
        <w:t>a declaration of interest in Planning Applications S/16/1187 and S/16/1188 so will not partake in discussions or decisions about these applications.</w:t>
      </w:r>
    </w:p>
    <w:p w14:paraId="3F016AFB" w14:textId="77777777" w:rsidR="00E0320A" w:rsidRPr="00E0320A" w:rsidRDefault="00E0320A" w:rsidP="000D23C9">
      <w:pPr>
        <w:spacing w:after="0"/>
        <w:jc w:val="both"/>
        <w:rPr>
          <w:rFonts w:ascii="Verdana" w:hAnsi="Verdana"/>
          <w:sz w:val="18"/>
          <w:szCs w:val="18"/>
        </w:rPr>
      </w:pPr>
    </w:p>
    <w:p w14:paraId="3471E624" w14:textId="77777777" w:rsidR="000D23C9" w:rsidRPr="008174AB" w:rsidRDefault="000D23C9" w:rsidP="000D23C9">
      <w:pPr>
        <w:spacing w:after="0"/>
        <w:jc w:val="both"/>
        <w:rPr>
          <w:rFonts w:ascii="Verdana" w:hAnsi="Verdana"/>
          <w:b/>
          <w:sz w:val="18"/>
          <w:szCs w:val="18"/>
        </w:rPr>
      </w:pPr>
      <w:r w:rsidRPr="008174AB">
        <w:rPr>
          <w:rFonts w:ascii="Verdana" w:hAnsi="Verdana"/>
          <w:b/>
          <w:sz w:val="18"/>
          <w:szCs w:val="18"/>
        </w:rPr>
        <w:t>1</w:t>
      </w:r>
      <w:r w:rsidR="00A30EC6">
        <w:rPr>
          <w:rFonts w:ascii="Verdana" w:hAnsi="Verdana"/>
          <w:b/>
          <w:sz w:val="18"/>
          <w:szCs w:val="18"/>
        </w:rPr>
        <w:t>6</w:t>
      </w:r>
      <w:r w:rsidRPr="008174AB">
        <w:rPr>
          <w:rFonts w:ascii="Verdana" w:hAnsi="Verdana"/>
          <w:b/>
          <w:sz w:val="18"/>
          <w:szCs w:val="18"/>
        </w:rPr>
        <w:t>/</w:t>
      </w:r>
      <w:r w:rsidR="00C6021A">
        <w:rPr>
          <w:rFonts w:ascii="Verdana" w:hAnsi="Verdana"/>
          <w:b/>
          <w:sz w:val="18"/>
          <w:szCs w:val="18"/>
        </w:rPr>
        <w:t>12</w:t>
      </w:r>
      <w:r w:rsidRPr="008174AB">
        <w:rPr>
          <w:rFonts w:ascii="Verdana" w:hAnsi="Verdana"/>
          <w:b/>
          <w:sz w:val="18"/>
          <w:szCs w:val="18"/>
        </w:rPr>
        <w:t>.  Public recess.</w:t>
      </w:r>
    </w:p>
    <w:p w14:paraId="1096CD72" w14:textId="77777777" w:rsidR="000D23C9" w:rsidRDefault="000D23C9" w:rsidP="000D23C9">
      <w:pPr>
        <w:spacing w:after="0"/>
        <w:jc w:val="both"/>
        <w:rPr>
          <w:rFonts w:ascii="Verdana" w:hAnsi="Verdana"/>
          <w:sz w:val="18"/>
          <w:szCs w:val="18"/>
        </w:rPr>
      </w:pPr>
    </w:p>
    <w:p w14:paraId="04544424" w14:textId="77777777" w:rsidR="000D23C9" w:rsidRDefault="00A30EC6" w:rsidP="000D23C9">
      <w:pPr>
        <w:spacing w:after="0"/>
        <w:jc w:val="both"/>
        <w:rPr>
          <w:rFonts w:ascii="Verdana" w:hAnsi="Verdana"/>
          <w:sz w:val="18"/>
          <w:szCs w:val="18"/>
        </w:rPr>
      </w:pPr>
      <w:r>
        <w:rPr>
          <w:rFonts w:ascii="Verdana" w:hAnsi="Verdana"/>
          <w:sz w:val="18"/>
          <w:szCs w:val="18"/>
        </w:rPr>
        <w:t>No public</w:t>
      </w:r>
    </w:p>
    <w:p w14:paraId="2FC6D59F" w14:textId="77777777" w:rsidR="000D23C9" w:rsidRPr="008174AB" w:rsidRDefault="000D23C9" w:rsidP="000D23C9">
      <w:pPr>
        <w:spacing w:after="0"/>
        <w:jc w:val="both"/>
        <w:rPr>
          <w:rFonts w:ascii="Verdana" w:hAnsi="Verdana"/>
          <w:sz w:val="18"/>
          <w:szCs w:val="18"/>
        </w:rPr>
      </w:pPr>
    </w:p>
    <w:p w14:paraId="79FE059B" w14:textId="77777777" w:rsidR="000D23C9" w:rsidRPr="008174AB" w:rsidRDefault="000D23C9" w:rsidP="000D23C9">
      <w:pPr>
        <w:spacing w:after="0"/>
        <w:jc w:val="both"/>
        <w:rPr>
          <w:rFonts w:ascii="Verdana" w:hAnsi="Verdana"/>
          <w:sz w:val="18"/>
          <w:szCs w:val="18"/>
        </w:rPr>
      </w:pPr>
      <w:r>
        <w:rPr>
          <w:rFonts w:ascii="Verdana" w:hAnsi="Verdana"/>
          <w:b/>
          <w:sz w:val="18"/>
          <w:szCs w:val="18"/>
        </w:rPr>
        <w:t>1</w:t>
      </w:r>
      <w:r w:rsidR="00980872">
        <w:rPr>
          <w:rFonts w:ascii="Verdana" w:hAnsi="Verdana"/>
          <w:b/>
          <w:sz w:val="18"/>
          <w:szCs w:val="18"/>
        </w:rPr>
        <w:t>6</w:t>
      </w:r>
      <w:r w:rsidRPr="008174AB">
        <w:rPr>
          <w:rFonts w:ascii="Verdana" w:hAnsi="Verdana"/>
          <w:b/>
          <w:sz w:val="18"/>
          <w:szCs w:val="18"/>
        </w:rPr>
        <w:t>/</w:t>
      </w:r>
      <w:r w:rsidR="00C6021A">
        <w:rPr>
          <w:rFonts w:ascii="Verdana" w:hAnsi="Verdana"/>
          <w:b/>
          <w:sz w:val="18"/>
          <w:szCs w:val="18"/>
        </w:rPr>
        <w:t>13</w:t>
      </w:r>
      <w:r w:rsidR="00980872">
        <w:rPr>
          <w:rFonts w:ascii="Verdana" w:hAnsi="Verdana"/>
          <w:b/>
          <w:sz w:val="18"/>
          <w:szCs w:val="18"/>
        </w:rPr>
        <w:t>.</w:t>
      </w:r>
      <w:r w:rsidRPr="008174AB">
        <w:rPr>
          <w:rFonts w:ascii="Verdana" w:hAnsi="Verdana"/>
          <w:b/>
          <w:sz w:val="18"/>
          <w:szCs w:val="18"/>
        </w:rPr>
        <w:t xml:space="preserve">  Minutes of meeting</w:t>
      </w:r>
      <w:r w:rsidR="006223D7">
        <w:rPr>
          <w:rFonts w:ascii="Verdana" w:hAnsi="Verdana"/>
          <w:b/>
          <w:sz w:val="18"/>
          <w:szCs w:val="18"/>
        </w:rPr>
        <w:t xml:space="preserve"> of </w:t>
      </w:r>
      <w:r w:rsidR="00C6021A">
        <w:rPr>
          <w:rFonts w:ascii="Verdana" w:hAnsi="Verdana"/>
          <w:b/>
          <w:sz w:val="18"/>
          <w:szCs w:val="18"/>
        </w:rPr>
        <w:t>8</w:t>
      </w:r>
      <w:r w:rsidR="00C6021A" w:rsidRPr="00C6021A">
        <w:rPr>
          <w:rFonts w:ascii="Verdana" w:hAnsi="Verdana"/>
          <w:b/>
          <w:sz w:val="18"/>
          <w:szCs w:val="18"/>
          <w:vertAlign w:val="superscript"/>
        </w:rPr>
        <w:t>th</w:t>
      </w:r>
      <w:r w:rsidR="00C6021A">
        <w:rPr>
          <w:rFonts w:ascii="Verdana" w:hAnsi="Verdana"/>
          <w:b/>
          <w:sz w:val="18"/>
          <w:szCs w:val="18"/>
        </w:rPr>
        <w:t xml:space="preserve"> June</w:t>
      </w:r>
      <w:r w:rsidR="00980872">
        <w:rPr>
          <w:rFonts w:ascii="Verdana" w:hAnsi="Verdana"/>
          <w:b/>
          <w:sz w:val="18"/>
          <w:szCs w:val="18"/>
        </w:rPr>
        <w:t xml:space="preserve"> 2015</w:t>
      </w:r>
    </w:p>
    <w:p w14:paraId="212A0B23" w14:textId="77777777" w:rsidR="000D23C9" w:rsidRDefault="000D23C9" w:rsidP="000D23C9">
      <w:pPr>
        <w:spacing w:after="0"/>
        <w:jc w:val="both"/>
        <w:rPr>
          <w:rFonts w:ascii="Verdana" w:hAnsi="Verdana"/>
          <w:sz w:val="18"/>
          <w:szCs w:val="18"/>
        </w:rPr>
      </w:pPr>
    </w:p>
    <w:p w14:paraId="64FA130E" w14:textId="77777777" w:rsidR="00C6021A" w:rsidRDefault="00C6021A" w:rsidP="000D23C9">
      <w:pPr>
        <w:spacing w:after="0"/>
        <w:jc w:val="both"/>
        <w:rPr>
          <w:rFonts w:ascii="Verdana" w:hAnsi="Verdana"/>
          <w:sz w:val="18"/>
          <w:szCs w:val="18"/>
        </w:rPr>
      </w:pPr>
      <w:r>
        <w:rPr>
          <w:rFonts w:ascii="Verdana" w:hAnsi="Verdana"/>
          <w:sz w:val="18"/>
          <w:szCs w:val="18"/>
        </w:rPr>
        <w:t xml:space="preserve">Page 1 – Amend the day of the week to be Wednesday. </w:t>
      </w:r>
    </w:p>
    <w:p w14:paraId="68B9FC04" w14:textId="77777777" w:rsidR="00C6021A" w:rsidRDefault="00C6021A" w:rsidP="000D23C9">
      <w:pPr>
        <w:spacing w:after="0"/>
        <w:jc w:val="both"/>
        <w:rPr>
          <w:rFonts w:ascii="Verdana" w:hAnsi="Verdana"/>
          <w:sz w:val="18"/>
          <w:szCs w:val="18"/>
        </w:rPr>
      </w:pPr>
    </w:p>
    <w:p w14:paraId="42060FED" w14:textId="77777777" w:rsidR="000D23C9" w:rsidRDefault="000D23C9" w:rsidP="000D23C9">
      <w:pPr>
        <w:spacing w:after="0"/>
        <w:jc w:val="both"/>
        <w:rPr>
          <w:rFonts w:ascii="Verdana" w:hAnsi="Verdana"/>
          <w:sz w:val="18"/>
          <w:szCs w:val="18"/>
        </w:rPr>
      </w:pPr>
      <w:r>
        <w:rPr>
          <w:rFonts w:ascii="Verdana" w:hAnsi="Verdana"/>
          <w:sz w:val="18"/>
          <w:szCs w:val="18"/>
        </w:rPr>
        <w:t xml:space="preserve">The minutes of the meeting held on </w:t>
      </w:r>
      <w:r w:rsidR="00C6021A">
        <w:rPr>
          <w:rFonts w:ascii="Verdana" w:hAnsi="Verdana"/>
          <w:sz w:val="18"/>
          <w:szCs w:val="18"/>
        </w:rPr>
        <w:t>8</w:t>
      </w:r>
      <w:r w:rsidR="00C6021A" w:rsidRPr="00C6021A">
        <w:rPr>
          <w:rFonts w:ascii="Verdana" w:hAnsi="Verdana"/>
          <w:sz w:val="18"/>
          <w:szCs w:val="18"/>
          <w:vertAlign w:val="superscript"/>
        </w:rPr>
        <w:t>th</w:t>
      </w:r>
      <w:r w:rsidR="00C6021A">
        <w:rPr>
          <w:rFonts w:ascii="Verdana" w:hAnsi="Verdana"/>
          <w:sz w:val="18"/>
          <w:szCs w:val="18"/>
        </w:rPr>
        <w:t xml:space="preserve"> June 2016</w:t>
      </w:r>
      <w:r w:rsidR="006223D7">
        <w:rPr>
          <w:rFonts w:ascii="Verdana" w:hAnsi="Verdana"/>
          <w:sz w:val="18"/>
          <w:szCs w:val="18"/>
        </w:rPr>
        <w:t xml:space="preserve"> were</w:t>
      </w:r>
      <w:r>
        <w:rPr>
          <w:rFonts w:ascii="Verdana" w:hAnsi="Verdana"/>
          <w:sz w:val="18"/>
          <w:szCs w:val="18"/>
        </w:rPr>
        <w:t xml:space="preserve"> </w:t>
      </w:r>
      <w:r w:rsidR="00B741CD">
        <w:rPr>
          <w:rFonts w:ascii="Verdana" w:hAnsi="Verdana"/>
          <w:sz w:val="18"/>
          <w:szCs w:val="18"/>
        </w:rPr>
        <w:t xml:space="preserve">then </w:t>
      </w:r>
      <w:r>
        <w:rPr>
          <w:rFonts w:ascii="Verdana" w:hAnsi="Verdana"/>
          <w:sz w:val="18"/>
          <w:szCs w:val="18"/>
        </w:rPr>
        <w:t xml:space="preserve">approved on a proposal by Cllr </w:t>
      </w:r>
      <w:r w:rsidR="00980872">
        <w:rPr>
          <w:rFonts w:ascii="Verdana" w:hAnsi="Verdana"/>
          <w:sz w:val="18"/>
          <w:szCs w:val="18"/>
        </w:rPr>
        <w:t xml:space="preserve">Hill, </w:t>
      </w:r>
      <w:r>
        <w:rPr>
          <w:rFonts w:ascii="Verdana" w:hAnsi="Verdana"/>
          <w:sz w:val="18"/>
          <w:szCs w:val="18"/>
        </w:rPr>
        <w:t xml:space="preserve">seconded by Cllr </w:t>
      </w:r>
      <w:r w:rsidR="00980872">
        <w:rPr>
          <w:rFonts w:ascii="Verdana" w:hAnsi="Verdana"/>
          <w:sz w:val="18"/>
          <w:szCs w:val="18"/>
        </w:rPr>
        <w:t>Rawlings</w:t>
      </w:r>
      <w:r>
        <w:rPr>
          <w:rFonts w:ascii="Verdana" w:hAnsi="Verdana"/>
          <w:sz w:val="18"/>
          <w:szCs w:val="18"/>
        </w:rPr>
        <w:t xml:space="preserve">; all who attended the meeting in favour.   </w:t>
      </w:r>
    </w:p>
    <w:p w14:paraId="7D9DD534" w14:textId="77777777" w:rsidR="000D23C9" w:rsidRDefault="000D23C9" w:rsidP="000D23C9">
      <w:pPr>
        <w:spacing w:after="0"/>
        <w:jc w:val="both"/>
        <w:rPr>
          <w:rFonts w:ascii="Verdana" w:hAnsi="Verdana"/>
          <w:b/>
          <w:sz w:val="18"/>
          <w:szCs w:val="18"/>
        </w:rPr>
      </w:pPr>
    </w:p>
    <w:p w14:paraId="2B09317D" w14:textId="77777777" w:rsidR="000D23C9" w:rsidRDefault="000D23C9" w:rsidP="000D23C9">
      <w:pPr>
        <w:spacing w:after="0"/>
        <w:jc w:val="both"/>
        <w:rPr>
          <w:rFonts w:ascii="Verdana" w:hAnsi="Verdana"/>
          <w:b/>
          <w:sz w:val="18"/>
          <w:szCs w:val="18"/>
        </w:rPr>
      </w:pPr>
    </w:p>
    <w:p w14:paraId="1ABC5D28" w14:textId="77777777" w:rsidR="000D23C9" w:rsidRPr="008174AB" w:rsidRDefault="000D23C9" w:rsidP="000D23C9">
      <w:pPr>
        <w:spacing w:after="0"/>
        <w:jc w:val="both"/>
        <w:rPr>
          <w:rFonts w:ascii="Verdana" w:hAnsi="Verdana"/>
          <w:b/>
          <w:sz w:val="18"/>
          <w:szCs w:val="18"/>
        </w:rPr>
      </w:pPr>
      <w:r>
        <w:rPr>
          <w:rFonts w:ascii="Verdana" w:hAnsi="Verdana"/>
          <w:b/>
          <w:sz w:val="18"/>
          <w:szCs w:val="18"/>
        </w:rPr>
        <w:t>1</w:t>
      </w:r>
      <w:r w:rsidR="00C6021A">
        <w:rPr>
          <w:rFonts w:ascii="Verdana" w:hAnsi="Verdana"/>
          <w:b/>
          <w:sz w:val="18"/>
          <w:szCs w:val="18"/>
        </w:rPr>
        <w:t>6/14</w:t>
      </w:r>
      <w:r w:rsidRPr="008174AB">
        <w:rPr>
          <w:rFonts w:ascii="Verdana" w:hAnsi="Verdana"/>
          <w:b/>
          <w:sz w:val="18"/>
          <w:szCs w:val="18"/>
        </w:rPr>
        <w:t>.  Matters arising.</w:t>
      </w:r>
    </w:p>
    <w:p w14:paraId="474E8BB7" w14:textId="77777777" w:rsidR="000D23C9" w:rsidRPr="00C6021A" w:rsidRDefault="000D23C9" w:rsidP="000D23C9">
      <w:pPr>
        <w:spacing w:after="0"/>
        <w:jc w:val="both"/>
        <w:rPr>
          <w:rFonts w:ascii="Verdana" w:hAnsi="Verdana"/>
          <w:sz w:val="18"/>
          <w:szCs w:val="18"/>
        </w:rPr>
      </w:pPr>
    </w:p>
    <w:p w14:paraId="2B52D08F" w14:textId="77777777" w:rsidR="006223D7" w:rsidRPr="00C6021A" w:rsidRDefault="00C6021A" w:rsidP="000D23C9">
      <w:pPr>
        <w:spacing w:after="0"/>
        <w:jc w:val="both"/>
        <w:rPr>
          <w:rFonts w:ascii="Verdana" w:hAnsi="Verdana"/>
          <w:sz w:val="18"/>
          <w:szCs w:val="18"/>
        </w:rPr>
      </w:pPr>
      <w:r w:rsidRPr="00C6021A">
        <w:rPr>
          <w:rFonts w:ascii="Verdana" w:hAnsi="Verdana"/>
          <w:sz w:val="18"/>
          <w:szCs w:val="18"/>
        </w:rPr>
        <w:t>Cllr Sunners advised he was stepping down from the Planning Committee with immediate effect. Cllr Sunners then left the meeting.</w:t>
      </w:r>
    </w:p>
    <w:p w14:paraId="2317D910" w14:textId="77777777" w:rsidR="00D43B7C" w:rsidRDefault="00D43B7C" w:rsidP="000D23C9">
      <w:pPr>
        <w:spacing w:after="0"/>
        <w:jc w:val="both"/>
        <w:rPr>
          <w:rFonts w:ascii="Verdana" w:hAnsi="Verdana"/>
          <w:i/>
          <w:sz w:val="18"/>
          <w:szCs w:val="18"/>
        </w:rPr>
      </w:pPr>
    </w:p>
    <w:p w14:paraId="64EF0FDB" w14:textId="77777777" w:rsidR="00D43B7C" w:rsidRDefault="00980872" w:rsidP="000D23C9">
      <w:pPr>
        <w:spacing w:after="0"/>
        <w:jc w:val="both"/>
        <w:rPr>
          <w:rFonts w:ascii="Verdana" w:hAnsi="Verdana"/>
          <w:b/>
          <w:i/>
          <w:sz w:val="18"/>
          <w:szCs w:val="18"/>
        </w:rPr>
      </w:pPr>
      <w:r>
        <w:rPr>
          <w:rFonts w:ascii="Verdana" w:hAnsi="Verdana"/>
          <w:b/>
          <w:i/>
          <w:sz w:val="18"/>
          <w:szCs w:val="18"/>
        </w:rPr>
        <w:t>16/</w:t>
      </w:r>
      <w:r w:rsidR="009D62B9">
        <w:rPr>
          <w:rFonts w:ascii="Verdana" w:hAnsi="Verdana"/>
          <w:b/>
          <w:i/>
          <w:sz w:val="18"/>
          <w:szCs w:val="18"/>
        </w:rPr>
        <w:t>15</w:t>
      </w:r>
      <w:r>
        <w:rPr>
          <w:rFonts w:ascii="Verdana" w:hAnsi="Verdana"/>
          <w:b/>
          <w:i/>
          <w:sz w:val="18"/>
          <w:szCs w:val="18"/>
        </w:rPr>
        <w:t xml:space="preserve">. </w:t>
      </w:r>
      <w:r w:rsidR="009D62B9">
        <w:rPr>
          <w:rFonts w:ascii="Verdana" w:hAnsi="Verdana"/>
          <w:b/>
          <w:i/>
          <w:sz w:val="18"/>
          <w:szCs w:val="18"/>
        </w:rPr>
        <w:t>Parish Plan – to look at old plan and discuss subsequent strategy.</w:t>
      </w:r>
    </w:p>
    <w:p w14:paraId="4240249E" w14:textId="77777777" w:rsidR="00980872" w:rsidRDefault="00980872" w:rsidP="000D23C9">
      <w:pPr>
        <w:spacing w:after="0"/>
        <w:jc w:val="both"/>
        <w:rPr>
          <w:rFonts w:ascii="Verdana" w:hAnsi="Verdana"/>
          <w:sz w:val="18"/>
          <w:szCs w:val="18"/>
        </w:rPr>
      </w:pPr>
    </w:p>
    <w:p w14:paraId="31C995FE" w14:textId="77777777" w:rsidR="00980872" w:rsidRDefault="009D62B9" w:rsidP="000D23C9">
      <w:pPr>
        <w:spacing w:after="0"/>
        <w:jc w:val="both"/>
        <w:rPr>
          <w:rFonts w:ascii="Verdana" w:hAnsi="Verdana"/>
          <w:sz w:val="18"/>
          <w:szCs w:val="18"/>
        </w:rPr>
      </w:pPr>
      <w:r>
        <w:rPr>
          <w:rFonts w:ascii="Verdana" w:hAnsi="Verdana"/>
          <w:sz w:val="18"/>
          <w:szCs w:val="18"/>
        </w:rPr>
        <w:t>Paul or Claire Maycock were</w:t>
      </w:r>
      <w:r w:rsidR="00980872">
        <w:rPr>
          <w:rFonts w:ascii="Verdana" w:hAnsi="Verdana"/>
          <w:sz w:val="18"/>
          <w:szCs w:val="18"/>
        </w:rPr>
        <w:t xml:space="preserve"> not in attendance at the meeting for an update to the Parish Plan.</w:t>
      </w:r>
    </w:p>
    <w:p w14:paraId="1D8C0DE3" w14:textId="77777777" w:rsidR="009D62B9" w:rsidRDefault="009D62B9" w:rsidP="000D23C9">
      <w:pPr>
        <w:spacing w:after="0"/>
        <w:jc w:val="both"/>
        <w:rPr>
          <w:rFonts w:ascii="Verdana" w:hAnsi="Verdana"/>
          <w:sz w:val="18"/>
          <w:szCs w:val="18"/>
        </w:rPr>
      </w:pPr>
      <w:r>
        <w:rPr>
          <w:rFonts w:ascii="Verdana" w:hAnsi="Verdana"/>
          <w:sz w:val="18"/>
          <w:szCs w:val="18"/>
        </w:rPr>
        <w:t>They provided an update for the Clerk to read out in regards to the number of Parish Plan leaflets that had been received back and that the deadline for replies had been extended.</w:t>
      </w:r>
    </w:p>
    <w:p w14:paraId="20FD846D" w14:textId="77777777" w:rsidR="00EA1DF3" w:rsidRDefault="00EA1DF3" w:rsidP="000D23C9">
      <w:pPr>
        <w:spacing w:after="0"/>
        <w:jc w:val="both"/>
        <w:rPr>
          <w:rFonts w:ascii="Verdana" w:hAnsi="Verdana"/>
          <w:sz w:val="18"/>
          <w:szCs w:val="18"/>
        </w:rPr>
      </w:pPr>
      <w:r>
        <w:rPr>
          <w:rFonts w:ascii="Verdana" w:hAnsi="Verdana"/>
          <w:sz w:val="18"/>
          <w:szCs w:val="18"/>
        </w:rPr>
        <w:t>It was noted that the 2004 plan made reference to affo</w:t>
      </w:r>
      <w:r w:rsidR="003D52AC">
        <w:rPr>
          <w:rFonts w:ascii="Verdana" w:hAnsi="Verdana"/>
          <w:sz w:val="18"/>
          <w:szCs w:val="18"/>
        </w:rPr>
        <w:t>rdable housing and</w:t>
      </w:r>
      <w:r>
        <w:rPr>
          <w:rFonts w:ascii="Verdana" w:hAnsi="Verdana"/>
          <w:sz w:val="18"/>
          <w:szCs w:val="18"/>
        </w:rPr>
        <w:t xml:space="preserve"> local traffic </w:t>
      </w:r>
      <w:r w:rsidR="003D52AC">
        <w:rPr>
          <w:rFonts w:ascii="Verdana" w:hAnsi="Verdana"/>
          <w:sz w:val="18"/>
          <w:szCs w:val="18"/>
        </w:rPr>
        <w:t>concerns.</w:t>
      </w:r>
    </w:p>
    <w:p w14:paraId="38CDFD99" w14:textId="77777777" w:rsidR="009D62B9" w:rsidRDefault="009D62B9" w:rsidP="000D23C9">
      <w:pPr>
        <w:spacing w:after="0"/>
        <w:jc w:val="both"/>
        <w:rPr>
          <w:rFonts w:ascii="Verdana" w:hAnsi="Verdana"/>
          <w:sz w:val="18"/>
          <w:szCs w:val="18"/>
        </w:rPr>
      </w:pPr>
    </w:p>
    <w:p w14:paraId="5186B2AB" w14:textId="77777777" w:rsidR="007E5583" w:rsidRDefault="009D62B9" w:rsidP="003D52AC">
      <w:pPr>
        <w:spacing w:after="0"/>
        <w:jc w:val="both"/>
        <w:rPr>
          <w:rFonts w:ascii="Verdana" w:hAnsi="Verdana"/>
          <w:sz w:val="18"/>
          <w:szCs w:val="18"/>
        </w:rPr>
      </w:pPr>
      <w:r>
        <w:rPr>
          <w:rFonts w:ascii="Verdana" w:hAnsi="Verdana"/>
          <w:sz w:val="18"/>
          <w:szCs w:val="18"/>
        </w:rPr>
        <w:t xml:space="preserve">Action for Clerk to schedule this for the </w:t>
      </w:r>
      <w:r w:rsidR="00B741CD" w:rsidRPr="00814223">
        <w:rPr>
          <w:rFonts w:ascii="Verdana" w:hAnsi="Verdana"/>
          <w:sz w:val="18"/>
          <w:szCs w:val="18"/>
        </w:rPr>
        <w:t>October</w:t>
      </w:r>
      <w:r>
        <w:rPr>
          <w:rFonts w:ascii="Verdana" w:hAnsi="Verdana"/>
          <w:sz w:val="18"/>
          <w:szCs w:val="18"/>
        </w:rPr>
        <w:t xml:space="preserve"> 2016 Planning meeting and invite Paul or Claire Maycock along to discuss the results.</w:t>
      </w:r>
    </w:p>
    <w:p w14:paraId="37812D07" w14:textId="77777777" w:rsidR="00C053BF" w:rsidRDefault="00C053BF" w:rsidP="000D23C9">
      <w:pPr>
        <w:spacing w:after="0"/>
        <w:jc w:val="both"/>
        <w:rPr>
          <w:rFonts w:ascii="Verdana" w:hAnsi="Verdana"/>
          <w:sz w:val="18"/>
          <w:szCs w:val="18"/>
        </w:rPr>
      </w:pPr>
    </w:p>
    <w:p w14:paraId="71A93663" w14:textId="77777777" w:rsidR="00C053BF" w:rsidRDefault="004B5685" w:rsidP="000D23C9">
      <w:pPr>
        <w:spacing w:after="0"/>
        <w:jc w:val="both"/>
        <w:rPr>
          <w:rFonts w:ascii="Verdana" w:hAnsi="Verdana"/>
          <w:sz w:val="18"/>
          <w:szCs w:val="18"/>
        </w:rPr>
      </w:pPr>
      <w:r>
        <w:rPr>
          <w:rFonts w:ascii="Verdana" w:hAnsi="Verdana"/>
          <w:b/>
          <w:i/>
          <w:sz w:val="18"/>
          <w:szCs w:val="18"/>
        </w:rPr>
        <w:t>16/16</w:t>
      </w:r>
      <w:r w:rsidR="00C053BF" w:rsidRPr="00F367F9">
        <w:rPr>
          <w:rFonts w:ascii="Verdana" w:hAnsi="Verdana"/>
          <w:b/>
          <w:i/>
          <w:sz w:val="18"/>
          <w:szCs w:val="18"/>
        </w:rPr>
        <w:t>.</w:t>
      </w:r>
      <w:r>
        <w:rPr>
          <w:rFonts w:ascii="Verdana" w:hAnsi="Verdana"/>
          <w:b/>
          <w:i/>
          <w:sz w:val="18"/>
          <w:szCs w:val="18"/>
        </w:rPr>
        <w:t xml:space="preserve"> Review Outstanding Plans </w:t>
      </w:r>
      <w:r w:rsidRPr="004B5685">
        <w:rPr>
          <w:rFonts w:ascii="Verdana" w:hAnsi="Verdana"/>
          <w:b/>
          <w:i/>
          <w:sz w:val="18"/>
          <w:szCs w:val="18"/>
        </w:rPr>
        <w:t xml:space="preserve">- </w:t>
      </w:r>
      <w:r w:rsidRPr="004B5685">
        <w:rPr>
          <w:rFonts w:ascii="Verdana" w:hAnsi="Verdana"/>
          <w:sz w:val="18"/>
          <w:szCs w:val="18"/>
        </w:rPr>
        <w:t>John and Jonathan Nettleton from Edward Blake Ltd and Arthur Witchell from Savills joined the meeting</w:t>
      </w:r>
      <w:r w:rsidR="00EA1DF3">
        <w:rPr>
          <w:rFonts w:ascii="Verdana" w:hAnsi="Verdana"/>
          <w:sz w:val="18"/>
          <w:szCs w:val="18"/>
        </w:rPr>
        <w:t xml:space="preserve"> to discuss application S/16/1187 for Draycot Farm.</w:t>
      </w:r>
    </w:p>
    <w:p w14:paraId="039873CC" w14:textId="77777777" w:rsidR="00EA1DF3" w:rsidRPr="004B5685" w:rsidRDefault="00EA1DF3" w:rsidP="000D23C9">
      <w:pPr>
        <w:spacing w:after="0"/>
        <w:jc w:val="both"/>
        <w:rPr>
          <w:rFonts w:ascii="Verdana" w:hAnsi="Verdana"/>
          <w:b/>
          <w:i/>
          <w:sz w:val="18"/>
          <w:szCs w:val="18"/>
        </w:rPr>
      </w:pPr>
    </w:p>
    <w:p w14:paraId="0A9F0818" w14:textId="77777777" w:rsidR="00FD5035" w:rsidRDefault="009267B2" w:rsidP="00FD5035">
      <w:pPr>
        <w:spacing w:after="0"/>
        <w:jc w:val="both"/>
        <w:rPr>
          <w:rFonts w:ascii="Verdana" w:hAnsi="Verdana"/>
          <w:sz w:val="18"/>
          <w:szCs w:val="18"/>
        </w:rPr>
      </w:pPr>
      <w:r>
        <w:rPr>
          <w:rFonts w:ascii="Verdana" w:hAnsi="Verdana"/>
          <w:sz w:val="18"/>
          <w:szCs w:val="18"/>
        </w:rPr>
        <w:lastRenderedPageBreak/>
        <w:t>They explained how the</w:t>
      </w:r>
      <w:r w:rsidR="00814223">
        <w:rPr>
          <w:rFonts w:ascii="Verdana" w:hAnsi="Verdana"/>
          <w:sz w:val="18"/>
          <w:szCs w:val="18"/>
        </w:rPr>
        <w:t>y</w:t>
      </w:r>
      <w:r>
        <w:rPr>
          <w:rFonts w:ascii="Verdana" w:hAnsi="Verdana"/>
          <w:sz w:val="18"/>
          <w:szCs w:val="18"/>
        </w:rPr>
        <w:t xml:space="preserve"> wanted to demolish the existing asbestos barn and recycle the steel, replacing it with 4 dwellings, 1 detached house and 3 terraced houses.</w:t>
      </w:r>
    </w:p>
    <w:p w14:paraId="12062FED" w14:textId="77777777" w:rsidR="009267B2" w:rsidRDefault="009267B2" w:rsidP="00FD5035">
      <w:pPr>
        <w:spacing w:after="0"/>
        <w:jc w:val="both"/>
        <w:rPr>
          <w:rFonts w:ascii="Verdana" w:hAnsi="Verdana"/>
          <w:sz w:val="18"/>
          <w:szCs w:val="18"/>
        </w:rPr>
      </w:pPr>
      <w:r>
        <w:rPr>
          <w:rFonts w:ascii="Verdana" w:hAnsi="Verdana"/>
          <w:sz w:val="18"/>
          <w:szCs w:val="18"/>
        </w:rPr>
        <w:t>They advised that the volume and height of these proposed dwelling were half of the existing structure.</w:t>
      </w:r>
    </w:p>
    <w:p w14:paraId="12695B36" w14:textId="77777777" w:rsidR="009267B2" w:rsidRDefault="009267B2" w:rsidP="00FD5035">
      <w:pPr>
        <w:spacing w:after="0"/>
        <w:jc w:val="both"/>
        <w:rPr>
          <w:rFonts w:ascii="Verdana" w:hAnsi="Verdana"/>
          <w:sz w:val="18"/>
          <w:szCs w:val="18"/>
        </w:rPr>
      </w:pPr>
      <w:r>
        <w:rPr>
          <w:rFonts w:ascii="Verdana" w:hAnsi="Verdana"/>
          <w:sz w:val="18"/>
          <w:szCs w:val="18"/>
        </w:rPr>
        <w:t xml:space="preserve">They have tried to ensure that the plans are appropriate for Draycot Foliat, the access route is the same and there will be no farm machinery traffic. </w:t>
      </w:r>
    </w:p>
    <w:p w14:paraId="6EDCDE5C" w14:textId="77777777" w:rsidR="009267B2" w:rsidRDefault="009267B2" w:rsidP="00FD5035">
      <w:pPr>
        <w:spacing w:after="0"/>
        <w:jc w:val="both"/>
        <w:rPr>
          <w:rFonts w:ascii="Verdana" w:hAnsi="Verdana"/>
          <w:sz w:val="18"/>
          <w:szCs w:val="18"/>
        </w:rPr>
      </w:pPr>
      <w:r>
        <w:rPr>
          <w:rFonts w:ascii="Verdana" w:hAnsi="Verdana"/>
          <w:sz w:val="18"/>
          <w:szCs w:val="18"/>
        </w:rPr>
        <w:t>They will employ local people to do the work and they believe it is in improvement to an area of Outstanding Natural beauty.</w:t>
      </w:r>
    </w:p>
    <w:p w14:paraId="2A4B7505" w14:textId="77777777" w:rsidR="009267B2" w:rsidRDefault="009267B2" w:rsidP="00FD5035">
      <w:pPr>
        <w:spacing w:after="0"/>
        <w:jc w:val="both"/>
        <w:rPr>
          <w:rFonts w:ascii="Verdana" w:hAnsi="Verdana"/>
          <w:sz w:val="18"/>
          <w:szCs w:val="18"/>
        </w:rPr>
      </w:pPr>
      <w:r>
        <w:rPr>
          <w:rFonts w:ascii="Verdana" w:hAnsi="Verdana"/>
          <w:sz w:val="18"/>
          <w:szCs w:val="18"/>
        </w:rPr>
        <w:t>A bat survey has been carried out and sent to SBC. There are no bats in the new grain store.</w:t>
      </w:r>
    </w:p>
    <w:p w14:paraId="2BD51590" w14:textId="77777777" w:rsidR="009267B2" w:rsidRDefault="009267B2" w:rsidP="00FD5035">
      <w:pPr>
        <w:spacing w:after="0"/>
        <w:jc w:val="both"/>
        <w:rPr>
          <w:rFonts w:ascii="Verdana" w:hAnsi="Verdana"/>
          <w:sz w:val="18"/>
          <w:szCs w:val="18"/>
        </w:rPr>
      </w:pPr>
    </w:p>
    <w:p w14:paraId="28A8F980" w14:textId="77777777" w:rsidR="009267B2" w:rsidRDefault="00B62B0C" w:rsidP="00FD5035">
      <w:pPr>
        <w:spacing w:after="0"/>
        <w:jc w:val="both"/>
        <w:rPr>
          <w:rFonts w:ascii="Verdana" w:hAnsi="Verdana"/>
          <w:sz w:val="18"/>
          <w:szCs w:val="18"/>
        </w:rPr>
      </w:pPr>
      <w:r>
        <w:rPr>
          <w:rFonts w:ascii="Verdana" w:hAnsi="Verdana"/>
          <w:sz w:val="18"/>
          <w:szCs w:val="18"/>
        </w:rPr>
        <w:t>The architect then discussed how they are trying to keep the development traditional and maximising privacy of the new dwellings along with those of existing residents.  The site will have an open car port with parking for 2 cars per house plus visitors parking.</w:t>
      </w:r>
    </w:p>
    <w:p w14:paraId="75786236" w14:textId="77777777" w:rsidR="00B62B0C" w:rsidRDefault="00B62B0C" w:rsidP="00FD5035">
      <w:pPr>
        <w:spacing w:after="0"/>
        <w:jc w:val="both"/>
        <w:rPr>
          <w:rFonts w:ascii="Verdana" w:hAnsi="Verdana"/>
          <w:sz w:val="18"/>
          <w:szCs w:val="18"/>
        </w:rPr>
      </w:pPr>
    </w:p>
    <w:p w14:paraId="265CB318" w14:textId="77777777" w:rsidR="00B62B0C" w:rsidRDefault="00B62B0C" w:rsidP="00FD5035">
      <w:pPr>
        <w:spacing w:after="0"/>
        <w:jc w:val="both"/>
        <w:rPr>
          <w:rFonts w:ascii="Verdana" w:hAnsi="Verdana"/>
          <w:sz w:val="18"/>
          <w:szCs w:val="18"/>
        </w:rPr>
      </w:pPr>
      <w:r>
        <w:rPr>
          <w:rFonts w:ascii="Verdana" w:hAnsi="Verdana"/>
          <w:sz w:val="18"/>
          <w:szCs w:val="18"/>
        </w:rPr>
        <w:t>After making their proposal, the 3 speakers left the meeting at 20.08</w:t>
      </w:r>
    </w:p>
    <w:p w14:paraId="4D4F74C3" w14:textId="77777777" w:rsidR="00B62B0C" w:rsidRDefault="00B62B0C" w:rsidP="00FD5035">
      <w:pPr>
        <w:spacing w:after="0"/>
        <w:jc w:val="both"/>
        <w:rPr>
          <w:rFonts w:ascii="Verdana" w:hAnsi="Verdana"/>
          <w:sz w:val="18"/>
          <w:szCs w:val="18"/>
        </w:rPr>
      </w:pPr>
    </w:p>
    <w:p w14:paraId="7C3F3CE5" w14:textId="77777777" w:rsidR="00B62B0C" w:rsidRDefault="00B62B0C" w:rsidP="00FD5035">
      <w:pPr>
        <w:spacing w:after="0"/>
        <w:jc w:val="both"/>
        <w:rPr>
          <w:rFonts w:ascii="Verdana" w:hAnsi="Verdana"/>
          <w:sz w:val="18"/>
          <w:szCs w:val="18"/>
        </w:rPr>
      </w:pPr>
      <w:r>
        <w:rPr>
          <w:rFonts w:ascii="Verdana" w:hAnsi="Verdana"/>
          <w:sz w:val="18"/>
          <w:szCs w:val="18"/>
        </w:rPr>
        <w:t>Planning application S/16/1188 was then discussed. The plan is for a grain store on Quebec Road. Cllr McMurray advised that he believes the maximum weight of vehicle to be used will be 20 tonnes. The frequency of use is largely unknown due to the grain market. The farm machinery would not use local roads to get to the grain store.</w:t>
      </w:r>
    </w:p>
    <w:p w14:paraId="21101827" w14:textId="77777777" w:rsidR="00B62B0C" w:rsidRDefault="00B62B0C" w:rsidP="00FD5035">
      <w:pPr>
        <w:spacing w:after="0"/>
        <w:jc w:val="both"/>
        <w:rPr>
          <w:rFonts w:ascii="Verdana" w:hAnsi="Verdana"/>
          <w:sz w:val="18"/>
          <w:szCs w:val="18"/>
        </w:rPr>
      </w:pPr>
      <w:r>
        <w:rPr>
          <w:rFonts w:ascii="Verdana" w:hAnsi="Verdana"/>
          <w:sz w:val="18"/>
          <w:szCs w:val="18"/>
        </w:rPr>
        <w:t>It wo</w:t>
      </w:r>
      <w:r w:rsidR="001202D4">
        <w:rPr>
          <w:rFonts w:ascii="Verdana" w:hAnsi="Verdana"/>
          <w:sz w:val="18"/>
          <w:szCs w:val="18"/>
        </w:rPr>
        <w:t>uld be situated 10 meters off</w:t>
      </w:r>
      <w:r>
        <w:rPr>
          <w:rFonts w:ascii="Verdana" w:hAnsi="Verdana"/>
          <w:sz w:val="18"/>
          <w:szCs w:val="18"/>
        </w:rPr>
        <w:t xml:space="preserve"> Quebec Road, past all the dwellings on Quebec Road.</w:t>
      </w:r>
    </w:p>
    <w:p w14:paraId="017B467F" w14:textId="77777777" w:rsidR="00B62B0C" w:rsidRDefault="00B62B0C" w:rsidP="00FD5035">
      <w:pPr>
        <w:spacing w:after="0"/>
        <w:jc w:val="both"/>
        <w:rPr>
          <w:rFonts w:ascii="Verdana" w:hAnsi="Verdana"/>
          <w:sz w:val="18"/>
          <w:szCs w:val="18"/>
        </w:rPr>
      </w:pPr>
    </w:p>
    <w:p w14:paraId="714C1DB2" w14:textId="77777777" w:rsidR="00B62B0C" w:rsidRDefault="00B62B0C" w:rsidP="00FD5035">
      <w:pPr>
        <w:spacing w:after="0"/>
        <w:jc w:val="both"/>
        <w:rPr>
          <w:rFonts w:ascii="Verdana" w:hAnsi="Verdana"/>
          <w:sz w:val="18"/>
          <w:szCs w:val="18"/>
        </w:rPr>
      </w:pPr>
      <w:r>
        <w:rPr>
          <w:rFonts w:ascii="Verdana" w:hAnsi="Verdana"/>
          <w:sz w:val="18"/>
          <w:szCs w:val="18"/>
        </w:rPr>
        <w:t>Cllr McMurray then left the meeting so that the decisions could be discussed and voted on.</w:t>
      </w:r>
    </w:p>
    <w:p w14:paraId="101C3246" w14:textId="77777777" w:rsidR="00B62B0C" w:rsidRDefault="00B62B0C" w:rsidP="00FD5035">
      <w:pPr>
        <w:spacing w:after="0"/>
        <w:jc w:val="both"/>
        <w:rPr>
          <w:rFonts w:ascii="Verdana" w:hAnsi="Verdana"/>
          <w:sz w:val="18"/>
          <w:szCs w:val="18"/>
        </w:rPr>
      </w:pPr>
    </w:p>
    <w:p w14:paraId="24C16925" w14:textId="77777777" w:rsidR="00B62B0C" w:rsidRDefault="00B62B0C" w:rsidP="00FD5035">
      <w:pPr>
        <w:spacing w:after="0"/>
        <w:jc w:val="both"/>
        <w:rPr>
          <w:rFonts w:ascii="Verdana" w:hAnsi="Verdana"/>
          <w:sz w:val="18"/>
          <w:szCs w:val="18"/>
        </w:rPr>
      </w:pPr>
      <w:r>
        <w:rPr>
          <w:rFonts w:ascii="Verdana" w:hAnsi="Verdana"/>
          <w:sz w:val="18"/>
          <w:szCs w:val="18"/>
        </w:rPr>
        <w:t>The Parish Council’s comments for Swindon Borough Council are:</w:t>
      </w:r>
    </w:p>
    <w:p w14:paraId="2AEB6F62" w14:textId="77777777" w:rsidR="00B62B0C" w:rsidRDefault="00B62B0C" w:rsidP="00FD5035">
      <w:pPr>
        <w:spacing w:after="0"/>
        <w:jc w:val="both"/>
        <w:rPr>
          <w:rFonts w:ascii="Verdana" w:hAnsi="Verdana"/>
          <w:sz w:val="18"/>
          <w:szCs w:val="18"/>
        </w:rPr>
      </w:pPr>
    </w:p>
    <w:p w14:paraId="251CCC42" w14:textId="77777777" w:rsidR="00B62B0C" w:rsidRDefault="00B62B0C" w:rsidP="00FD5035">
      <w:pPr>
        <w:spacing w:after="0"/>
        <w:jc w:val="both"/>
        <w:rPr>
          <w:rFonts w:ascii="Verdana" w:hAnsi="Verdana"/>
          <w:sz w:val="18"/>
          <w:szCs w:val="18"/>
        </w:rPr>
      </w:pPr>
      <w:r>
        <w:rPr>
          <w:rFonts w:ascii="Verdana" w:hAnsi="Verdana"/>
          <w:sz w:val="18"/>
          <w:szCs w:val="18"/>
        </w:rPr>
        <w:t>S/16/1187 – OBJECTION. This is agricultural land and a Greenfield site. There will be traffic issues with extra vehicles on a single track road. These are classed as new builds in the countryside.</w:t>
      </w:r>
    </w:p>
    <w:p w14:paraId="5CD4C8A8" w14:textId="77777777" w:rsidR="00B62B0C" w:rsidRDefault="00B62B0C" w:rsidP="00FD5035">
      <w:pPr>
        <w:spacing w:after="0"/>
        <w:jc w:val="both"/>
        <w:rPr>
          <w:rFonts w:ascii="Verdana" w:hAnsi="Verdana"/>
          <w:sz w:val="18"/>
          <w:szCs w:val="18"/>
        </w:rPr>
      </w:pPr>
    </w:p>
    <w:p w14:paraId="6A22B636" w14:textId="77777777" w:rsidR="00B62B0C" w:rsidRDefault="00B62B0C" w:rsidP="00FD5035">
      <w:pPr>
        <w:spacing w:after="0"/>
        <w:jc w:val="both"/>
        <w:rPr>
          <w:rFonts w:ascii="Verdana" w:hAnsi="Verdana"/>
          <w:sz w:val="18"/>
          <w:szCs w:val="18"/>
        </w:rPr>
      </w:pPr>
      <w:r>
        <w:rPr>
          <w:rFonts w:ascii="Verdana" w:hAnsi="Verdana"/>
          <w:sz w:val="18"/>
          <w:szCs w:val="18"/>
        </w:rPr>
        <w:t>S/16/1188 – NO OBJECTION. Concerned to be raised with lorry movements and the weight of lorries going through Draycot Foliat.</w:t>
      </w:r>
    </w:p>
    <w:p w14:paraId="50B52602" w14:textId="77777777" w:rsidR="00B62B0C" w:rsidRDefault="00B62B0C" w:rsidP="00FD5035">
      <w:pPr>
        <w:spacing w:after="0"/>
        <w:jc w:val="both"/>
        <w:rPr>
          <w:rFonts w:ascii="Verdana" w:hAnsi="Verdana"/>
          <w:sz w:val="18"/>
          <w:szCs w:val="18"/>
        </w:rPr>
      </w:pPr>
    </w:p>
    <w:p w14:paraId="5080063F" w14:textId="77777777" w:rsidR="007E2693" w:rsidRDefault="007E2693" w:rsidP="00FD5035">
      <w:pPr>
        <w:spacing w:after="0"/>
        <w:jc w:val="both"/>
        <w:rPr>
          <w:rFonts w:ascii="Verdana" w:hAnsi="Verdana"/>
          <w:sz w:val="18"/>
          <w:szCs w:val="18"/>
        </w:rPr>
      </w:pPr>
      <w:r>
        <w:rPr>
          <w:rFonts w:ascii="Verdana" w:hAnsi="Verdana"/>
          <w:sz w:val="18"/>
          <w:szCs w:val="18"/>
        </w:rPr>
        <w:t>Clerk to send these results back to the SBC planning department.</w:t>
      </w:r>
    </w:p>
    <w:p w14:paraId="5A7C91D3" w14:textId="77777777" w:rsidR="007E2693" w:rsidRDefault="007E2693" w:rsidP="00FD5035">
      <w:pPr>
        <w:spacing w:after="0"/>
        <w:jc w:val="both"/>
        <w:rPr>
          <w:rFonts w:ascii="Verdana" w:hAnsi="Verdana"/>
          <w:sz w:val="18"/>
          <w:szCs w:val="18"/>
        </w:rPr>
      </w:pPr>
    </w:p>
    <w:p w14:paraId="77F33DEA" w14:textId="77777777" w:rsidR="00894FD8" w:rsidRDefault="00894FD8" w:rsidP="00FD5035">
      <w:pPr>
        <w:spacing w:after="0"/>
        <w:jc w:val="both"/>
        <w:rPr>
          <w:rFonts w:ascii="Verdana" w:hAnsi="Verdana"/>
          <w:sz w:val="18"/>
          <w:szCs w:val="18"/>
        </w:rPr>
      </w:pPr>
      <w:r>
        <w:rPr>
          <w:rFonts w:ascii="Verdana" w:hAnsi="Verdana"/>
          <w:sz w:val="18"/>
          <w:szCs w:val="18"/>
        </w:rPr>
        <w:t>It was noted that the appeal for the refusal of planning permission for the storage area at the Esso Garage and also the internal changes has a deadline of September. It is not thought that an appeal has been entered yet by the developer/company.</w:t>
      </w:r>
    </w:p>
    <w:p w14:paraId="499B3A49" w14:textId="77777777" w:rsidR="00894FD8" w:rsidRDefault="00894FD8" w:rsidP="00FD5035">
      <w:pPr>
        <w:spacing w:after="0"/>
        <w:jc w:val="both"/>
        <w:rPr>
          <w:rFonts w:ascii="Verdana" w:hAnsi="Verdana"/>
          <w:sz w:val="18"/>
          <w:szCs w:val="18"/>
        </w:rPr>
      </w:pPr>
      <w:r>
        <w:rPr>
          <w:rFonts w:ascii="Verdana" w:hAnsi="Verdana"/>
          <w:sz w:val="18"/>
          <w:szCs w:val="18"/>
        </w:rPr>
        <w:t>Clerk to add this planning application back on the list of planning applications so the appeal can be monitored and added when required.</w:t>
      </w:r>
    </w:p>
    <w:p w14:paraId="6317DB28" w14:textId="77777777" w:rsidR="00894FD8" w:rsidRDefault="00894FD8" w:rsidP="00FD5035">
      <w:pPr>
        <w:spacing w:after="0"/>
        <w:jc w:val="both"/>
        <w:rPr>
          <w:rFonts w:ascii="Verdana" w:hAnsi="Verdana"/>
          <w:sz w:val="18"/>
          <w:szCs w:val="18"/>
        </w:rPr>
      </w:pPr>
    </w:p>
    <w:p w14:paraId="253F892A" w14:textId="77777777" w:rsidR="00C6315A" w:rsidRDefault="00C6315A" w:rsidP="00FD5035">
      <w:pPr>
        <w:spacing w:after="0"/>
        <w:jc w:val="both"/>
        <w:rPr>
          <w:rFonts w:ascii="Verdana" w:hAnsi="Verdana"/>
          <w:sz w:val="18"/>
          <w:szCs w:val="18"/>
        </w:rPr>
      </w:pPr>
      <w:r>
        <w:rPr>
          <w:rFonts w:ascii="Verdana" w:hAnsi="Verdana"/>
          <w:sz w:val="18"/>
          <w:szCs w:val="18"/>
        </w:rPr>
        <w:t>It is also thought that the Methodist Church in Turnbull will appeal agains</w:t>
      </w:r>
      <w:r w:rsidR="00B741CD">
        <w:rPr>
          <w:rFonts w:ascii="Verdana" w:hAnsi="Verdana"/>
          <w:sz w:val="18"/>
          <w:szCs w:val="18"/>
        </w:rPr>
        <w:t>t their application being refused</w:t>
      </w:r>
      <w:r>
        <w:rPr>
          <w:rFonts w:ascii="Verdana" w:hAnsi="Verdana"/>
          <w:sz w:val="18"/>
          <w:szCs w:val="18"/>
        </w:rPr>
        <w:t>.</w:t>
      </w:r>
    </w:p>
    <w:p w14:paraId="117DDEDC" w14:textId="77777777" w:rsidR="00C6315A" w:rsidRPr="00F367F9" w:rsidRDefault="00C6315A" w:rsidP="00FD5035">
      <w:pPr>
        <w:spacing w:after="0"/>
        <w:jc w:val="both"/>
        <w:rPr>
          <w:rFonts w:ascii="Verdana" w:hAnsi="Verdana"/>
          <w:sz w:val="18"/>
          <w:szCs w:val="18"/>
        </w:rPr>
      </w:pPr>
    </w:p>
    <w:p w14:paraId="24DB6628" w14:textId="77777777" w:rsidR="006141F2" w:rsidRDefault="000D23C9" w:rsidP="00B0166C">
      <w:pPr>
        <w:spacing w:after="0"/>
        <w:jc w:val="both"/>
        <w:rPr>
          <w:rFonts w:ascii="Verdana" w:hAnsi="Verdana"/>
          <w:b/>
          <w:sz w:val="18"/>
          <w:szCs w:val="18"/>
        </w:rPr>
      </w:pPr>
      <w:r>
        <w:rPr>
          <w:rFonts w:ascii="Verdana" w:hAnsi="Verdana"/>
          <w:b/>
          <w:sz w:val="18"/>
          <w:szCs w:val="18"/>
        </w:rPr>
        <w:t>1</w:t>
      </w:r>
      <w:r w:rsidR="00980872">
        <w:rPr>
          <w:rFonts w:ascii="Verdana" w:hAnsi="Verdana"/>
          <w:b/>
          <w:sz w:val="18"/>
          <w:szCs w:val="18"/>
        </w:rPr>
        <w:t>6</w:t>
      </w:r>
      <w:r w:rsidRPr="008174AB">
        <w:rPr>
          <w:rFonts w:ascii="Verdana" w:hAnsi="Verdana"/>
          <w:b/>
          <w:sz w:val="18"/>
          <w:szCs w:val="18"/>
        </w:rPr>
        <w:t>/</w:t>
      </w:r>
      <w:r w:rsidR="00B0166C">
        <w:rPr>
          <w:rFonts w:ascii="Verdana" w:hAnsi="Verdana"/>
          <w:b/>
          <w:sz w:val="18"/>
          <w:szCs w:val="18"/>
        </w:rPr>
        <w:t>17 Manor House Development Update</w:t>
      </w:r>
    </w:p>
    <w:p w14:paraId="0FEAC3E8" w14:textId="77777777" w:rsidR="00B0166C" w:rsidRDefault="00B0166C" w:rsidP="00B0166C">
      <w:pPr>
        <w:spacing w:after="0"/>
        <w:jc w:val="both"/>
        <w:rPr>
          <w:rFonts w:ascii="Verdana" w:hAnsi="Verdana"/>
          <w:b/>
          <w:sz w:val="18"/>
          <w:szCs w:val="18"/>
        </w:rPr>
      </w:pPr>
    </w:p>
    <w:p w14:paraId="3C6A57AD" w14:textId="77777777" w:rsidR="00F57903" w:rsidRDefault="00F57903" w:rsidP="00B0166C">
      <w:pPr>
        <w:spacing w:after="0"/>
        <w:jc w:val="both"/>
        <w:rPr>
          <w:rFonts w:ascii="Verdana" w:hAnsi="Verdana"/>
          <w:sz w:val="18"/>
          <w:szCs w:val="18"/>
        </w:rPr>
      </w:pPr>
      <w:r>
        <w:rPr>
          <w:rFonts w:ascii="Verdana" w:hAnsi="Verdana"/>
          <w:sz w:val="18"/>
          <w:szCs w:val="18"/>
        </w:rPr>
        <w:t>We are still waiting to hear from SBC as to whether and when Slipper Lane will be closed. It was confirmed that the planning application was for 11 dwellings.</w:t>
      </w:r>
    </w:p>
    <w:p w14:paraId="56B24AC2" w14:textId="77777777" w:rsidR="00F57903" w:rsidRPr="00F57903" w:rsidRDefault="00F57903" w:rsidP="00B0166C">
      <w:pPr>
        <w:spacing w:after="0"/>
        <w:jc w:val="both"/>
        <w:rPr>
          <w:rFonts w:ascii="Verdana" w:hAnsi="Verdana"/>
          <w:sz w:val="18"/>
          <w:szCs w:val="18"/>
        </w:rPr>
      </w:pPr>
    </w:p>
    <w:p w14:paraId="10EAD630" w14:textId="77777777" w:rsidR="00F57903" w:rsidRPr="00F57903" w:rsidRDefault="00F57903" w:rsidP="000D23C9">
      <w:pPr>
        <w:spacing w:after="0"/>
        <w:jc w:val="both"/>
        <w:rPr>
          <w:rFonts w:ascii="Verdana" w:hAnsi="Verdana"/>
          <w:b/>
          <w:sz w:val="18"/>
          <w:szCs w:val="18"/>
        </w:rPr>
      </w:pPr>
      <w:r w:rsidRPr="00F57903">
        <w:rPr>
          <w:rFonts w:ascii="Verdana" w:hAnsi="Verdana"/>
          <w:b/>
          <w:sz w:val="18"/>
          <w:szCs w:val="18"/>
        </w:rPr>
        <w:t xml:space="preserve">16/18  </w:t>
      </w:r>
      <w:r w:rsidR="00C32E26" w:rsidRPr="00F57903">
        <w:rPr>
          <w:rFonts w:ascii="Verdana" w:hAnsi="Verdana"/>
          <w:b/>
          <w:sz w:val="18"/>
          <w:szCs w:val="18"/>
        </w:rPr>
        <w:t xml:space="preserve"> DayHouse Lane</w:t>
      </w:r>
      <w:r w:rsidRPr="00F57903">
        <w:rPr>
          <w:rFonts w:ascii="Verdana" w:hAnsi="Verdana"/>
          <w:b/>
          <w:sz w:val="18"/>
          <w:szCs w:val="18"/>
        </w:rPr>
        <w:t xml:space="preserve"> road closure</w:t>
      </w:r>
      <w:r w:rsidR="00C32E26" w:rsidRPr="00F57903">
        <w:rPr>
          <w:rFonts w:ascii="Verdana" w:hAnsi="Verdana"/>
          <w:b/>
          <w:sz w:val="18"/>
          <w:szCs w:val="18"/>
        </w:rPr>
        <w:t>.</w:t>
      </w:r>
    </w:p>
    <w:p w14:paraId="1C279D85" w14:textId="77777777" w:rsidR="000A7D64" w:rsidRDefault="000A7D64" w:rsidP="000D23C9">
      <w:pPr>
        <w:spacing w:after="0"/>
        <w:jc w:val="both"/>
        <w:rPr>
          <w:rFonts w:ascii="Verdana" w:hAnsi="Verdana"/>
          <w:sz w:val="18"/>
          <w:szCs w:val="18"/>
        </w:rPr>
      </w:pPr>
    </w:p>
    <w:p w14:paraId="36D2C5FE" w14:textId="77777777" w:rsidR="000A7D64" w:rsidRDefault="000A7D64" w:rsidP="000D23C9">
      <w:pPr>
        <w:spacing w:after="0"/>
        <w:jc w:val="both"/>
        <w:rPr>
          <w:rFonts w:ascii="Verdana" w:hAnsi="Verdana"/>
          <w:sz w:val="18"/>
          <w:szCs w:val="18"/>
        </w:rPr>
      </w:pPr>
      <w:r>
        <w:rPr>
          <w:rFonts w:ascii="Verdana" w:hAnsi="Verdana"/>
          <w:sz w:val="18"/>
          <w:szCs w:val="18"/>
        </w:rPr>
        <w:t xml:space="preserve">Nicola at SBC had confirmed the closure of DHL would only be considered further once the plans </w:t>
      </w:r>
    </w:p>
    <w:p w14:paraId="4F027079" w14:textId="77777777" w:rsidR="009516C7" w:rsidRDefault="000A7D64" w:rsidP="000D23C9">
      <w:pPr>
        <w:spacing w:after="0"/>
        <w:jc w:val="both"/>
        <w:rPr>
          <w:rFonts w:ascii="Verdana" w:hAnsi="Verdana"/>
          <w:sz w:val="18"/>
          <w:szCs w:val="18"/>
        </w:rPr>
      </w:pPr>
      <w:r>
        <w:rPr>
          <w:rFonts w:ascii="Verdana" w:hAnsi="Verdana"/>
          <w:sz w:val="18"/>
          <w:szCs w:val="18"/>
        </w:rPr>
        <w:t>for the business park where going ahead. This is some years in the future.</w:t>
      </w:r>
    </w:p>
    <w:p w14:paraId="2BA1AB93" w14:textId="77777777" w:rsidR="000A7D64" w:rsidRDefault="000A7D64" w:rsidP="000D23C9">
      <w:pPr>
        <w:spacing w:after="0"/>
        <w:jc w:val="both"/>
        <w:rPr>
          <w:rFonts w:ascii="Verdana" w:hAnsi="Verdana"/>
          <w:sz w:val="18"/>
          <w:szCs w:val="18"/>
        </w:rPr>
      </w:pPr>
      <w:r>
        <w:rPr>
          <w:rFonts w:ascii="Verdana" w:hAnsi="Verdana"/>
          <w:sz w:val="18"/>
          <w:szCs w:val="18"/>
        </w:rPr>
        <w:t>Redrow and Persimmon had bought the land on the co</w:t>
      </w:r>
      <w:r w:rsidR="00B741CD">
        <w:rPr>
          <w:rFonts w:ascii="Verdana" w:hAnsi="Verdana"/>
          <w:sz w:val="18"/>
          <w:szCs w:val="18"/>
        </w:rPr>
        <w:t>ndition that they could close the road</w:t>
      </w:r>
      <w:r>
        <w:rPr>
          <w:rFonts w:ascii="Verdana" w:hAnsi="Verdana"/>
          <w:sz w:val="18"/>
          <w:szCs w:val="18"/>
        </w:rPr>
        <w:t>. There will still be access from the north, and it is thought it will close when it crosses to the industrial area.</w:t>
      </w:r>
    </w:p>
    <w:p w14:paraId="743FE32B" w14:textId="77777777" w:rsidR="000A7D64" w:rsidRDefault="000A7D64" w:rsidP="000D23C9">
      <w:pPr>
        <w:spacing w:after="0"/>
        <w:jc w:val="both"/>
        <w:rPr>
          <w:rFonts w:ascii="Verdana" w:hAnsi="Verdana"/>
          <w:sz w:val="18"/>
          <w:szCs w:val="18"/>
        </w:rPr>
      </w:pPr>
      <w:r>
        <w:rPr>
          <w:rFonts w:ascii="Verdana" w:hAnsi="Verdana"/>
          <w:sz w:val="18"/>
          <w:szCs w:val="18"/>
        </w:rPr>
        <w:lastRenderedPageBreak/>
        <w:t>SBC are still talking to the developers about the new school</w:t>
      </w:r>
      <w:r w:rsidR="00B741CD">
        <w:rPr>
          <w:rFonts w:ascii="Verdana" w:hAnsi="Verdana"/>
          <w:sz w:val="18"/>
          <w:szCs w:val="18"/>
        </w:rPr>
        <w:t xml:space="preserve"> at Badbury Park</w:t>
      </w:r>
      <w:r>
        <w:rPr>
          <w:rFonts w:ascii="Verdana" w:hAnsi="Verdana"/>
          <w:sz w:val="18"/>
          <w:szCs w:val="18"/>
        </w:rPr>
        <w:t xml:space="preserve">. Its location is having to be moved due to roman ruins being found. </w:t>
      </w:r>
    </w:p>
    <w:p w14:paraId="51FACE5F" w14:textId="77777777" w:rsidR="000A7D64" w:rsidRDefault="000A7D64" w:rsidP="000D23C9">
      <w:pPr>
        <w:spacing w:after="0"/>
        <w:jc w:val="both"/>
        <w:rPr>
          <w:rFonts w:ascii="Verdana" w:hAnsi="Verdana"/>
          <w:sz w:val="18"/>
          <w:szCs w:val="18"/>
        </w:rPr>
      </w:pPr>
    </w:p>
    <w:p w14:paraId="1DCC0621" w14:textId="77777777" w:rsidR="000A7D64" w:rsidRDefault="000A7D64" w:rsidP="000D23C9">
      <w:pPr>
        <w:spacing w:after="0"/>
        <w:jc w:val="both"/>
        <w:rPr>
          <w:rFonts w:ascii="Verdana" w:hAnsi="Verdana"/>
          <w:sz w:val="18"/>
          <w:szCs w:val="18"/>
        </w:rPr>
      </w:pPr>
      <w:r>
        <w:rPr>
          <w:rFonts w:ascii="Verdana" w:hAnsi="Verdana"/>
          <w:sz w:val="18"/>
          <w:szCs w:val="18"/>
        </w:rPr>
        <w:t xml:space="preserve">Our question for our council is – do we want to keep this road open? Shall we start a dialog with the developers to ask them to hear our thoughts? </w:t>
      </w:r>
    </w:p>
    <w:p w14:paraId="3713DDE1" w14:textId="77777777" w:rsidR="000A7D64" w:rsidRDefault="000A7D64" w:rsidP="000D23C9">
      <w:pPr>
        <w:spacing w:after="0"/>
        <w:jc w:val="both"/>
        <w:rPr>
          <w:rFonts w:ascii="Verdana" w:hAnsi="Verdana"/>
          <w:sz w:val="18"/>
          <w:szCs w:val="18"/>
        </w:rPr>
      </w:pPr>
      <w:r>
        <w:rPr>
          <w:rFonts w:ascii="Verdana" w:hAnsi="Verdana"/>
          <w:sz w:val="18"/>
          <w:szCs w:val="18"/>
        </w:rPr>
        <w:t>Gordon Wilson at Liddington PC would like to keep the road open.</w:t>
      </w:r>
    </w:p>
    <w:p w14:paraId="1033DBEE" w14:textId="77777777" w:rsidR="000A7D64" w:rsidRDefault="000A7D64" w:rsidP="000D23C9">
      <w:pPr>
        <w:spacing w:after="0"/>
        <w:jc w:val="both"/>
        <w:rPr>
          <w:rFonts w:ascii="Verdana" w:hAnsi="Verdana"/>
          <w:sz w:val="18"/>
          <w:szCs w:val="18"/>
        </w:rPr>
      </w:pPr>
    </w:p>
    <w:p w14:paraId="3088EF1C" w14:textId="77777777" w:rsidR="000A7D64" w:rsidRDefault="000A7D64" w:rsidP="000D23C9">
      <w:pPr>
        <w:spacing w:after="0"/>
        <w:jc w:val="both"/>
        <w:rPr>
          <w:rFonts w:ascii="Verdana" w:hAnsi="Verdana"/>
          <w:sz w:val="18"/>
          <w:szCs w:val="18"/>
        </w:rPr>
      </w:pPr>
      <w:r>
        <w:rPr>
          <w:rFonts w:ascii="Verdana" w:hAnsi="Verdana"/>
          <w:sz w:val="18"/>
          <w:szCs w:val="18"/>
        </w:rPr>
        <w:t xml:space="preserve">Proposed action for the Clerk to write a letter to the developers to ask what their current plans are for DHL and whether they are willing to meet with us to start a dialog.   </w:t>
      </w:r>
    </w:p>
    <w:p w14:paraId="1049E11D" w14:textId="77777777" w:rsidR="000A7D64" w:rsidRDefault="000A7D64" w:rsidP="000D23C9">
      <w:pPr>
        <w:spacing w:after="0"/>
        <w:jc w:val="both"/>
        <w:rPr>
          <w:rFonts w:ascii="Verdana" w:hAnsi="Verdana"/>
          <w:sz w:val="18"/>
          <w:szCs w:val="18"/>
        </w:rPr>
      </w:pPr>
      <w:r>
        <w:rPr>
          <w:rFonts w:ascii="Verdana" w:hAnsi="Verdana"/>
          <w:sz w:val="18"/>
          <w:szCs w:val="18"/>
        </w:rPr>
        <w:t>Cllr Wright proposed this action, Cllr McMurray seconded and all those at the meeting in favour.</w:t>
      </w:r>
    </w:p>
    <w:p w14:paraId="7D4DC423" w14:textId="77777777" w:rsidR="00D43B7C" w:rsidRDefault="00D43B7C" w:rsidP="000D23C9">
      <w:pPr>
        <w:spacing w:after="0"/>
        <w:jc w:val="both"/>
        <w:rPr>
          <w:rFonts w:ascii="Verdana" w:hAnsi="Verdana"/>
          <w:b/>
          <w:sz w:val="18"/>
          <w:szCs w:val="18"/>
        </w:rPr>
      </w:pPr>
    </w:p>
    <w:p w14:paraId="2B6A722B" w14:textId="77777777" w:rsidR="000D23C9" w:rsidRDefault="000A7D64" w:rsidP="000D23C9">
      <w:pPr>
        <w:spacing w:after="0"/>
        <w:jc w:val="both"/>
        <w:rPr>
          <w:rFonts w:ascii="Verdana" w:hAnsi="Verdana"/>
          <w:b/>
          <w:sz w:val="18"/>
          <w:szCs w:val="18"/>
        </w:rPr>
      </w:pPr>
      <w:r>
        <w:rPr>
          <w:rFonts w:ascii="Verdana" w:hAnsi="Verdana"/>
          <w:b/>
          <w:sz w:val="18"/>
          <w:szCs w:val="18"/>
        </w:rPr>
        <w:t>16/19</w:t>
      </w:r>
      <w:r w:rsidR="00A00735">
        <w:rPr>
          <w:rFonts w:ascii="Verdana" w:hAnsi="Verdana"/>
          <w:b/>
          <w:sz w:val="18"/>
          <w:szCs w:val="18"/>
        </w:rPr>
        <w:t>.</w:t>
      </w:r>
      <w:r>
        <w:rPr>
          <w:rFonts w:ascii="Verdana" w:hAnsi="Verdana"/>
          <w:b/>
          <w:sz w:val="18"/>
          <w:szCs w:val="18"/>
        </w:rPr>
        <w:t xml:space="preserve"> Burderop Estate</w:t>
      </w:r>
      <w:r w:rsidR="00A00735">
        <w:rPr>
          <w:rFonts w:ascii="Verdana" w:hAnsi="Verdana"/>
          <w:b/>
          <w:sz w:val="18"/>
          <w:szCs w:val="18"/>
        </w:rPr>
        <w:t xml:space="preserve">  </w:t>
      </w:r>
    </w:p>
    <w:p w14:paraId="2DAAB46A" w14:textId="77777777" w:rsidR="000A7D64" w:rsidRDefault="000A7D64" w:rsidP="000D23C9">
      <w:pPr>
        <w:spacing w:after="0"/>
        <w:jc w:val="both"/>
        <w:rPr>
          <w:rFonts w:ascii="Verdana" w:hAnsi="Verdana"/>
          <w:sz w:val="18"/>
          <w:szCs w:val="18"/>
        </w:rPr>
      </w:pPr>
    </w:p>
    <w:p w14:paraId="08D8035A" w14:textId="77777777" w:rsidR="000A7D64" w:rsidRDefault="000A7D64" w:rsidP="000D23C9">
      <w:pPr>
        <w:spacing w:after="0"/>
        <w:jc w:val="both"/>
        <w:rPr>
          <w:rFonts w:ascii="Verdana" w:hAnsi="Verdana"/>
          <w:sz w:val="18"/>
          <w:szCs w:val="18"/>
        </w:rPr>
      </w:pPr>
      <w:r>
        <w:rPr>
          <w:rFonts w:ascii="Verdana" w:hAnsi="Verdana"/>
          <w:sz w:val="18"/>
          <w:szCs w:val="18"/>
        </w:rPr>
        <w:t>There is nothing in the current proposal that includes affordable housing. There should be a provision for 20% affordable housing.  There are no plans available at present.</w:t>
      </w:r>
    </w:p>
    <w:p w14:paraId="62055A0D" w14:textId="77777777" w:rsidR="000A7D64" w:rsidRDefault="000A7D64" w:rsidP="000D23C9">
      <w:pPr>
        <w:spacing w:after="0"/>
        <w:jc w:val="both"/>
        <w:rPr>
          <w:rFonts w:ascii="Verdana" w:hAnsi="Verdana"/>
          <w:sz w:val="18"/>
          <w:szCs w:val="18"/>
        </w:rPr>
      </w:pPr>
    </w:p>
    <w:p w14:paraId="025C9412" w14:textId="77777777" w:rsidR="000A7D64" w:rsidRPr="000A7D64" w:rsidRDefault="000A7D64" w:rsidP="000D23C9">
      <w:pPr>
        <w:spacing w:after="0"/>
        <w:jc w:val="both"/>
        <w:rPr>
          <w:rFonts w:ascii="Verdana" w:hAnsi="Verdana"/>
          <w:sz w:val="18"/>
          <w:szCs w:val="18"/>
        </w:rPr>
      </w:pPr>
      <w:r>
        <w:rPr>
          <w:rFonts w:ascii="Verdana" w:hAnsi="Verdana"/>
          <w:b/>
          <w:sz w:val="18"/>
          <w:szCs w:val="18"/>
        </w:rPr>
        <w:t>16/20.</w:t>
      </w:r>
      <w:r w:rsidRPr="000A7D64">
        <w:rPr>
          <w:rFonts w:ascii="Verdana" w:hAnsi="Verdana"/>
          <w:b/>
          <w:sz w:val="18"/>
          <w:szCs w:val="18"/>
        </w:rPr>
        <w:t xml:space="preserve"> Hannick Homes meeting</w:t>
      </w:r>
    </w:p>
    <w:p w14:paraId="34A926DE" w14:textId="77777777" w:rsidR="009516C7" w:rsidRPr="000A7D64" w:rsidRDefault="009516C7" w:rsidP="000D23C9">
      <w:pPr>
        <w:spacing w:after="0"/>
        <w:jc w:val="both"/>
        <w:rPr>
          <w:rFonts w:ascii="Verdana" w:hAnsi="Verdana"/>
          <w:sz w:val="18"/>
          <w:szCs w:val="18"/>
        </w:rPr>
      </w:pPr>
    </w:p>
    <w:p w14:paraId="5844F28F" w14:textId="77777777" w:rsidR="000A7D64" w:rsidRPr="000A7D64" w:rsidRDefault="000A7D64" w:rsidP="000D23C9">
      <w:pPr>
        <w:spacing w:after="0"/>
        <w:jc w:val="both"/>
        <w:rPr>
          <w:rFonts w:ascii="Verdana" w:hAnsi="Verdana"/>
          <w:sz w:val="18"/>
          <w:szCs w:val="18"/>
        </w:rPr>
      </w:pPr>
      <w:r w:rsidRPr="000A7D64">
        <w:rPr>
          <w:rFonts w:ascii="Verdana" w:hAnsi="Verdana"/>
          <w:sz w:val="18"/>
          <w:szCs w:val="18"/>
        </w:rPr>
        <w:t>The proposed meeting for Monday 5</w:t>
      </w:r>
      <w:r w:rsidRPr="000A7D64">
        <w:rPr>
          <w:rFonts w:ascii="Verdana" w:hAnsi="Verdana"/>
          <w:sz w:val="18"/>
          <w:szCs w:val="18"/>
          <w:vertAlign w:val="superscript"/>
        </w:rPr>
        <w:t>th</w:t>
      </w:r>
      <w:r w:rsidRPr="000A7D64">
        <w:rPr>
          <w:rFonts w:ascii="Verdana" w:hAnsi="Verdana"/>
          <w:sz w:val="18"/>
          <w:szCs w:val="18"/>
        </w:rPr>
        <w:t xml:space="preserve"> September at 7.00pm was approved. Clerk to confirm with Nick Cleverley.</w:t>
      </w:r>
    </w:p>
    <w:p w14:paraId="681A359C" w14:textId="77777777" w:rsidR="000D23C9" w:rsidRDefault="000D23C9" w:rsidP="000D23C9">
      <w:pPr>
        <w:spacing w:after="0"/>
        <w:jc w:val="both"/>
        <w:rPr>
          <w:rFonts w:ascii="Verdana" w:hAnsi="Verdana"/>
          <w:sz w:val="18"/>
          <w:szCs w:val="18"/>
        </w:rPr>
      </w:pPr>
    </w:p>
    <w:p w14:paraId="50877D75" w14:textId="77777777" w:rsidR="00466474" w:rsidRDefault="00B741CD" w:rsidP="000D23C9">
      <w:pPr>
        <w:spacing w:after="0"/>
        <w:jc w:val="both"/>
        <w:rPr>
          <w:rFonts w:ascii="Verdana" w:hAnsi="Verdana"/>
          <w:b/>
          <w:sz w:val="18"/>
          <w:szCs w:val="18"/>
        </w:rPr>
      </w:pPr>
      <w:r w:rsidRPr="00B741CD">
        <w:rPr>
          <w:rFonts w:ascii="Verdana" w:hAnsi="Verdana"/>
          <w:b/>
          <w:sz w:val="18"/>
          <w:szCs w:val="18"/>
        </w:rPr>
        <w:t>16/21. AOB</w:t>
      </w:r>
    </w:p>
    <w:p w14:paraId="78E4DEE5" w14:textId="77777777" w:rsidR="00B741CD" w:rsidRDefault="00B741CD" w:rsidP="000D23C9">
      <w:pPr>
        <w:spacing w:after="0"/>
        <w:jc w:val="both"/>
        <w:rPr>
          <w:rFonts w:ascii="Verdana" w:hAnsi="Verdana"/>
          <w:b/>
          <w:sz w:val="18"/>
          <w:szCs w:val="18"/>
        </w:rPr>
      </w:pPr>
    </w:p>
    <w:p w14:paraId="7F47FEE2" w14:textId="77777777" w:rsidR="00B741CD" w:rsidRDefault="00B741CD" w:rsidP="000D23C9">
      <w:pPr>
        <w:spacing w:after="0"/>
        <w:jc w:val="both"/>
        <w:rPr>
          <w:rFonts w:ascii="Verdana" w:hAnsi="Verdana"/>
          <w:sz w:val="18"/>
          <w:szCs w:val="18"/>
        </w:rPr>
      </w:pPr>
      <w:r>
        <w:rPr>
          <w:rFonts w:ascii="Verdana" w:hAnsi="Verdana"/>
          <w:sz w:val="18"/>
          <w:szCs w:val="18"/>
        </w:rPr>
        <w:t>It was confirmed that the Planning Councils comments on the NEV development went through by the deadline.</w:t>
      </w:r>
    </w:p>
    <w:p w14:paraId="080A2282" w14:textId="77777777" w:rsidR="00B741CD" w:rsidRPr="00B741CD" w:rsidRDefault="00B741CD" w:rsidP="000D23C9">
      <w:pPr>
        <w:spacing w:after="0"/>
        <w:jc w:val="both"/>
        <w:rPr>
          <w:rFonts w:ascii="Verdana" w:hAnsi="Verdana"/>
          <w:sz w:val="18"/>
          <w:szCs w:val="18"/>
        </w:rPr>
      </w:pPr>
    </w:p>
    <w:p w14:paraId="07DA9931" w14:textId="77777777" w:rsidR="000D23C9" w:rsidRDefault="000D23C9" w:rsidP="000D23C9">
      <w:pPr>
        <w:spacing w:after="0"/>
        <w:jc w:val="both"/>
        <w:rPr>
          <w:rFonts w:ascii="Verdana" w:hAnsi="Verdana"/>
          <w:sz w:val="18"/>
          <w:szCs w:val="18"/>
        </w:rPr>
      </w:pPr>
      <w:r w:rsidRPr="008174AB">
        <w:rPr>
          <w:rFonts w:ascii="Verdana" w:hAnsi="Verdana"/>
          <w:sz w:val="18"/>
          <w:szCs w:val="18"/>
        </w:rPr>
        <w:t xml:space="preserve">The meeting closed at </w:t>
      </w:r>
      <w:r w:rsidR="00B741CD">
        <w:rPr>
          <w:rFonts w:ascii="Verdana" w:hAnsi="Verdana"/>
          <w:sz w:val="18"/>
          <w:szCs w:val="18"/>
        </w:rPr>
        <w:t>9.23</w:t>
      </w:r>
      <w:r w:rsidRPr="008174AB">
        <w:rPr>
          <w:rFonts w:ascii="Verdana" w:hAnsi="Verdana"/>
          <w:sz w:val="18"/>
          <w:szCs w:val="18"/>
        </w:rPr>
        <w:t>pm.</w:t>
      </w:r>
    </w:p>
    <w:p w14:paraId="6833969C" w14:textId="77777777" w:rsidR="000D23C9" w:rsidRPr="008174AB" w:rsidRDefault="000D23C9" w:rsidP="000D23C9">
      <w:pPr>
        <w:spacing w:after="0"/>
        <w:jc w:val="both"/>
        <w:rPr>
          <w:rFonts w:ascii="Verdana" w:hAnsi="Verdana"/>
          <w:sz w:val="18"/>
          <w:szCs w:val="18"/>
        </w:rPr>
      </w:pPr>
    </w:p>
    <w:p w14:paraId="1E25C626" w14:textId="77777777" w:rsidR="0043396A" w:rsidRDefault="00A00735" w:rsidP="00A00735">
      <w:pPr>
        <w:spacing w:after="0"/>
        <w:jc w:val="both"/>
        <w:rPr>
          <w:rFonts w:ascii="Verdana" w:hAnsi="Verdana"/>
          <w:sz w:val="18"/>
          <w:szCs w:val="18"/>
        </w:rPr>
      </w:pPr>
      <w:r>
        <w:rPr>
          <w:rFonts w:ascii="Verdana" w:hAnsi="Verdana"/>
          <w:b/>
          <w:sz w:val="18"/>
          <w:szCs w:val="18"/>
        </w:rPr>
        <w:t>N</w:t>
      </w:r>
      <w:r w:rsidR="000D23C9" w:rsidRPr="008174AB">
        <w:rPr>
          <w:rFonts w:ascii="Verdana" w:hAnsi="Verdana"/>
          <w:b/>
          <w:sz w:val="18"/>
          <w:szCs w:val="18"/>
        </w:rPr>
        <w:t>ext meeting</w:t>
      </w:r>
      <w:r w:rsidR="00C32E26">
        <w:rPr>
          <w:rFonts w:ascii="Verdana" w:hAnsi="Verdana"/>
          <w:b/>
          <w:sz w:val="18"/>
          <w:szCs w:val="18"/>
        </w:rPr>
        <w:t xml:space="preserve"> </w:t>
      </w:r>
      <w:r w:rsidR="00C32E26" w:rsidRPr="00814223">
        <w:rPr>
          <w:rFonts w:ascii="Verdana" w:hAnsi="Verdana"/>
          <w:b/>
          <w:sz w:val="18"/>
          <w:szCs w:val="18"/>
        </w:rPr>
        <w:t xml:space="preserve"> Monday </w:t>
      </w:r>
      <w:r w:rsidR="00B741CD" w:rsidRPr="00814223">
        <w:rPr>
          <w:rFonts w:ascii="Verdana" w:hAnsi="Verdana"/>
          <w:b/>
          <w:sz w:val="18"/>
          <w:szCs w:val="18"/>
        </w:rPr>
        <w:t>3</w:t>
      </w:r>
      <w:r w:rsidR="00B741CD" w:rsidRPr="00814223">
        <w:rPr>
          <w:rFonts w:ascii="Verdana" w:hAnsi="Verdana"/>
          <w:b/>
          <w:sz w:val="18"/>
          <w:szCs w:val="18"/>
          <w:vertAlign w:val="superscript"/>
        </w:rPr>
        <w:t>rd</w:t>
      </w:r>
      <w:r w:rsidR="00B741CD" w:rsidRPr="00814223">
        <w:rPr>
          <w:rFonts w:ascii="Verdana" w:hAnsi="Verdana"/>
          <w:b/>
          <w:sz w:val="18"/>
          <w:szCs w:val="18"/>
        </w:rPr>
        <w:t xml:space="preserve"> October</w:t>
      </w:r>
      <w:r w:rsidR="00C32E26">
        <w:rPr>
          <w:rFonts w:ascii="Verdana" w:hAnsi="Verdana"/>
          <w:b/>
          <w:sz w:val="18"/>
          <w:szCs w:val="18"/>
        </w:rPr>
        <w:t xml:space="preserve"> 2016 at 7.00pm at the Old Chapel, Butts Road.</w:t>
      </w:r>
    </w:p>
    <w:p w14:paraId="2A2F73BA" w14:textId="77777777" w:rsidR="0084314D" w:rsidRDefault="0084314D" w:rsidP="00D43B7C">
      <w:pPr>
        <w:spacing w:after="0"/>
        <w:jc w:val="center"/>
        <w:rPr>
          <w:rFonts w:ascii="Verdana" w:hAnsi="Verdana"/>
          <w:b/>
          <w:i/>
          <w:sz w:val="18"/>
          <w:szCs w:val="18"/>
        </w:rPr>
      </w:pPr>
    </w:p>
    <w:p w14:paraId="79776AD4" w14:textId="77777777" w:rsidR="00D43B7C" w:rsidRDefault="00D43B7C" w:rsidP="00D43B7C">
      <w:pPr>
        <w:spacing w:after="0"/>
        <w:jc w:val="center"/>
        <w:rPr>
          <w:rFonts w:ascii="Verdana" w:hAnsi="Verdana"/>
          <w:b/>
          <w:i/>
          <w:sz w:val="18"/>
          <w:szCs w:val="18"/>
        </w:rPr>
      </w:pPr>
      <w:r w:rsidRPr="00D43B7C">
        <w:rPr>
          <w:rFonts w:ascii="Verdana" w:hAnsi="Verdana"/>
          <w:b/>
          <w:i/>
          <w:sz w:val="18"/>
          <w:szCs w:val="18"/>
        </w:rPr>
        <w:t>ACTION POINTS</w:t>
      </w:r>
    </w:p>
    <w:p w14:paraId="754A330F" w14:textId="77777777" w:rsidR="00D43B7C" w:rsidRDefault="00D43B7C" w:rsidP="00D43B7C">
      <w:pPr>
        <w:spacing w:after="0"/>
        <w:jc w:val="center"/>
        <w:rPr>
          <w:rFonts w:ascii="Verdana" w:hAnsi="Verdana"/>
          <w:b/>
          <w:i/>
          <w:sz w:val="18"/>
          <w:szCs w:val="18"/>
        </w:rPr>
      </w:pPr>
    </w:p>
    <w:tbl>
      <w:tblPr>
        <w:tblW w:w="9478" w:type="dxa"/>
        <w:tblLook w:val="04A0" w:firstRow="1" w:lastRow="0" w:firstColumn="1" w:lastColumn="0" w:noHBand="0" w:noVBand="1"/>
      </w:tblPr>
      <w:tblGrid>
        <w:gridCol w:w="1242"/>
        <w:gridCol w:w="1276"/>
        <w:gridCol w:w="6960"/>
      </w:tblGrid>
      <w:tr w:rsidR="00D43B7C" w:rsidRPr="00A10302" w14:paraId="58195BE6" w14:textId="77777777" w:rsidTr="00BB3E9D">
        <w:trPr>
          <w:trHeight w:val="170"/>
        </w:trPr>
        <w:tc>
          <w:tcPr>
            <w:tcW w:w="1242" w:type="dxa"/>
          </w:tcPr>
          <w:p w14:paraId="3A95C3F4" w14:textId="77777777" w:rsidR="00D43B7C" w:rsidRPr="00D43B7C" w:rsidRDefault="0084314D" w:rsidP="00A10302">
            <w:pPr>
              <w:spacing w:after="0"/>
              <w:jc w:val="both"/>
            </w:pPr>
            <w:r>
              <w:t>Clerk</w:t>
            </w:r>
          </w:p>
        </w:tc>
        <w:tc>
          <w:tcPr>
            <w:tcW w:w="1276" w:type="dxa"/>
          </w:tcPr>
          <w:p w14:paraId="1E8B4B13" w14:textId="77777777" w:rsidR="00D43B7C" w:rsidRDefault="00366EB7" w:rsidP="0084314D">
            <w:pPr>
              <w:spacing w:after="0"/>
              <w:jc w:val="center"/>
              <w:rPr>
                <w:i/>
              </w:rPr>
            </w:pPr>
            <w:r>
              <w:rPr>
                <w:i/>
              </w:rPr>
              <w:t>1</w:t>
            </w:r>
            <w:r w:rsidR="00AD4322">
              <w:rPr>
                <w:i/>
              </w:rPr>
              <w:t>6/</w:t>
            </w:r>
            <w:r w:rsidR="00AD1AD6">
              <w:rPr>
                <w:i/>
              </w:rPr>
              <w:t>15</w:t>
            </w:r>
          </w:p>
          <w:p w14:paraId="60CBCCCD" w14:textId="77777777" w:rsidR="007768CD" w:rsidRDefault="007768CD" w:rsidP="0084314D">
            <w:pPr>
              <w:spacing w:after="0"/>
              <w:jc w:val="center"/>
              <w:rPr>
                <w:i/>
              </w:rPr>
            </w:pPr>
          </w:p>
          <w:p w14:paraId="057CB775" w14:textId="77777777" w:rsidR="007768CD" w:rsidRDefault="007768CD" w:rsidP="0084314D">
            <w:pPr>
              <w:spacing w:after="0"/>
              <w:jc w:val="center"/>
              <w:rPr>
                <w:i/>
              </w:rPr>
            </w:pPr>
          </w:p>
          <w:p w14:paraId="1C96B4F6" w14:textId="77777777" w:rsidR="007768CD" w:rsidRPr="00A10302" w:rsidRDefault="007768CD" w:rsidP="0084314D">
            <w:pPr>
              <w:spacing w:after="0"/>
              <w:jc w:val="center"/>
              <w:rPr>
                <w:i/>
              </w:rPr>
            </w:pPr>
          </w:p>
        </w:tc>
        <w:tc>
          <w:tcPr>
            <w:tcW w:w="6960" w:type="dxa"/>
          </w:tcPr>
          <w:p w14:paraId="5CA8F059" w14:textId="77777777" w:rsidR="0084314D" w:rsidRPr="00D43B7C" w:rsidRDefault="00AD4322" w:rsidP="00A10302">
            <w:pPr>
              <w:spacing w:after="0"/>
              <w:jc w:val="both"/>
            </w:pPr>
            <w:r>
              <w:t xml:space="preserve">Ask Paul </w:t>
            </w:r>
            <w:r w:rsidR="00AD1AD6">
              <w:t xml:space="preserve">or Claire </w:t>
            </w:r>
            <w:r>
              <w:t>Maycock for an update o</w:t>
            </w:r>
            <w:r w:rsidR="00AD1AD6">
              <w:t>n the Parish Plan and invite them</w:t>
            </w:r>
            <w:r>
              <w:t xml:space="preserve"> to atten</w:t>
            </w:r>
            <w:r w:rsidR="00AD1AD6">
              <w:t xml:space="preserve">d the next planning meeting on </w:t>
            </w:r>
            <w:r w:rsidR="00AD1AD6" w:rsidRPr="00814223">
              <w:t>3</w:t>
            </w:r>
            <w:r w:rsidR="00AD1AD6" w:rsidRPr="00814223">
              <w:rPr>
                <w:vertAlign w:val="superscript"/>
              </w:rPr>
              <w:t>rd</w:t>
            </w:r>
            <w:r w:rsidR="00AD1AD6" w:rsidRPr="00814223">
              <w:t xml:space="preserve"> October</w:t>
            </w:r>
            <w:r>
              <w:t xml:space="preserve"> to update the committee.</w:t>
            </w:r>
          </w:p>
        </w:tc>
      </w:tr>
      <w:tr w:rsidR="00D43B7C" w:rsidRPr="00A10302" w14:paraId="025708C4" w14:textId="77777777" w:rsidTr="00BB3E9D">
        <w:tc>
          <w:tcPr>
            <w:tcW w:w="1242" w:type="dxa"/>
          </w:tcPr>
          <w:p w14:paraId="5FE77107" w14:textId="77777777" w:rsidR="001B5956" w:rsidRDefault="001B5956" w:rsidP="00A10302">
            <w:pPr>
              <w:spacing w:after="0"/>
              <w:jc w:val="both"/>
            </w:pPr>
          </w:p>
          <w:p w14:paraId="4CE7F7A7" w14:textId="77777777" w:rsidR="001B5956" w:rsidRDefault="001B5956" w:rsidP="00A10302">
            <w:pPr>
              <w:spacing w:after="0"/>
              <w:jc w:val="both"/>
            </w:pPr>
          </w:p>
          <w:p w14:paraId="7A14A0E6" w14:textId="77777777" w:rsidR="001B5956" w:rsidRDefault="001B5956" w:rsidP="00A10302">
            <w:pPr>
              <w:spacing w:after="0"/>
              <w:jc w:val="both"/>
            </w:pPr>
          </w:p>
          <w:p w14:paraId="046D9297" w14:textId="77777777" w:rsidR="001B5956" w:rsidRPr="00D43B7C" w:rsidRDefault="001B5956" w:rsidP="00A10302">
            <w:pPr>
              <w:spacing w:after="0"/>
              <w:jc w:val="both"/>
            </w:pPr>
          </w:p>
        </w:tc>
        <w:tc>
          <w:tcPr>
            <w:tcW w:w="1276" w:type="dxa"/>
          </w:tcPr>
          <w:p w14:paraId="7A9D6838" w14:textId="77777777" w:rsidR="00AD4322" w:rsidRDefault="00AD1AD6" w:rsidP="0084314D">
            <w:pPr>
              <w:spacing w:after="0"/>
              <w:jc w:val="center"/>
              <w:rPr>
                <w:i/>
              </w:rPr>
            </w:pPr>
            <w:r>
              <w:rPr>
                <w:i/>
              </w:rPr>
              <w:t>16/16</w:t>
            </w:r>
          </w:p>
          <w:p w14:paraId="03B4237C" w14:textId="77777777" w:rsidR="00AD1AD6" w:rsidRDefault="00AD1AD6" w:rsidP="0084314D">
            <w:pPr>
              <w:spacing w:after="0"/>
              <w:jc w:val="center"/>
              <w:rPr>
                <w:i/>
              </w:rPr>
            </w:pPr>
          </w:p>
          <w:p w14:paraId="30C1F855" w14:textId="77777777" w:rsidR="00AD1AD6" w:rsidRDefault="00AD1AD6" w:rsidP="0084314D">
            <w:pPr>
              <w:spacing w:after="0"/>
              <w:jc w:val="center"/>
              <w:rPr>
                <w:i/>
              </w:rPr>
            </w:pPr>
          </w:p>
          <w:p w14:paraId="1C6095C5" w14:textId="77777777" w:rsidR="00AD1AD6" w:rsidRDefault="007768CD" w:rsidP="0084314D">
            <w:pPr>
              <w:spacing w:after="0"/>
              <w:jc w:val="center"/>
              <w:rPr>
                <w:i/>
              </w:rPr>
            </w:pPr>
            <w:r>
              <w:rPr>
                <w:i/>
              </w:rPr>
              <w:t>16/16</w:t>
            </w:r>
          </w:p>
          <w:p w14:paraId="405E6595" w14:textId="77777777" w:rsidR="00585913" w:rsidRDefault="00585913" w:rsidP="0084314D">
            <w:pPr>
              <w:spacing w:after="0"/>
              <w:jc w:val="center"/>
              <w:rPr>
                <w:i/>
              </w:rPr>
            </w:pPr>
          </w:p>
          <w:p w14:paraId="006BD5C2" w14:textId="77777777" w:rsidR="007768CD" w:rsidRDefault="007768CD" w:rsidP="0084314D">
            <w:pPr>
              <w:spacing w:after="0"/>
              <w:jc w:val="center"/>
              <w:rPr>
                <w:i/>
              </w:rPr>
            </w:pPr>
          </w:p>
          <w:p w14:paraId="43F411AC" w14:textId="77777777" w:rsidR="007768CD" w:rsidRDefault="007768CD" w:rsidP="0084314D">
            <w:pPr>
              <w:spacing w:after="0"/>
              <w:jc w:val="center"/>
              <w:rPr>
                <w:i/>
              </w:rPr>
            </w:pPr>
            <w:r>
              <w:rPr>
                <w:i/>
              </w:rPr>
              <w:t>16/18</w:t>
            </w:r>
          </w:p>
          <w:p w14:paraId="0556D50C" w14:textId="77777777" w:rsidR="007768CD" w:rsidRDefault="007768CD" w:rsidP="0084314D">
            <w:pPr>
              <w:spacing w:after="0"/>
              <w:jc w:val="center"/>
              <w:rPr>
                <w:i/>
              </w:rPr>
            </w:pPr>
          </w:p>
          <w:p w14:paraId="6F37D8F7" w14:textId="77777777" w:rsidR="007768CD" w:rsidRDefault="007768CD" w:rsidP="0084314D">
            <w:pPr>
              <w:spacing w:after="0"/>
              <w:jc w:val="center"/>
              <w:rPr>
                <w:i/>
              </w:rPr>
            </w:pPr>
          </w:p>
          <w:p w14:paraId="4C8B70FE" w14:textId="77777777" w:rsidR="007768CD" w:rsidRPr="00640CFA" w:rsidRDefault="007768CD" w:rsidP="0084314D">
            <w:pPr>
              <w:spacing w:after="0"/>
              <w:jc w:val="center"/>
              <w:rPr>
                <w:i/>
              </w:rPr>
            </w:pPr>
            <w:r>
              <w:rPr>
                <w:i/>
              </w:rPr>
              <w:t>16/20</w:t>
            </w:r>
          </w:p>
        </w:tc>
        <w:tc>
          <w:tcPr>
            <w:tcW w:w="6960" w:type="dxa"/>
          </w:tcPr>
          <w:p w14:paraId="1C7AA474" w14:textId="77777777" w:rsidR="00AD4322" w:rsidRDefault="00AD1AD6" w:rsidP="00A10302">
            <w:pPr>
              <w:spacing w:after="0"/>
              <w:jc w:val="both"/>
            </w:pPr>
            <w:r>
              <w:t>Send comments back to SBC Planning dept in reference to S/16/1187 and S/16/1188.</w:t>
            </w:r>
          </w:p>
          <w:p w14:paraId="2803CA5D" w14:textId="77777777" w:rsidR="003708A7" w:rsidRDefault="003708A7" w:rsidP="00A10302">
            <w:pPr>
              <w:spacing w:after="0"/>
              <w:jc w:val="both"/>
            </w:pPr>
          </w:p>
          <w:p w14:paraId="34770B8E" w14:textId="77777777" w:rsidR="003708A7" w:rsidRDefault="003708A7" w:rsidP="00A10302">
            <w:pPr>
              <w:spacing w:after="0"/>
              <w:jc w:val="both"/>
            </w:pPr>
            <w:r>
              <w:t>Add planning permission for Storage area at Esso Garage and internal changes back to the planning document so we can track any appeals.</w:t>
            </w:r>
          </w:p>
          <w:p w14:paraId="56032226" w14:textId="77777777" w:rsidR="003708A7" w:rsidRDefault="003708A7" w:rsidP="00A10302">
            <w:pPr>
              <w:spacing w:after="0"/>
              <w:jc w:val="both"/>
            </w:pPr>
          </w:p>
          <w:p w14:paraId="5141E44B" w14:textId="77777777" w:rsidR="00AD1AD6" w:rsidRDefault="007768CD" w:rsidP="00A10302">
            <w:pPr>
              <w:spacing w:after="0"/>
              <w:jc w:val="both"/>
            </w:pPr>
            <w:r>
              <w:t>Write to the developers of the Badbury Park Development to ask them to engage in a dialog about plans for DHL.</w:t>
            </w:r>
          </w:p>
          <w:p w14:paraId="67DFFEF0" w14:textId="77777777" w:rsidR="00BB3E9D" w:rsidRDefault="00BB3E9D" w:rsidP="00A10302">
            <w:pPr>
              <w:spacing w:after="0"/>
              <w:jc w:val="both"/>
            </w:pPr>
          </w:p>
          <w:p w14:paraId="17443A65" w14:textId="77777777" w:rsidR="007768CD" w:rsidRDefault="007768CD" w:rsidP="00A10302">
            <w:pPr>
              <w:spacing w:after="0"/>
              <w:jc w:val="both"/>
            </w:pPr>
            <w:r>
              <w:t>Confirm meeting on 5</w:t>
            </w:r>
            <w:r w:rsidRPr="007768CD">
              <w:rPr>
                <w:vertAlign w:val="superscript"/>
              </w:rPr>
              <w:t>th</w:t>
            </w:r>
            <w:r>
              <w:t xml:space="preserve"> Sept with Nick Cleverley from Hannick Homes</w:t>
            </w:r>
          </w:p>
          <w:p w14:paraId="2F80FC2D" w14:textId="77777777" w:rsidR="00585913" w:rsidRPr="00585913" w:rsidRDefault="00585913" w:rsidP="00A10302">
            <w:pPr>
              <w:spacing w:after="0"/>
              <w:jc w:val="both"/>
              <w:rPr>
                <w:color w:val="FF0000"/>
              </w:rPr>
            </w:pPr>
          </w:p>
        </w:tc>
      </w:tr>
      <w:tr w:rsidR="00AD1AD6" w:rsidRPr="00A10302" w14:paraId="4086B921" w14:textId="77777777" w:rsidTr="00BB3E9D">
        <w:tc>
          <w:tcPr>
            <w:tcW w:w="1242" w:type="dxa"/>
          </w:tcPr>
          <w:p w14:paraId="5FF80671" w14:textId="77777777" w:rsidR="00AD1AD6" w:rsidRDefault="00AD1AD6" w:rsidP="00A10302">
            <w:pPr>
              <w:spacing w:after="0"/>
              <w:jc w:val="both"/>
            </w:pPr>
          </w:p>
        </w:tc>
        <w:tc>
          <w:tcPr>
            <w:tcW w:w="1276" w:type="dxa"/>
          </w:tcPr>
          <w:p w14:paraId="491C0295" w14:textId="77777777" w:rsidR="00AD1AD6" w:rsidRDefault="00AD1AD6" w:rsidP="0084314D">
            <w:pPr>
              <w:spacing w:after="0"/>
              <w:jc w:val="center"/>
              <w:rPr>
                <w:i/>
              </w:rPr>
            </w:pPr>
          </w:p>
        </w:tc>
        <w:tc>
          <w:tcPr>
            <w:tcW w:w="6960" w:type="dxa"/>
          </w:tcPr>
          <w:p w14:paraId="529BDD54" w14:textId="77777777" w:rsidR="00AD1AD6" w:rsidRDefault="00AD1AD6" w:rsidP="00A10302">
            <w:pPr>
              <w:spacing w:after="0"/>
              <w:jc w:val="both"/>
            </w:pPr>
          </w:p>
        </w:tc>
      </w:tr>
    </w:tbl>
    <w:p w14:paraId="0B790A1F" w14:textId="77777777" w:rsidR="00D43B7C" w:rsidRPr="00D43B7C" w:rsidRDefault="00D43B7C" w:rsidP="00BB3E9D">
      <w:pPr>
        <w:spacing w:after="0"/>
        <w:jc w:val="both"/>
        <w:rPr>
          <w:b/>
          <w:i/>
        </w:rPr>
      </w:pPr>
    </w:p>
    <w:sectPr w:rsidR="00D43B7C" w:rsidRPr="00D43B7C" w:rsidSect="00D43B7C">
      <w:headerReference w:type="even" r:id="rId8"/>
      <w:headerReference w:type="default" r:id="rId9"/>
      <w:footerReference w:type="even" r:id="rId10"/>
      <w:footerReference w:type="default" r:id="rId11"/>
      <w:headerReference w:type="first" r:id="rId12"/>
      <w:footerReference w:type="first" r:id="rId13"/>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A78B0" w14:textId="77777777" w:rsidR="00CB3D9A" w:rsidRDefault="00CB3D9A" w:rsidP="00A00735">
      <w:pPr>
        <w:spacing w:after="0" w:line="240" w:lineRule="auto"/>
      </w:pPr>
      <w:r>
        <w:separator/>
      </w:r>
    </w:p>
  </w:endnote>
  <w:endnote w:type="continuationSeparator" w:id="0">
    <w:p w14:paraId="73CCFA8D" w14:textId="77777777" w:rsidR="00CB3D9A" w:rsidRDefault="00CB3D9A"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946B0" w14:textId="77777777" w:rsidR="005810E2" w:rsidRDefault="00581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D3D60" w14:textId="77777777" w:rsidR="00A00735" w:rsidRDefault="00CB3D9A">
    <w:pPr>
      <w:pStyle w:val="Footer"/>
      <w:jc w:val="center"/>
    </w:pPr>
    <w:r>
      <w:fldChar w:fldCharType="begin"/>
    </w:r>
    <w:r>
      <w:instrText xml:space="preserve"> PAGE   \* MERGEFORMAT </w:instrText>
    </w:r>
    <w:r>
      <w:fldChar w:fldCharType="separate"/>
    </w:r>
    <w:r w:rsidR="001202D4">
      <w:rPr>
        <w:noProof/>
      </w:rPr>
      <w:t>2</w:t>
    </w:r>
    <w:r>
      <w:rPr>
        <w:noProof/>
      </w:rPr>
      <w:fldChar w:fldCharType="end"/>
    </w:r>
  </w:p>
  <w:p w14:paraId="1C787441" w14:textId="77777777" w:rsidR="00A00735" w:rsidRDefault="00A007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F2FB0" w14:textId="77777777" w:rsidR="005810E2" w:rsidRDefault="00581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B9988" w14:textId="77777777" w:rsidR="00CB3D9A" w:rsidRDefault="00CB3D9A" w:rsidP="00A00735">
      <w:pPr>
        <w:spacing w:after="0" w:line="240" w:lineRule="auto"/>
      </w:pPr>
      <w:r>
        <w:separator/>
      </w:r>
    </w:p>
  </w:footnote>
  <w:footnote w:type="continuationSeparator" w:id="0">
    <w:p w14:paraId="1781701B" w14:textId="77777777" w:rsidR="00CB3D9A" w:rsidRDefault="00CB3D9A" w:rsidP="00A0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75567" w14:textId="77777777" w:rsidR="00D43B7C" w:rsidRDefault="00D43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F161" w14:textId="77777777" w:rsidR="00D43B7C" w:rsidRDefault="00D43B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C359" w14:textId="77777777" w:rsidR="00D43B7C" w:rsidRDefault="00D43B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C9"/>
    <w:rsid w:val="000559D4"/>
    <w:rsid w:val="00082BAD"/>
    <w:rsid w:val="0009767F"/>
    <w:rsid w:val="000A30EB"/>
    <w:rsid w:val="000A7D64"/>
    <w:rsid w:val="000C5FA9"/>
    <w:rsid w:val="000D23C9"/>
    <w:rsid w:val="001202D4"/>
    <w:rsid w:val="0014643E"/>
    <w:rsid w:val="00182E0D"/>
    <w:rsid w:val="001907D4"/>
    <w:rsid w:val="001B5956"/>
    <w:rsid w:val="002074A7"/>
    <w:rsid w:val="00216E0B"/>
    <w:rsid w:val="002507CE"/>
    <w:rsid w:val="0025319E"/>
    <w:rsid w:val="00285F84"/>
    <w:rsid w:val="002A1EC5"/>
    <w:rsid w:val="00356153"/>
    <w:rsid w:val="00366EB7"/>
    <w:rsid w:val="003708A7"/>
    <w:rsid w:val="00377567"/>
    <w:rsid w:val="00377933"/>
    <w:rsid w:val="003819CF"/>
    <w:rsid w:val="003D52AC"/>
    <w:rsid w:val="0043396A"/>
    <w:rsid w:val="004502FA"/>
    <w:rsid w:val="00466474"/>
    <w:rsid w:val="0049018A"/>
    <w:rsid w:val="004B3BEA"/>
    <w:rsid w:val="004B5685"/>
    <w:rsid w:val="00506E28"/>
    <w:rsid w:val="00530AC5"/>
    <w:rsid w:val="00532E81"/>
    <w:rsid w:val="00543F0D"/>
    <w:rsid w:val="00546AA5"/>
    <w:rsid w:val="005703C3"/>
    <w:rsid w:val="005810E2"/>
    <w:rsid w:val="00585913"/>
    <w:rsid w:val="005C1930"/>
    <w:rsid w:val="006141F2"/>
    <w:rsid w:val="006223D7"/>
    <w:rsid w:val="00640CFA"/>
    <w:rsid w:val="00680EC0"/>
    <w:rsid w:val="006F35CA"/>
    <w:rsid w:val="007768CD"/>
    <w:rsid w:val="00791C52"/>
    <w:rsid w:val="007A59BC"/>
    <w:rsid w:val="007B50E2"/>
    <w:rsid w:val="007B69CA"/>
    <w:rsid w:val="007E2693"/>
    <w:rsid w:val="007E5583"/>
    <w:rsid w:val="007F73A9"/>
    <w:rsid w:val="00814223"/>
    <w:rsid w:val="0084314D"/>
    <w:rsid w:val="00844C74"/>
    <w:rsid w:val="00887EDB"/>
    <w:rsid w:val="00894FD8"/>
    <w:rsid w:val="009267B2"/>
    <w:rsid w:val="009516C7"/>
    <w:rsid w:val="00980872"/>
    <w:rsid w:val="009D62B9"/>
    <w:rsid w:val="009E2A10"/>
    <w:rsid w:val="00A00735"/>
    <w:rsid w:val="00A05407"/>
    <w:rsid w:val="00A10302"/>
    <w:rsid w:val="00A30EC6"/>
    <w:rsid w:val="00A62344"/>
    <w:rsid w:val="00A7026E"/>
    <w:rsid w:val="00AD1AD6"/>
    <w:rsid w:val="00AD403A"/>
    <w:rsid w:val="00AD4322"/>
    <w:rsid w:val="00AE06A9"/>
    <w:rsid w:val="00B0166C"/>
    <w:rsid w:val="00B5034B"/>
    <w:rsid w:val="00B62B0C"/>
    <w:rsid w:val="00B741CD"/>
    <w:rsid w:val="00B94641"/>
    <w:rsid w:val="00BB3E9D"/>
    <w:rsid w:val="00C053BF"/>
    <w:rsid w:val="00C32E26"/>
    <w:rsid w:val="00C51B78"/>
    <w:rsid w:val="00C6021A"/>
    <w:rsid w:val="00C6315A"/>
    <w:rsid w:val="00C7413A"/>
    <w:rsid w:val="00C85D75"/>
    <w:rsid w:val="00CB3D9A"/>
    <w:rsid w:val="00D43B7C"/>
    <w:rsid w:val="00D45E16"/>
    <w:rsid w:val="00D751BD"/>
    <w:rsid w:val="00D82A1A"/>
    <w:rsid w:val="00DA2D46"/>
    <w:rsid w:val="00DE19A4"/>
    <w:rsid w:val="00DF6B0D"/>
    <w:rsid w:val="00E0320A"/>
    <w:rsid w:val="00E50053"/>
    <w:rsid w:val="00EA0396"/>
    <w:rsid w:val="00EA1DF3"/>
    <w:rsid w:val="00EB6700"/>
    <w:rsid w:val="00F16B8D"/>
    <w:rsid w:val="00F367F9"/>
    <w:rsid w:val="00F57903"/>
    <w:rsid w:val="00FA6795"/>
    <w:rsid w:val="00FD5035"/>
    <w:rsid w:val="00FE6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915599"/>
  <w15:docId w15:val="{62CE574F-BA24-4FDE-8B03-0FB92CCA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semiHidden/>
    <w:unhideWhenUsed/>
    <w:rsid w:val="00A00735"/>
    <w:pPr>
      <w:tabs>
        <w:tab w:val="center" w:pos="4513"/>
        <w:tab w:val="right" w:pos="9026"/>
      </w:tabs>
    </w:pPr>
  </w:style>
  <w:style w:type="character" w:customStyle="1" w:styleId="HeaderChar">
    <w:name w:val="Header Char"/>
    <w:basedOn w:val="DefaultParagraphFont"/>
    <w:link w:val="Header"/>
    <w:uiPriority w:val="99"/>
    <w:semiHidden/>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00954-AFAE-499B-ACC8-D1ABFED04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Chloe Johnson</cp:lastModifiedBy>
  <cp:revision>2</cp:revision>
  <cp:lastPrinted>2016-08-04T09:35:00Z</cp:lastPrinted>
  <dcterms:created xsi:type="dcterms:W3CDTF">2018-08-15T11:08:00Z</dcterms:created>
  <dcterms:modified xsi:type="dcterms:W3CDTF">2018-08-15T11:08:00Z</dcterms:modified>
</cp:coreProperties>
</file>