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FA" w:rsidRDefault="00CC69AB" w:rsidP="000A1077">
      <w:pPr>
        <w:ind w:left="-180" w:right="-54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041B1641" wp14:editId="0EDA7B92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:rsidR="004D48FA" w:rsidRDefault="004D48FA" w:rsidP="00A70C9B">
      <w:pPr>
        <w:ind w:left="720" w:firstLine="72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on</w:t>
      </w:r>
      <w:proofErr w:type="gramEnd"/>
      <w:r>
        <w:rPr>
          <w:rFonts w:ascii="Verdana" w:hAnsi="Verdana"/>
        </w:rPr>
        <w:t xml:space="preserve"> </w:t>
      </w:r>
      <w:r w:rsidR="00842B4E">
        <w:rPr>
          <w:rFonts w:ascii="Verdana" w:hAnsi="Verdana"/>
          <w:b/>
          <w:bCs/>
        </w:rPr>
        <w:t>Monday 13</w:t>
      </w:r>
      <w:r w:rsidR="00842B4E" w:rsidRPr="00842B4E">
        <w:rPr>
          <w:rFonts w:ascii="Verdana" w:hAnsi="Verdana"/>
          <w:b/>
          <w:bCs/>
          <w:vertAlign w:val="superscript"/>
        </w:rPr>
        <w:t>th</w:t>
      </w:r>
      <w:r w:rsidR="00842B4E">
        <w:rPr>
          <w:rFonts w:ascii="Verdana" w:hAnsi="Verdana"/>
          <w:b/>
          <w:bCs/>
        </w:rPr>
        <w:t xml:space="preserve"> August</w:t>
      </w:r>
      <w:r w:rsidR="007E7640">
        <w:rPr>
          <w:rFonts w:ascii="Verdana" w:hAnsi="Verdana"/>
          <w:b/>
          <w:bCs/>
        </w:rPr>
        <w:t xml:space="preserve"> 2018</w:t>
      </w:r>
      <w:r w:rsidR="0014225C">
        <w:rPr>
          <w:rFonts w:ascii="Verdana" w:hAnsi="Verdana"/>
          <w:b/>
          <w:bCs/>
        </w:rPr>
        <w:t xml:space="preserve"> </w:t>
      </w:r>
      <w:r w:rsidR="00740E05">
        <w:rPr>
          <w:rFonts w:ascii="Verdana" w:hAnsi="Verdana"/>
          <w:b/>
          <w:bCs/>
        </w:rPr>
        <w:t>7.30</w:t>
      </w:r>
      <w:r w:rsidR="00C33472">
        <w:rPr>
          <w:rFonts w:ascii="Verdana" w:hAnsi="Verdana"/>
          <w:b/>
          <w:bCs/>
        </w:rPr>
        <w:t xml:space="preserve">pm </w:t>
      </w:r>
      <w:r w:rsidR="00740E05">
        <w:rPr>
          <w:rFonts w:ascii="Verdana" w:hAnsi="Verdana"/>
          <w:b/>
          <w:bCs/>
        </w:rPr>
        <w:t>at the Recreation Hall, off Norris Close</w:t>
      </w:r>
      <w:r>
        <w:rPr>
          <w:rFonts w:ascii="Verdana" w:hAnsi="Verdana"/>
          <w:b/>
          <w:bCs/>
        </w:rPr>
        <w:t>.</w:t>
      </w:r>
    </w:p>
    <w:p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</w:t>
      </w:r>
      <w:proofErr w:type="gramStart"/>
      <w:r w:rsidRPr="00EE6133">
        <w:rPr>
          <w:rFonts w:ascii="Verdana" w:hAnsi="Verdana"/>
          <w:szCs w:val="18"/>
        </w:rPr>
        <w:t>included</w:t>
      </w:r>
      <w:proofErr w:type="gramEnd"/>
    </w:p>
    <w:p w:rsidR="004D48FA" w:rsidRPr="00EE6133" w:rsidRDefault="00312296" w:rsidP="00312296">
      <w:pPr>
        <w:jc w:val="both"/>
        <w:rPr>
          <w:rFonts w:ascii="Verdana" w:hAnsi="Verdana" w:cs="Estrangelo Edessa"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</w:t>
      </w:r>
      <w:r w:rsidR="004D48FA" w:rsidRPr="00EE6133">
        <w:rPr>
          <w:rFonts w:ascii="Verdana" w:hAnsi="Verdana" w:cs="Estrangelo Edessa"/>
          <w:b/>
          <w:bCs/>
          <w:szCs w:val="18"/>
        </w:rPr>
        <w:t>PUBLIC RECESS</w:t>
      </w:r>
      <w:r w:rsidR="004D48FA"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:rsidR="00553D54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:rsidR="008C6634" w:rsidRDefault="00883276" w:rsidP="007E7640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7E7640">
        <w:rPr>
          <w:rFonts w:ascii="Verdana" w:hAnsi="Verdana"/>
          <w:b/>
          <w:bCs/>
          <w:szCs w:val="18"/>
        </w:rPr>
        <w:t xml:space="preserve"> – </w:t>
      </w:r>
      <w:r w:rsidR="00842B4E">
        <w:rPr>
          <w:rFonts w:ascii="Verdana" w:hAnsi="Verdana"/>
          <w:noProof/>
          <w:sz w:val="22"/>
        </w:rPr>
        <w:t>Full Council meeting on 9</w:t>
      </w:r>
      <w:r w:rsidR="00842B4E" w:rsidRPr="00842B4E">
        <w:rPr>
          <w:rFonts w:ascii="Verdana" w:hAnsi="Verdana"/>
          <w:noProof/>
          <w:sz w:val="22"/>
          <w:vertAlign w:val="superscript"/>
        </w:rPr>
        <w:t>th</w:t>
      </w:r>
      <w:r w:rsidR="00842B4E">
        <w:rPr>
          <w:rFonts w:ascii="Verdana" w:hAnsi="Verdana"/>
          <w:noProof/>
          <w:sz w:val="22"/>
        </w:rPr>
        <w:t xml:space="preserve"> July</w:t>
      </w:r>
      <w:r w:rsidR="00B962BE">
        <w:rPr>
          <w:rFonts w:ascii="Verdana" w:hAnsi="Verdana"/>
          <w:noProof/>
          <w:sz w:val="22"/>
        </w:rPr>
        <w:t xml:space="preserve"> 2018</w:t>
      </w:r>
    </w:p>
    <w:p w:rsidR="007E7640" w:rsidRPr="00AD3381" w:rsidRDefault="007E7640" w:rsidP="007E7640">
      <w:pPr>
        <w:jc w:val="both"/>
        <w:rPr>
          <w:rFonts w:ascii="Verdana" w:hAnsi="Verdana"/>
          <w:b/>
          <w:szCs w:val="18"/>
        </w:rPr>
      </w:pPr>
    </w:p>
    <w:p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883276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5. COMMUNITY SAFETY – INC </w:t>
      </w:r>
      <w:r w:rsidRPr="00AD3381">
        <w:rPr>
          <w:rFonts w:ascii="Verdana" w:hAnsi="Verdana"/>
          <w:b/>
          <w:bCs/>
          <w:szCs w:val="18"/>
        </w:rPr>
        <w:t>POLICE REPORT</w:t>
      </w:r>
      <w:r>
        <w:rPr>
          <w:rFonts w:ascii="Verdana" w:hAnsi="Verdana"/>
          <w:b/>
          <w:bCs/>
          <w:szCs w:val="18"/>
        </w:rPr>
        <w:t xml:space="preserve"> </w:t>
      </w:r>
    </w:p>
    <w:p w:rsidR="00553D54" w:rsidRPr="00AD3381" w:rsidRDefault="00553D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:rsidR="00A4399E" w:rsidRDefault="00462DD6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553D54">
        <w:rPr>
          <w:rFonts w:ascii="Verdana" w:hAnsi="Verdana"/>
          <w:b/>
          <w:bCs/>
          <w:szCs w:val="18"/>
        </w:rPr>
        <w:t>6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="00883276">
        <w:rPr>
          <w:rFonts w:ascii="Verdana" w:hAnsi="Verdana"/>
          <w:b/>
          <w:bCs/>
          <w:szCs w:val="18"/>
        </w:rPr>
        <w:t xml:space="preserve">S </w:t>
      </w:r>
      <w:r w:rsidR="00A4399E">
        <w:rPr>
          <w:rFonts w:ascii="Verdana" w:hAnsi="Verdana"/>
          <w:b/>
          <w:bCs/>
          <w:szCs w:val="18"/>
        </w:rPr>
        <w:t xml:space="preserve">– Updates to be provided on:  </w:t>
      </w:r>
    </w:p>
    <w:p w:rsidR="00A4399E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Plough Hill road sign being obscured by trees</w:t>
      </w:r>
      <w:r w:rsidR="000B4C98">
        <w:rPr>
          <w:rFonts w:ascii="Verdana" w:hAnsi="Verdana"/>
          <w:b/>
          <w:bCs/>
          <w:szCs w:val="18"/>
        </w:rPr>
        <w:t xml:space="preserve"> and green countdown markers obscured</w:t>
      </w:r>
      <w:r>
        <w:rPr>
          <w:rFonts w:ascii="Verdana" w:hAnsi="Verdana"/>
          <w:b/>
          <w:bCs/>
          <w:szCs w:val="18"/>
        </w:rPr>
        <w:t xml:space="preserve">.  </w:t>
      </w:r>
    </w:p>
    <w:p w:rsidR="00A4399E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proofErr w:type="gramStart"/>
      <w:r>
        <w:rPr>
          <w:rFonts w:ascii="Verdana" w:hAnsi="Verdana"/>
          <w:b/>
          <w:bCs/>
          <w:szCs w:val="18"/>
        </w:rPr>
        <w:t>New Road layby – vehicles still parking on the grass verges.</w:t>
      </w:r>
      <w:proofErr w:type="gramEnd"/>
      <w:r>
        <w:rPr>
          <w:rFonts w:ascii="Verdana" w:hAnsi="Verdana"/>
          <w:b/>
          <w:bCs/>
          <w:szCs w:val="18"/>
        </w:rPr>
        <w:t xml:space="preserve"> </w:t>
      </w:r>
    </w:p>
    <w:p w:rsidR="00A4399E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Provide information from Highways on definition of specific breaches of safety.  </w:t>
      </w:r>
    </w:p>
    <w:p w:rsidR="00A4399E" w:rsidRPr="00312296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:rsidR="00747043" w:rsidRDefault="00312296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9D57" wp14:editId="03CDAB60">
                <wp:simplePos x="0" y="0"/>
                <wp:positionH relativeFrom="column">
                  <wp:posOffset>-53340</wp:posOffset>
                </wp:positionH>
                <wp:positionV relativeFrom="paragraph">
                  <wp:posOffset>89535</wp:posOffset>
                </wp:positionV>
                <wp:extent cx="6591300" cy="8839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83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.2pt;margin-top:7.05pt;width:519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" filled="f" strokecolor="#243f60 [1604]" strokeweight="2pt"/>
            </w:pict>
          </mc:Fallback>
        </mc:AlternateContent>
      </w:r>
    </w:p>
    <w:p w:rsidR="00146592" w:rsidRDefault="00146592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:rsidR="00747043" w:rsidRDefault="00747043" w:rsidP="00747043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  <w:t xml:space="preserve">   VOTING ITEMS</w:t>
      </w:r>
      <w:r w:rsidR="000A1707">
        <w:rPr>
          <w:rFonts w:ascii="Verdana" w:hAnsi="Verdana"/>
          <w:b/>
          <w:bCs/>
          <w:szCs w:val="18"/>
        </w:rPr>
        <w:t xml:space="preserve"> – PLANNING COMMITTEE ONLY</w:t>
      </w:r>
    </w:p>
    <w:p w:rsidR="000A1707" w:rsidRDefault="000A1707" w:rsidP="00747043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:rsidR="000A1707" w:rsidRDefault="000A1707" w:rsidP="00747043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7. Erectio</w:t>
      </w:r>
      <w:r w:rsidR="000B4C98">
        <w:rPr>
          <w:rFonts w:ascii="Verdana" w:hAnsi="Verdana"/>
          <w:b/>
          <w:bCs/>
          <w:szCs w:val="18"/>
        </w:rPr>
        <w:t>n of 5 dwellings with parking on</w:t>
      </w:r>
      <w:r>
        <w:rPr>
          <w:rFonts w:ascii="Verdana" w:hAnsi="Verdana"/>
          <w:b/>
          <w:bCs/>
          <w:szCs w:val="18"/>
        </w:rPr>
        <w:t xml:space="preserve"> land at Badbury House Farm, Badbury. </w:t>
      </w:r>
    </w:p>
    <w:p w:rsidR="00A4399E" w:rsidRDefault="00A4399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:rsidR="00842B4E" w:rsidRDefault="00842B4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:rsidR="00842B4E" w:rsidRDefault="00842B4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:rsidR="00747043" w:rsidRDefault="000A1077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</w:p>
    <w:p w:rsidR="00842B4E" w:rsidRDefault="00E0045C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8.  PRECEPT FOR</w:t>
      </w:r>
      <w:r w:rsidR="00A616A1">
        <w:rPr>
          <w:rFonts w:ascii="Verdana" w:hAnsi="Verdana"/>
          <w:b/>
          <w:bCs/>
          <w:szCs w:val="18"/>
        </w:rPr>
        <w:t xml:space="preserve"> 2019/20 – General discussion. Decisions to be made in Committee meetings</w:t>
      </w:r>
    </w:p>
    <w:p w:rsidR="00A616A1" w:rsidRDefault="00A616A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:rsidR="007E7640" w:rsidRDefault="00A616A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CD6C6F">
        <w:rPr>
          <w:rFonts w:ascii="Verdana" w:hAnsi="Verdana"/>
          <w:b/>
          <w:bCs/>
          <w:szCs w:val="18"/>
        </w:rPr>
        <w:t xml:space="preserve">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7E7640">
        <w:rPr>
          <w:rFonts w:ascii="Verdana" w:hAnsi="Verdana"/>
          <w:b/>
          <w:bCs/>
          <w:szCs w:val="18"/>
        </w:rPr>
        <w:t xml:space="preserve"> If needed</w:t>
      </w:r>
      <w:r w:rsidR="00A706B2">
        <w:rPr>
          <w:rFonts w:ascii="Verdana" w:hAnsi="Verdana"/>
          <w:b/>
          <w:bCs/>
          <w:szCs w:val="18"/>
        </w:rPr>
        <w:t>.</w:t>
      </w:r>
    </w:p>
    <w:p w:rsidR="00A82212" w:rsidRPr="00AD3381" w:rsidRDefault="00AD33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   </w:t>
      </w:r>
    </w:p>
    <w:p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A616A1">
        <w:rPr>
          <w:rFonts w:ascii="Verdana" w:hAnsi="Verdana"/>
          <w:b/>
          <w:bCs/>
          <w:szCs w:val="18"/>
        </w:rPr>
        <w:t xml:space="preserve"> – June 2018 Finance figures for approval – </w:t>
      </w:r>
      <w:r w:rsidR="00A616A1" w:rsidRPr="00A616A1">
        <w:rPr>
          <w:rFonts w:ascii="Verdana" w:hAnsi="Verdana"/>
          <w:b/>
          <w:bCs/>
          <w:color w:val="00B050"/>
          <w:szCs w:val="18"/>
        </w:rPr>
        <w:t>see separate document</w:t>
      </w:r>
      <w:r w:rsidR="000B4C98">
        <w:rPr>
          <w:rFonts w:ascii="Verdana" w:hAnsi="Verdana"/>
          <w:b/>
          <w:bCs/>
          <w:szCs w:val="18"/>
        </w:rPr>
        <w:t xml:space="preserve"> </w:t>
      </w:r>
    </w:p>
    <w:p w:rsidR="00E367ED" w:rsidRPr="00AD3381" w:rsidRDefault="007E764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ENVIRONMENT, GENERAL PURPOSE &amp; AMENITIES</w:t>
      </w:r>
      <w:r w:rsidR="00553D54">
        <w:rPr>
          <w:rFonts w:ascii="Verdana" w:hAnsi="Verdana"/>
          <w:b/>
          <w:bCs/>
          <w:szCs w:val="18"/>
        </w:rPr>
        <w:t xml:space="preserve"> </w:t>
      </w:r>
    </w:p>
    <w:p w:rsidR="00E367ED" w:rsidRPr="007E7640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</w:p>
    <w:p w:rsidR="00473B16" w:rsidRDefault="00E367ED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7E7640">
        <w:rPr>
          <w:rFonts w:ascii="Verdana" w:hAnsi="Verdana"/>
          <w:b/>
          <w:bCs/>
          <w:szCs w:val="18"/>
        </w:rPr>
        <w:t>, HIGHWAYS &amp; TRANSPORT DEVELOPMENT</w:t>
      </w:r>
    </w:p>
    <w:p w:rsidR="00A706B2" w:rsidRDefault="00A706B2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RISK ASSESSMENTS – Clerk to report</w:t>
      </w:r>
    </w:p>
    <w:p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A616A1">
        <w:rPr>
          <w:rFonts w:ascii="Verdana" w:hAnsi="Verdana"/>
          <w:b/>
          <w:bCs/>
          <w:szCs w:val="18"/>
        </w:rPr>
        <w:t>10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:rsidR="000B4C98" w:rsidRDefault="002C135F" w:rsidP="000A1077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:rsidR="000847DF" w:rsidRPr="000A1077" w:rsidRDefault="00146592" w:rsidP="000A1077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:rsidR="006F4CB0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842B4E">
        <w:rPr>
          <w:rFonts w:ascii="Verdana" w:hAnsi="Verdana"/>
          <w:b/>
          <w:sz w:val="22"/>
          <w:szCs w:val="18"/>
        </w:rPr>
        <w:t>ay 10</w:t>
      </w:r>
      <w:r w:rsidR="00842B4E" w:rsidRPr="00842B4E">
        <w:rPr>
          <w:rFonts w:ascii="Verdana" w:hAnsi="Verdana"/>
          <w:b/>
          <w:sz w:val="22"/>
          <w:szCs w:val="18"/>
          <w:vertAlign w:val="superscript"/>
        </w:rPr>
        <w:t>th</w:t>
      </w:r>
      <w:r w:rsidR="00842B4E">
        <w:rPr>
          <w:rFonts w:ascii="Verdana" w:hAnsi="Verdana"/>
          <w:b/>
          <w:sz w:val="22"/>
          <w:szCs w:val="18"/>
        </w:rPr>
        <w:t xml:space="preserve"> September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553D5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  <w:r w:rsidR="000A1077">
        <w:rPr>
          <w:rFonts w:ascii="Verdana" w:hAnsi="Verdana"/>
          <w:b/>
          <w:sz w:val="14"/>
          <w:szCs w:val="18"/>
        </w:rPr>
        <w:t xml:space="preserve">,    </w:t>
      </w: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:rsidR="00E31086" w:rsidRPr="00D81EE9" w:rsidRDefault="002C2B0A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8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  <w:r w:rsidR="000A1077">
        <w:rPr>
          <w:rStyle w:val="Hyperlink"/>
          <w:rFonts w:ascii="Verdana" w:hAnsi="Verdana"/>
          <w:b/>
          <w:sz w:val="14"/>
          <w:szCs w:val="18"/>
        </w:rPr>
        <w:t xml:space="preserve">     </w:t>
      </w:r>
      <w:r w:rsidR="006F4CB0"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35FC1E0E">
            <wp:extent cx="1455420" cy="50753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48" cy="50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5C3A"/>
    <w:rsid w:val="00076EE6"/>
    <w:rsid w:val="00077324"/>
    <w:rsid w:val="00084346"/>
    <w:rsid w:val="000847DF"/>
    <w:rsid w:val="00084B95"/>
    <w:rsid w:val="00092622"/>
    <w:rsid w:val="000A1047"/>
    <w:rsid w:val="000A1077"/>
    <w:rsid w:val="000A1707"/>
    <w:rsid w:val="000B35CB"/>
    <w:rsid w:val="000B4C98"/>
    <w:rsid w:val="000D3760"/>
    <w:rsid w:val="000F3627"/>
    <w:rsid w:val="000F601B"/>
    <w:rsid w:val="000F7A45"/>
    <w:rsid w:val="001000A5"/>
    <w:rsid w:val="00102BC4"/>
    <w:rsid w:val="00105EE1"/>
    <w:rsid w:val="00114EA4"/>
    <w:rsid w:val="00120C86"/>
    <w:rsid w:val="00121C8A"/>
    <w:rsid w:val="00122249"/>
    <w:rsid w:val="00127554"/>
    <w:rsid w:val="00136F14"/>
    <w:rsid w:val="0013778A"/>
    <w:rsid w:val="0014225C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382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1C38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B6484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12296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070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2ECB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3B16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1AC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D54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D764C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060CB"/>
    <w:rsid w:val="007103CD"/>
    <w:rsid w:val="00721775"/>
    <w:rsid w:val="0072245B"/>
    <w:rsid w:val="007230FE"/>
    <w:rsid w:val="00724CA8"/>
    <w:rsid w:val="00730926"/>
    <w:rsid w:val="00734223"/>
    <w:rsid w:val="00734B86"/>
    <w:rsid w:val="00734C53"/>
    <w:rsid w:val="00736B16"/>
    <w:rsid w:val="00736D2B"/>
    <w:rsid w:val="00740E05"/>
    <w:rsid w:val="00747043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0D13"/>
    <w:rsid w:val="007A52EB"/>
    <w:rsid w:val="007B2698"/>
    <w:rsid w:val="007C7155"/>
    <w:rsid w:val="007D3A08"/>
    <w:rsid w:val="007D41D8"/>
    <w:rsid w:val="007D49C6"/>
    <w:rsid w:val="007E02F5"/>
    <w:rsid w:val="007E21FF"/>
    <w:rsid w:val="007E5FEE"/>
    <w:rsid w:val="007E7015"/>
    <w:rsid w:val="007E7640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2B4E"/>
    <w:rsid w:val="008468A2"/>
    <w:rsid w:val="00847A2A"/>
    <w:rsid w:val="00850613"/>
    <w:rsid w:val="00852F26"/>
    <w:rsid w:val="008575DE"/>
    <w:rsid w:val="00861C1F"/>
    <w:rsid w:val="00871C82"/>
    <w:rsid w:val="00883276"/>
    <w:rsid w:val="0089091D"/>
    <w:rsid w:val="008973BC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4399E"/>
    <w:rsid w:val="00A51771"/>
    <w:rsid w:val="00A60BC0"/>
    <w:rsid w:val="00A616A1"/>
    <w:rsid w:val="00A67A5C"/>
    <w:rsid w:val="00A706B2"/>
    <w:rsid w:val="00A70C9B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1CD6"/>
    <w:rsid w:val="00B135CA"/>
    <w:rsid w:val="00B148C8"/>
    <w:rsid w:val="00B237C0"/>
    <w:rsid w:val="00B276EF"/>
    <w:rsid w:val="00B30A08"/>
    <w:rsid w:val="00B32B11"/>
    <w:rsid w:val="00B34363"/>
    <w:rsid w:val="00B372C0"/>
    <w:rsid w:val="00B4562A"/>
    <w:rsid w:val="00B51CE4"/>
    <w:rsid w:val="00B53D99"/>
    <w:rsid w:val="00B540E1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962BE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E6C6C"/>
    <w:rsid w:val="00BF0565"/>
    <w:rsid w:val="00BF4C56"/>
    <w:rsid w:val="00BF5629"/>
    <w:rsid w:val="00C13629"/>
    <w:rsid w:val="00C14E0E"/>
    <w:rsid w:val="00C20C77"/>
    <w:rsid w:val="00C21151"/>
    <w:rsid w:val="00C235B6"/>
    <w:rsid w:val="00C33472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6C6F"/>
    <w:rsid w:val="00CE0061"/>
    <w:rsid w:val="00CF1C93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2122"/>
    <w:rsid w:val="00DD1B0F"/>
    <w:rsid w:val="00DD431D"/>
    <w:rsid w:val="00DE030C"/>
    <w:rsid w:val="00DF3B6C"/>
    <w:rsid w:val="00DF40A5"/>
    <w:rsid w:val="00DF711E"/>
    <w:rsid w:val="00E0045C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3DF2"/>
    <w:rsid w:val="00E367ED"/>
    <w:rsid w:val="00E446FA"/>
    <w:rsid w:val="00E50008"/>
    <w:rsid w:val="00E555D7"/>
    <w:rsid w:val="00E62034"/>
    <w:rsid w:val="00E6655F"/>
    <w:rsid w:val="00E71553"/>
    <w:rsid w:val="00E72A1A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474DB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8DA7D-7EF7-4D30-8465-68AFADE9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7</cp:revision>
  <cp:lastPrinted>2017-03-06T12:28:00Z</cp:lastPrinted>
  <dcterms:created xsi:type="dcterms:W3CDTF">2018-07-30T09:37:00Z</dcterms:created>
  <dcterms:modified xsi:type="dcterms:W3CDTF">2018-08-01T08:39:00Z</dcterms:modified>
</cp:coreProperties>
</file>