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A4ED3" w14:textId="77777777" w:rsidR="004A14C4" w:rsidRDefault="00057F90" w:rsidP="005E6938">
      <w:pPr>
        <w:ind w:left="-180" w:right="-540" w:firstLine="180"/>
        <w:jc w:val="right"/>
        <w:rPr>
          <w:rFonts w:ascii="Arial" w:hAnsi="Arial" w:cs="Arial"/>
          <w:b/>
        </w:rPr>
      </w:pPr>
      <w:bookmarkStart w:id="0" w:name="_GoBack"/>
      <w:bookmarkEnd w:id="0"/>
      <w:r>
        <w:rPr>
          <w:noProof/>
          <w:lang w:eastAsia="en-GB"/>
        </w:rPr>
        <mc:AlternateContent>
          <mc:Choice Requires="wps">
            <w:drawing>
              <wp:anchor distT="0" distB="0" distL="114300" distR="114300" simplePos="0" relativeHeight="251657216" behindDoc="0" locked="0" layoutInCell="1" allowOverlap="1" wp14:anchorId="63B457E8" wp14:editId="189D4842">
                <wp:simplePos x="0" y="0"/>
                <wp:positionH relativeFrom="column">
                  <wp:posOffset>-114300</wp:posOffset>
                </wp:positionH>
                <wp:positionV relativeFrom="paragraph">
                  <wp:posOffset>114300</wp:posOffset>
                </wp:positionV>
                <wp:extent cx="41148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D80E6" w14:textId="77777777" w:rsidR="006A73E5" w:rsidRDefault="006A73E5">
                            <w:pPr>
                              <w:pStyle w:val="Heading1"/>
                              <w:rPr>
                                <w:rFonts w:ascii="Verdana" w:hAnsi="Verdana"/>
                                <w:b w:val="0"/>
                                <w:bCs w:val="0"/>
                                <w:i/>
                                <w:iCs/>
                                <w:sz w:val="32"/>
                              </w:rPr>
                            </w:pPr>
                          </w:p>
                          <w:p w14:paraId="7476BAB0" w14:textId="77777777" w:rsidR="006A73E5" w:rsidRDefault="006A73E5">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09E4E88D" w14:textId="77777777" w:rsidR="006A73E5" w:rsidRDefault="006A73E5">
                            <w:pPr>
                              <w:rPr>
                                <w:rFonts w:ascii="Arial" w:hAnsi="Arial" w:cs="Arial"/>
                              </w:rPr>
                            </w:pPr>
                          </w:p>
                          <w:p w14:paraId="2DBA3161" w14:textId="77777777" w:rsidR="006A73E5" w:rsidRDefault="006A73E5">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457E8" id="_x0000_t202" coordsize="21600,21600" o:spt="202" path="m,l,21600r21600,l21600,xe">
                <v:stroke joinstyle="miter"/>
                <v:path gradientshapeok="t" o:connecttype="rect"/>
              </v:shapetype>
              <v:shape id="Text Box 2" o:spid="_x0000_s1026" type="#_x0000_t202" style="position:absolute;left:0;text-align:left;margin-left:-9pt;margin-top:9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PPfwIAAA8FAAAOAAAAZHJzL2Uyb0RvYy54bWysVNtu3CAQfa/Uf0C8b3ypN1lb8Ua5dKtK&#10;6UVK+gEs4DUqZlxg106r/nsHvJtsepGqqn7AwAyHmTlnOL8YO0120joFpqbZSUqJNByEMpuafrpf&#10;zRaUOM+MYBqMrOmDdPRi+fLF+dBXMocWtJCWIIhx1dDXtPW+r5LE8VZ2zJ1ALw0aG7Ad87i0m0RY&#10;NiB6p5M8TU+TAazoLXDpHO7eTEa6jPhNI7n/0DROeqJrirH5ONo4rsOYLM9ZtbGsbxXfh8H+IYqO&#10;KYOXPkLdMM/I1qpfoDrFLTho/AmHLoGmUVzGHDCbLP0pm7uW9TLmgsVx/WOZ3P+D5e93Hy1Roqav&#10;KDGsQ4ru5ejJFYwkD9UZeleh012Pbn7EbWQ5Zur6W+CfHTFw3TKzkZfWwtBKJjC6LJxMjo5OOC6A&#10;rId3IPAatvUQgcbGdqF0WAyC6MjSwyMzIRSOm0WWFYsUTRxtZVYUOA9XsOpwurfOv5HQkTCpqUXm&#10;Izrb3To/uR5cwmUOtBIrpXVc2M36WluyY6iSVfz26M/ctAnOBsKxCXHawSDxjmAL4UbWv5VZXqRX&#10;eTlbnS7OZsWqmM/Ks3QxS7PyqjxNi7K4WX0PAWZF1SohpLlVRh4UmBV/x/C+FybtRA2SAeszz+cT&#10;RX9MMo3f75LslMeG1KqrKRYcv+DEqkDsayPi3DOlp3nyPPxICNbg8I9ViTIIzE8a8ON6RJSgjTWI&#10;BxSEBeQLqcVXBCct2K+UDNiRNXVftsxKSvRbg6KKtGMLx0UxP8vxjD22rI8tzHCEqqmnZJpe+6nt&#10;t71VmxZvmmRs4BKF2Kiokaeo9vLFrovJ7F+I0NbH6+j19I4tfwAAAP//AwBQSwMEFAAGAAgAAAAh&#10;AB1GgpzcAAAACgEAAA8AAABkcnMvZG93bnJldi54bWxMT8tOwzAQvCPxD9YicUGt0wJpCXEqQAJx&#10;bekHbOJtEhGvo9ht0r9ne6KnfcxoHvlmcp060RBazwYW8wQUceVty7WB/c/nbA0qRGSLnWcycKYA&#10;m+L2JsfM+pG3dNrFWokIhwwNNDH2mdahashhmPueWLCDHxxGOYda2wFHEXedXiZJqh22LA4N9vTR&#10;UPW7OzoDh+/x4fllLL/ifrV9St+xXZX+bMz93fT2CirSFP/JcIkv0aGQTKU/sg2qMzBbrKVLFOAy&#10;hZA+JrKU8kiXCegi19cVij8AAAD//wMAUEsBAi0AFAAGAAgAAAAhALaDOJL+AAAA4QEAABMAAAAA&#10;AAAAAAAAAAAAAAAAAFtDb250ZW50X1R5cGVzXS54bWxQSwECLQAUAAYACAAAACEAOP0h/9YAAACU&#10;AQAACwAAAAAAAAAAAAAAAAAvAQAAX3JlbHMvLnJlbHNQSwECLQAUAAYACAAAACEA3bXDz38CAAAP&#10;BQAADgAAAAAAAAAAAAAAAAAuAgAAZHJzL2Uyb0RvYy54bWxQSwECLQAUAAYACAAAACEAHUaCnNwA&#10;AAAKAQAADwAAAAAAAAAAAAAAAADZBAAAZHJzL2Rvd25yZXYueG1sUEsFBgAAAAAEAAQA8wAAAOIF&#10;AAAAAA==&#10;" stroked="f">
                <v:textbox>
                  <w:txbxContent>
                    <w:p w14:paraId="2AED80E6" w14:textId="77777777" w:rsidR="006A73E5" w:rsidRDefault="006A73E5">
                      <w:pPr>
                        <w:pStyle w:val="Heading1"/>
                        <w:rPr>
                          <w:rFonts w:ascii="Verdana" w:hAnsi="Verdana"/>
                          <w:b w:val="0"/>
                          <w:bCs w:val="0"/>
                          <w:i/>
                          <w:iCs/>
                          <w:sz w:val="32"/>
                        </w:rPr>
                      </w:pPr>
                    </w:p>
                    <w:p w14:paraId="7476BAB0" w14:textId="77777777" w:rsidR="006A73E5" w:rsidRDefault="006A73E5">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09E4E88D" w14:textId="77777777" w:rsidR="006A73E5" w:rsidRDefault="006A73E5">
                      <w:pPr>
                        <w:rPr>
                          <w:rFonts w:ascii="Arial" w:hAnsi="Arial" w:cs="Arial"/>
                        </w:rPr>
                      </w:pPr>
                    </w:p>
                    <w:p w14:paraId="2DBA3161" w14:textId="77777777" w:rsidR="006A73E5" w:rsidRDefault="006A73E5">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70021B">
        <w:rPr>
          <w:noProof/>
          <w:lang w:eastAsia="en-GB"/>
        </w:rPr>
        <w:drawing>
          <wp:inline distT="0" distB="0" distL="0" distR="0" wp14:anchorId="64E9D1CF" wp14:editId="7922D720">
            <wp:extent cx="1143000" cy="1028700"/>
            <wp:effectExtent l="19050" t="0" r="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5" cstate="print"/>
                    <a:srcRect/>
                    <a:stretch>
                      <a:fillRect/>
                    </a:stretch>
                  </pic:blipFill>
                  <pic:spPr bwMode="auto">
                    <a:xfrm>
                      <a:off x="0" y="0"/>
                      <a:ext cx="1143000" cy="1028700"/>
                    </a:xfrm>
                    <a:prstGeom prst="rect">
                      <a:avLst/>
                    </a:prstGeom>
                    <a:noFill/>
                    <a:ln w="9525">
                      <a:noFill/>
                      <a:miter lim="800000"/>
                      <a:headEnd/>
                      <a:tailEnd/>
                    </a:ln>
                  </pic:spPr>
                </pic:pic>
              </a:graphicData>
            </a:graphic>
          </wp:inline>
        </w:drawing>
      </w:r>
    </w:p>
    <w:p w14:paraId="254EF11C" w14:textId="77777777" w:rsidR="00F74C97" w:rsidRPr="00F74C97" w:rsidRDefault="00F74C97" w:rsidP="00F74C97">
      <w:pPr>
        <w:pStyle w:val="Heading2"/>
        <w:jc w:val="left"/>
        <w:rPr>
          <w:b w:val="0"/>
        </w:rPr>
      </w:pPr>
      <w:r w:rsidRPr="00F74C97">
        <w:rPr>
          <w:b w:val="0"/>
        </w:rPr>
        <w:t>Contact details:</w:t>
      </w:r>
    </w:p>
    <w:p w14:paraId="60848DC5" w14:textId="77777777" w:rsidR="00F74C97" w:rsidRPr="00F74C97" w:rsidRDefault="00F74C97" w:rsidP="00F74C97">
      <w:r>
        <w:t>Clerk – 01793 740744 clerk@chiseldon-pc.gov.uk</w:t>
      </w:r>
    </w:p>
    <w:p w14:paraId="583FAD29" w14:textId="77777777" w:rsidR="00F74C97" w:rsidRDefault="00F74C97">
      <w:pPr>
        <w:pStyle w:val="Heading2"/>
      </w:pPr>
    </w:p>
    <w:p w14:paraId="1DE2DBA2" w14:textId="77777777" w:rsidR="004A14C4" w:rsidRPr="00FA3D8C" w:rsidRDefault="004A14C4">
      <w:pPr>
        <w:pStyle w:val="Heading2"/>
      </w:pPr>
      <w:r w:rsidRPr="00FA3D8C">
        <w:t xml:space="preserve">Environment, General Purposes &amp; Highways </w:t>
      </w:r>
      <w:r w:rsidRPr="00FA3D8C">
        <w:rPr>
          <w:b w:val="0"/>
        </w:rPr>
        <w:t>Committee</w:t>
      </w:r>
    </w:p>
    <w:p w14:paraId="2310923F" w14:textId="77777777" w:rsidR="004A14C4" w:rsidRPr="00FA3D8C" w:rsidRDefault="004A14C4">
      <w:pPr>
        <w:ind w:left="-180" w:hanging="180"/>
        <w:jc w:val="center"/>
        <w:rPr>
          <w:rFonts w:ascii="Verdana" w:hAnsi="Verdana" w:cs="Arial"/>
          <w:b/>
          <w:sz w:val="18"/>
        </w:rPr>
      </w:pPr>
      <w:r w:rsidRPr="00FA3D8C">
        <w:rPr>
          <w:rFonts w:ascii="Verdana" w:hAnsi="Verdana" w:cs="Arial"/>
          <w:sz w:val="18"/>
        </w:rPr>
        <w:t xml:space="preserve">meeting at </w:t>
      </w:r>
      <w:r w:rsidR="00734542">
        <w:rPr>
          <w:rFonts w:ascii="Verdana" w:hAnsi="Verdana" w:cs="Arial"/>
          <w:sz w:val="18"/>
        </w:rPr>
        <w:t>t</w:t>
      </w:r>
      <w:r w:rsidR="002C420D">
        <w:rPr>
          <w:rFonts w:ascii="Verdana" w:hAnsi="Verdana" w:cs="Arial"/>
          <w:sz w:val="18"/>
        </w:rPr>
        <w:t xml:space="preserve">he </w:t>
      </w:r>
      <w:r w:rsidR="0087782D">
        <w:rPr>
          <w:rFonts w:ascii="Verdana" w:hAnsi="Verdana" w:cs="Arial"/>
          <w:sz w:val="18"/>
        </w:rPr>
        <w:t>Recreation Hall, Norris Close</w:t>
      </w:r>
      <w:r w:rsidR="00ED111C" w:rsidRPr="00FA3D8C">
        <w:rPr>
          <w:rFonts w:ascii="Verdana" w:hAnsi="Verdana" w:cs="Arial"/>
          <w:sz w:val="18"/>
        </w:rPr>
        <w:t>,</w:t>
      </w:r>
      <w:r w:rsidR="00ED111C" w:rsidRPr="00FA3D8C">
        <w:rPr>
          <w:rFonts w:ascii="Verdana" w:hAnsi="Verdana" w:cs="Arial"/>
          <w:b/>
          <w:sz w:val="18"/>
        </w:rPr>
        <w:t xml:space="preserve"> Thursday </w:t>
      </w:r>
      <w:r w:rsidR="0087782D">
        <w:rPr>
          <w:rFonts w:ascii="Verdana" w:hAnsi="Verdana" w:cs="Arial"/>
          <w:b/>
          <w:sz w:val="18"/>
        </w:rPr>
        <w:t>16</w:t>
      </w:r>
      <w:r w:rsidR="002C420D" w:rsidRPr="002C420D">
        <w:rPr>
          <w:rFonts w:ascii="Verdana" w:hAnsi="Verdana" w:cs="Arial"/>
          <w:b/>
          <w:sz w:val="18"/>
          <w:vertAlign w:val="superscript"/>
        </w:rPr>
        <w:t>th</w:t>
      </w:r>
      <w:r w:rsidR="00227E5A">
        <w:rPr>
          <w:rFonts w:ascii="Verdana" w:hAnsi="Verdana" w:cs="Arial"/>
          <w:b/>
          <w:sz w:val="18"/>
        </w:rPr>
        <w:t xml:space="preserve"> March</w:t>
      </w:r>
      <w:r w:rsidR="002C420D">
        <w:rPr>
          <w:rFonts w:ascii="Verdana" w:hAnsi="Verdana" w:cs="Arial"/>
          <w:b/>
          <w:sz w:val="18"/>
        </w:rPr>
        <w:t xml:space="preserve"> 2017</w:t>
      </w:r>
      <w:r w:rsidRPr="00FA3D8C">
        <w:rPr>
          <w:rFonts w:ascii="Verdana" w:hAnsi="Verdana" w:cs="Arial"/>
          <w:b/>
          <w:sz w:val="18"/>
        </w:rPr>
        <w:t xml:space="preserve"> at 7.</w:t>
      </w:r>
      <w:r w:rsidR="0087782D">
        <w:rPr>
          <w:rFonts w:ascii="Verdana" w:hAnsi="Verdana" w:cs="Arial"/>
          <w:b/>
          <w:sz w:val="18"/>
        </w:rPr>
        <w:t>00</w:t>
      </w:r>
      <w:r w:rsidRPr="00FA3D8C">
        <w:rPr>
          <w:rFonts w:ascii="Verdana" w:hAnsi="Verdana" w:cs="Arial"/>
          <w:b/>
          <w:sz w:val="18"/>
        </w:rPr>
        <w:t>pm</w:t>
      </w:r>
    </w:p>
    <w:p w14:paraId="4DC73DCC" w14:textId="77777777" w:rsidR="004A14C4" w:rsidRPr="00FA3D8C" w:rsidRDefault="004A14C4">
      <w:pPr>
        <w:jc w:val="center"/>
        <w:rPr>
          <w:rFonts w:ascii="Arial" w:hAnsi="Arial" w:cs="Arial"/>
          <w:b/>
          <w:sz w:val="22"/>
        </w:rPr>
      </w:pPr>
    </w:p>
    <w:p w14:paraId="6F9A9CD0" w14:textId="77777777" w:rsidR="004A14C4" w:rsidRPr="00FA3D8C" w:rsidRDefault="004A14C4">
      <w:pPr>
        <w:ind w:hanging="900"/>
        <w:jc w:val="center"/>
        <w:rPr>
          <w:rFonts w:ascii="Verdana" w:hAnsi="Verdana" w:cs="Arial"/>
          <w:b/>
          <w:sz w:val="22"/>
        </w:rPr>
      </w:pPr>
      <w:r w:rsidRPr="00FA3D8C">
        <w:rPr>
          <w:rFonts w:ascii="Verdana" w:hAnsi="Verdana" w:cs="Arial"/>
          <w:b/>
          <w:sz w:val="22"/>
        </w:rPr>
        <w:t>AGENDA</w:t>
      </w:r>
    </w:p>
    <w:p w14:paraId="197ED25F" w14:textId="77777777" w:rsidR="004A14C4" w:rsidRDefault="004A14C4">
      <w:pPr>
        <w:ind w:left="2160" w:firstLine="720"/>
        <w:rPr>
          <w:rFonts w:ascii="Verdana" w:hAnsi="Verdana" w:cs="Arial"/>
          <w:b/>
          <w:sz w:val="20"/>
          <w:szCs w:val="20"/>
        </w:rPr>
      </w:pPr>
      <w:r>
        <w:rPr>
          <w:rFonts w:ascii="Arial" w:hAnsi="Arial" w:cs="Arial"/>
          <w:b/>
        </w:rPr>
        <w:t xml:space="preserve">    </w:t>
      </w:r>
      <w:r>
        <w:rPr>
          <w:rFonts w:ascii="Verdana" w:hAnsi="Verdana" w:cs="Arial"/>
          <w:b/>
          <w:sz w:val="20"/>
          <w:szCs w:val="20"/>
        </w:rPr>
        <w:t xml:space="preserve">                                          </w:t>
      </w:r>
    </w:p>
    <w:tbl>
      <w:tblPr>
        <w:tblW w:w="9720" w:type="dxa"/>
        <w:tblLook w:val="01E0" w:firstRow="1" w:lastRow="1" w:firstColumn="1" w:lastColumn="1" w:noHBand="0" w:noVBand="0"/>
      </w:tblPr>
      <w:tblGrid>
        <w:gridCol w:w="678"/>
        <w:gridCol w:w="4493"/>
        <w:gridCol w:w="4549"/>
      </w:tblGrid>
      <w:tr w:rsidR="004A14C4" w:rsidRPr="005B7AA6" w14:paraId="3A997A2D" w14:textId="77777777" w:rsidTr="00A50F6D">
        <w:trPr>
          <w:trHeight w:val="570"/>
        </w:trPr>
        <w:tc>
          <w:tcPr>
            <w:tcW w:w="578" w:type="dxa"/>
          </w:tcPr>
          <w:p w14:paraId="31595543" w14:textId="77777777" w:rsidR="004A14C4" w:rsidRPr="00EB0FA7" w:rsidRDefault="004A14C4" w:rsidP="00EB0FA7">
            <w:pPr>
              <w:ind w:left="360"/>
              <w:rPr>
                <w:rFonts w:ascii="Verdana" w:hAnsi="Verdana" w:cs="Arial"/>
                <w:sz w:val="16"/>
                <w:szCs w:val="16"/>
              </w:rPr>
            </w:pPr>
          </w:p>
        </w:tc>
        <w:tc>
          <w:tcPr>
            <w:tcW w:w="4537" w:type="dxa"/>
          </w:tcPr>
          <w:p w14:paraId="4B28C182" w14:textId="77777777" w:rsidR="002221A6" w:rsidRPr="002221A6" w:rsidRDefault="006F4D81" w:rsidP="002221A6">
            <w:pPr>
              <w:ind w:left="360"/>
              <w:rPr>
                <w:rFonts w:ascii="Verdana" w:hAnsi="Verdana" w:cs="Arial"/>
                <w:b/>
                <w:sz w:val="16"/>
                <w:szCs w:val="16"/>
              </w:rPr>
            </w:pPr>
            <w:r w:rsidRPr="002221A6">
              <w:rPr>
                <w:rFonts w:ascii="Verdana" w:hAnsi="Verdana" w:cs="Arial"/>
                <w:b/>
                <w:sz w:val="16"/>
                <w:szCs w:val="16"/>
              </w:rPr>
              <w:t>Attendances and apologies for absence</w:t>
            </w:r>
          </w:p>
          <w:p w14:paraId="75946DB8" w14:textId="77777777" w:rsidR="00401232" w:rsidRPr="005B7AA6" w:rsidRDefault="00401232" w:rsidP="002221A6">
            <w:pPr>
              <w:rPr>
                <w:rFonts w:ascii="Verdana" w:hAnsi="Verdana" w:cs="Arial"/>
                <w:b/>
                <w:sz w:val="16"/>
                <w:szCs w:val="16"/>
              </w:rPr>
            </w:pPr>
          </w:p>
          <w:p w14:paraId="5A420F59" w14:textId="77777777" w:rsidR="00B95EE1" w:rsidRPr="005B7AA6" w:rsidRDefault="00B95EE1" w:rsidP="002221A6">
            <w:pPr>
              <w:ind w:left="72"/>
              <w:rPr>
                <w:rFonts w:ascii="Verdana" w:hAnsi="Verdana" w:cs="Arial"/>
                <w:b/>
                <w:sz w:val="16"/>
                <w:szCs w:val="16"/>
              </w:rPr>
            </w:pPr>
          </w:p>
        </w:tc>
        <w:tc>
          <w:tcPr>
            <w:tcW w:w="4605" w:type="dxa"/>
          </w:tcPr>
          <w:p w14:paraId="3353AB90" w14:textId="77777777" w:rsidR="004A14C4" w:rsidRPr="005B7AA6" w:rsidRDefault="004A14C4" w:rsidP="00F54073">
            <w:pPr>
              <w:rPr>
                <w:rFonts w:ascii="Verdana" w:hAnsi="Verdana" w:cs="Arial"/>
                <w:sz w:val="16"/>
                <w:szCs w:val="16"/>
              </w:rPr>
            </w:pPr>
          </w:p>
          <w:p w14:paraId="2BE9922C" w14:textId="77777777" w:rsidR="00AB4DED" w:rsidRPr="005B7AA6" w:rsidRDefault="00AB4DED" w:rsidP="00F54073">
            <w:pPr>
              <w:rPr>
                <w:rFonts w:ascii="Verdana" w:hAnsi="Verdana" w:cs="Arial"/>
                <w:sz w:val="16"/>
                <w:szCs w:val="16"/>
              </w:rPr>
            </w:pPr>
          </w:p>
        </w:tc>
      </w:tr>
      <w:tr w:rsidR="004A14C4" w:rsidRPr="005B7AA6" w14:paraId="5281C8D7" w14:textId="77777777" w:rsidTr="00A50F6D">
        <w:trPr>
          <w:trHeight w:val="631"/>
        </w:trPr>
        <w:tc>
          <w:tcPr>
            <w:tcW w:w="578" w:type="dxa"/>
          </w:tcPr>
          <w:p w14:paraId="2CF0E22C" w14:textId="77777777" w:rsidR="004A14C4" w:rsidRPr="00D71E96" w:rsidRDefault="004A14C4" w:rsidP="006C266F">
            <w:pPr>
              <w:pStyle w:val="ListParagraph"/>
              <w:numPr>
                <w:ilvl w:val="0"/>
                <w:numId w:val="3"/>
              </w:numPr>
              <w:tabs>
                <w:tab w:val="left" w:pos="72"/>
                <w:tab w:val="left" w:pos="852"/>
              </w:tabs>
              <w:rPr>
                <w:rFonts w:ascii="Verdana" w:hAnsi="Verdana" w:cs="Arial"/>
                <w:sz w:val="16"/>
                <w:szCs w:val="16"/>
              </w:rPr>
            </w:pPr>
          </w:p>
        </w:tc>
        <w:tc>
          <w:tcPr>
            <w:tcW w:w="4537" w:type="dxa"/>
          </w:tcPr>
          <w:p w14:paraId="302172F3" w14:textId="77777777" w:rsidR="004A14C4" w:rsidRPr="002221A6" w:rsidRDefault="00943B11" w:rsidP="002221A6">
            <w:pPr>
              <w:tabs>
                <w:tab w:val="left" w:pos="72"/>
                <w:tab w:val="left" w:pos="852"/>
              </w:tabs>
              <w:ind w:left="360"/>
              <w:rPr>
                <w:rFonts w:ascii="Verdana" w:hAnsi="Verdana" w:cs="Arial"/>
                <w:b/>
                <w:sz w:val="16"/>
                <w:szCs w:val="16"/>
              </w:rPr>
            </w:pPr>
            <w:r w:rsidRPr="002221A6">
              <w:rPr>
                <w:rFonts w:ascii="Verdana" w:hAnsi="Verdana" w:cs="Arial"/>
                <w:b/>
                <w:sz w:val="16"/>
                <w:szCs w:val="16"/>
              </w:rPr>
              <w:t>Declarations of i</w:t>
            </w:r>
            <w:r w:rsidR="005B7AA6" w:rsidRPr="002221A6">
              <w:rPr>
                <w:rFonts w:ascii="Verdana" w:hAnsi="Verdana" w:cs="Arial"/>
                <w:b/>
                <w:sz w:val="16"/>
                <w:szCs w:val="16"/>
              </w:rPr>
              <w:t>nterest</w:t>
            </w:r>
          </w:p>
        </w:tc>
        <w:tc>
          <w:tcPr>
            <w:tcW w:w="4605" w:type="dxa"/>
          </w:tcPr>
          <w:p w14:paraId="0E439A44" w14:textId="77777777" w:rsidR="00AB4DED" w:rsidRPr="005B7AA6" w:rsidRDefault="00AB4DED">
            <w:pPr>
              <w:rPr>
                <w:rFonts w:ascii="Verdana" w:hAnsi="Verdana" w:cs="Arial"/>
                <w:sz w:val="16"/>
                <w:szCs w:val="16"/>
              </w:rPr>
            </w:pPr>
          </w:p>
        </w:tc>
      </w:tr>
      <w:tr w:rsidR="004A14C4" w:rsidRPr="005B7AA6" w14:paraId="4A6AECB9" w14:textId="77777777" w:rsidTr="00A50F6D">
        <w:trPr>
          <w:trHeight w:val="453"/>
        </w:trPr>
        <w:tc>
          <w:tcPr>
            <w:tcW w:w="578" w:type="dxa"/>
          </w:tcPr>
          <w:p w14:paraId="5802CB67" w14:textId="77777777" w:rsidR="004A14C4" w:rsidRPr="00D71E96" w:rsidRDefault="004A14C4" w:rsidP="006C266F">
            <w:pPr>
              <w:pStyle w:val="ListParagraph"/>
              <w:numPr>
                <w:ilvl w:val="0"/>
                <w:numId w:val="3"/>
              </w:numPr>
              <w:rPr>
                <w:rFonts w:ascii="Verdana" w:hAnsi="Verdana" w:cs="Arial"/>
                <w:sz w:val="16"/>
                <w:szCs w:val="16"/>
              </w:rPr>
            </w:pPr>
          </w:p>
        </w:tc>
        <w:tc>
          <w:tcPr>
            <w:tcW w:w="4537" w:type="dxa"/>
          </w:tcPr>
          <w:p w14:paraId="7E420C73" w14:textId="77777777" w:rsidR="00EE600C" w:rsidRPr="002221A6" w:rsidRDefault="00943B11" w:rsidP="002221A6">
            <w:pPr>
              <w:ind w:left="360"/>
              <w:rPr>
                <w:rFonts w:ascii="Verdana" w:hAnsi="Verdana" w:cs="Arial"/>
                <w:b/>
                <w:sz w:val="16"/>
                <w:szCs w:val="16"/>
              </w:rPr>
            </w:pPr>
            <w:r w:rsidRPr="002221A6">
              <w:rPr>
                <w:rFonts w:ascii="Verdana" w:hAnsi="Verdana" w:cs="Arial"/>
                <w:b/>
                <w:sz w:val="16"/>
                <w:szCs w:val="16"/>
              </w:rPr>
              <w:t>Public r</w:t>
            </w:r>
            <w:r w:rsidR="005B7AA6" w:rsidRPr="002221A6">
              <w:rPr>
                <w:rFonts w:ascii="Verdana" w:hAnsi="Verdana" w:cs="Arial"/>
                <w:b/>
                <w:sz w:val="16"/>
                <w:szCs w:val="16"/>
              </w:rPr>
              <w:t>eces</w:t>
            </w:r>
            <w:r w:rsidR="006B1347" w:rsidRPr="002221A6">
              <w:rPr>
                <w:rFonts w:ascii="Verdana" w:hAnsi="Verdana" w:cs="Arial"/>
                <w:b/>
                <w:sz w:val="16"/>
                <w:szCs w:val="16"/>
              </w:rPr>
              <w:t>s</w:t>
            </w:r>
          </w:p>
        </w:tc>
        <w:tc>
          <w:tcPr>
            <w:tcW w:w="4605" w:type="dxa"/>
          </w:tcPr>
          <w:p w14:paraId="46E49668" w14:textId="77777777" w:rsidR="00AB4DED" w:rsidRPr="005B7AA6" w:rsidRDefault="00AB4DED">
            <w:pPr>
              <w:rPr>
                <w:rFonts w:ascii="Verdana" w:hAnsi="Verdana" w:cs="Arial"/>
                <w:sz w:val="16"/>
                <w:szCs w:val="16"/>
              </w:rPr>
            </w:pPr>
          </w:p>
        </w:tc>
      </w:tr>
      <w:tr w:rsidR="004D55DF" w:rsidRPr="005B7AA6" w14:paraId="03114529" w14:textId="77777777" w:rsidTr="00A50F6D">
        <w:tc>
          <w:tcPr>
            <w:tcW w:w="578" w:type="dxa"/>
          </w:tcPr>
          <w:p w14:paraId="03083FFD" w14:textId="77777777" w:rsidR="004D55DF" w:rsidRPr="00D71E96" w:rsidRDefault="004D55DF" w:rsidP="006C266F">
            <w:pPr>
              <w:tabs>
                <w:tab w:val="left" w:pos="7380"/>
              </w:tabs>
              <w:ind w:left="360"/>
              <w:rPr>
                <w:rFonts w:ascii="Verdana" w:hAnsi="Verdana" w:cs="Arial"/>
                <w:sz w:val="16"/>
                <w:szCs w:val="16"/>
              </w:rPr>
            </w:pPr>
          </w:p>
        </w:tc>
        <w:tc>
          <w:tcPr>
            <w:tcW w:w="4537" w:type="dxa"/>
          </w:tcPr>
          <w:p w14:paraId="6E8B8B06" w14:textId="77777777" w:rsidR="004D55DF" w:rsidRPr="002221A6" w:rsidRDefault="004D55DF" w:rsidP="002221A6">
            <w:pPr>
              <w:tabs>
                <w:tab w:val="left" w:pos="7380"/>
              </w:tabs>
              <w:ind w:left="360"/>
              <w:rPr>
                <w:rFonts w:ascii="Verdana" w:hAnsi="Verdana" w:cs="Arial"/>
                <w:b/>
                <w:sz w:val="16"/>
                <w:szCs w:val="16"/>
              </w:rPr>
            </w:pPr>
          </w:p>
        </w:tc>
        <w:tc>
          <w:tcPr>
            <w:tcW w:w="4605" w:type="dxa"/>
          </w:tcPr>
          <w:p w14:paraId="7A615546" w14:textId="77777777" w:rsidR="004D55DF" w:rsidRPr="005B7AA6" w:rsidRDefault="004D55DF">
            <w:pPr>
              <w:rPr>
                <w:rFonts w:ascii="Verdana" w:hAnsi="Verdana" w:cs="Arial"/>
                <w:sz w:val="16"/>
                <w:szCs w:val="16"/>
              </w:rPr>
            </w:pPr>
          </w:p>
        </w:tc>
      </w:tr>
      <w:tr w:rsidR="004A14C4" w:rsidRPr="005B7AA6" w14:paraId="1CEE22B5" w14:textId="77777777" w:rsidTr="00A50F6D">
        <w:tc>
          <w:tcPr>
            <w:tcW w:w="578" w:type="dxa"/>
          </w:tcPr>
          <w:p w14:paraId="4896EA92" w14:textId="77777777" w:rsidR="004A14C4" w:rsidRPr="00D71E96" w:rsidRDefault="004A14C4" w:rsidP="006C266F">
            <w:pPr>
              <w:pStyle w:val="ListParagraph"/>
              <w:numPr>
                <w:ilvl w:val="0"/>
                <w:numId w:val="3"/>
              </w:numPr>
              <w:tabs>
                <w:tab w:val="left" w:pos="7380"/>
              </w:tabs>
              <w:rPr>
                <w:rFonts w:ascii="Verdana" w:hAnsi="Verdana" w:cs="Arial"/>
                <w:sz w:val="16"/>
                <w:szCs w:val="16"/>
              </w:rPr>
            </w:pPr>
          </w:p>
        </w:tc>
        <w:tc>
          <w:tcPr>
            <w:tcW w:w="4537" w:type="dxa"/>
          </w:tcPr>
          <w:p w14:paraId="60B1B11D" w14:textId="77777777" w:rsidR="00AB340D" w:rsidRPr="002221A6" w:rsidRDefault="004A14C4" w:rsidP="002221A6">
            <w:pPr>
              <w:tabs>
                <w:tab w:val="left" w:pos="7380"/>
              </w:tabs>
              <w:ind w:left="360"/>
              <w:rPr>
                <w:rFonts w:ascii="Verdana" w:hAnsi="Verdana" w:cs="Arial"/>
                <w:sz w:val="16"/>
                <w:szCs w:val="16"/>
              </w:rPr>
            </w:pPr>
            <w:r w:rsidRPr="002221A6">
              <w:rPr>
                <w:rFonts w:ascii="Verdana" w:hAnsi="Verdana" w:cs="Arial"/>
                <w:b/>
                <w:sz w:val="16"/>
                <w:szCs w:val="16"/>
              </w:rPr>
              <w:t xml:space="preserve">Approval of minutes </w:t>
            </w:r>
            <w:r w:rsidRPr="002221A6">
              <w:rPr>
                <w:rFonts w:ascii="Verdana" w:hAnsi="Verdana" w:cs="Arial"/>
                <w:sz w:val="16"/>
                <w:szCs w:val="16"/>
              </w:rPr>
              <w:t>of meeting held o</w:t>
            </w:r>
            <w:r w:rsidR="00690776" w:rsidRPr="002221A6">
              <w:rPr>
                <w:rFonts w:ascii="Verdana" w:hAnsi="Verdana" w:cs="Arial"/>
                <w:sz w:val="16"/>
                <w:szCs w:val="16"/>
              </w:rPr>
              <w:t xml:space="preserve">n </w:t>
            </w:r>
            <w:r w:rsidR="00227E5A">
              <w:rPr>
                <w:rFonts w:ascii="Verdana" w:hAnsi="Verdana" w:cs="Arial"/>
                <w:sz w:val="16"/>
                <w:szCs w:val="16"/>
              </w:rPr>
              <w:t>16</w:t>
            </w:r>
            <w:r w:rsidR="0087782D" w:rsidRPr="0087782D">
              <w:rPr>
                <w:rFonts w:ascii="Verdana" w:hAnsi="Verdana" w:cs="Arial"/>
                <w:sz w:val="16"/>
                <w:szCs w:val="16"/>
                <w:vertAlign w:val="superscript"/>
              </w:rPr>
              <w:t>th</w:t>
            </w:r>
            <w:r w:rsidR="00227E5A">
              <w:rPr>
                <w:rFonts w:ascii="Verdana" w:hAnsi="Verdana" w:cs="Arial"/>
                <w:sz w:val="16"/>
                <w:szCs w:val="16"/>
              </w:rPr>
              <w:t xml:space="preserve"> February</w:t>
            </w:r>
            <w:r w:rsidR="0087782D">
              <w:rPr>
                <w:rFonts w:ascii="Verdana" w:hAnsi="Verdana" w:cs="Arial"/>
                <w:sz w:val="16"/>
                <w:szCs w:val="16"/>
              </w:rPr>
              <w:t xml:space="preserve"> 2017</w:t>
            </w:r>
          </w:p>
        </w:tc>
        <w:tc>
          <w:tcPr>
            <w:tcW w:w="4605" w:type="dxa"/>
          </w:tcPr>
          <w:p w14:paraId="1BE4A0B8" w14:textId="77777777" w:rsidR="00AB4DED" w:rsidRPr="005B7AA6" w:rsidRDefault="00AB4DED">
            <w:pPr>
              <w:rPr>
                <w:rFonts w:ascii="Verdana" w:hAnsi="Verdana" w:cs="Arial"/>
                <w:sz w:val="16"/>
                <w:szCs w:val="16"/>
              </w:rPr>
            </w:pPr>
          </w:p>
          <w:p w14:paraId="2CF67E00" w14:textId="77777777" w:rsidR="00AB4DED" w:rsidRPr="005B7AA6" w:rsidRDefault="00AB4DED">
            <w:pPr>
              <w:rPr>
                <w:rFonts w:ascii="Verdana" w:hAnsi="Verdana" w:cs="Arial"/>
                <w:sz w:val="16"/>
                <w:szCs w:val="16"/>
              </w:rPr>
            </w:pPr>
          </w:p>
          <w:p w14:paraId="074C8099" w14:textId="77777777" w:rsidR="00AB4DED" w:rsidRPr="005B7AA6" w:rsidRDefault="00AB4DED">
            <w:pPr>
              <w:rPr>
                <w:rFonts w:ascii="Verdana" w:hAnsi="Verdana" w:cs="Arial"/>
                <w:sz w:val="16"/>
                <w:szCs w:val="16"/>
              </w:rPr>
            </w:pPr>
          </w:p>
        </w:tc>
      </w:tr>
      <w:tr w:rsidR="004A14C4" w:rsidRPr="005B7AA6" w14:paraId="528DB947" w14:textId="77777777" w:rsidTr="00A50F6D">
        <w:trPr>
          <w:trHeight w:val="1012"/>
        </w:trPr>
        <w:tc>
          <w:tcPr>
            <w:tcW w:w="578" w:type="dxa"/>
          </w:tcPr>
          <w:p w14:paraId="76B64B46" w14:textId="77777777" w:rsidR="00615996" w:rsidRPr="00EB0FA7" w:rsidRDefault="00615996" w:rsidP="00EB0FA7">
            <w:pPr>
              <w:ind w:left="360"/>
              <w:rPr>
                <w:rFonts w:ascii="Verdana" w:hAnsi="Verdana" w:cs="Arial"/>
                <w:sz w:val="16"/>
                <w:szCs w:val="16"/>
              </w:rPr>
            </w:pPr>
          </w:p>
        </w:tc>
        <w:tc>
          <w:tcPr>
            <w:tcW w:w="4537" w:type="dxa"/>
          </w:tcPr>
          <w:p w14:paraId="4A72AE3F" w14:textId="77777777" w:rsidR="00C471A6" w:rsidRPr="002221A6" w:rsidRDefault="004A14C4" w:rsidP="002221A6">
            <w:pPr>
              <w:ind w:left="360"/>
              <w:rPr>
                <w:rFonts w:ascii="Verdana" w:hAnsi="Verdana" w:cs="Arial"/>
                <w:sz w:val="16"/>
                <w:szCs w:val="16"/>
              </w:rPr>
            </w:pPr>
            <w:r w:rsidRPr="002221A6">
              <w:rPr>
                <w:rFonts w:ascii="Verdana" w:hAnsi="Verdana" w:cs="Arial"/>
                <w:b/>
                <w:sz w:val="16"/>
                <w:szCs w:val="16"/>
              </w:rPr>
              <w:t>Matters arising</w:t>
            </w:r>
            <w:r w:rsidR="009F3FC3" w:rsidRPr="002221A6">
              <w:rPr>
                <w:rFonts w:ascii="Verdana" w:hAnsi="Verdana" w:cs="Arial"/>
                <w:b/>
                <w:sz w:val="16"/>
                <w:szCs w:val="16"/>
              </w:rPr>
              <w:t xml:space="preserve"> </w:t>
            </w:r>
            <w:r w:rsidR="009F3FC3" w:rsidRPr="002221A6">
              <w:rPr>
                <w:rFonts w:ascii="Verdana" w:hAnsi="Verdana" w:cs="Arial"/>
                <w:sz w:val="16"/>
                <w:szCs w:val="16"/>
              </w:rPr>
              <w:t>not on the agenda</w:t>
            </w:r>
          </w:p>
          <w:p w14:paraId="2C937D6E" w14:textId="77777777" w:rsidR="004A14C4" w:rsidRDefault="004A14C4" w:rsidP="002221A6">
            <w:pPr>
              <w:ind w:left="360"/>
              <w:rPr>
                <w:rFonts w:ascii="Verdana" w:hAnsi="Verdana" w:cs="Arial"/>
                <w:b/>
                <w:sz w:val="16"/>
                <w:szCs w:val="16"/>
              </w:rPr>
            </w:pPr>
            <w:r w:rsidRPr="002221A6">
              <w:rPr>
                <w:rFonts w:ascii="Verdana" w:hAnsi="Verdana" w:cs="Arial"/>
                <w:b/>
                <w:sz w:val="16"/>
                <w:szCs w:val="16"/>
              </w:rPr>
              <w:t>Action points</w:t>
            </w:r>
          </w:p>
          <w:p w14:paraId="313FB6EF" w14:textId="77777777" w:rsidR="00283736" w:rsidRDefault="00283736" w:rsidP="002221A6">
            <w:pPr>
              <w:ind w:left="360"/>
              <w:rPr>
                <w:rFonts w:ascii="Verdana" w:hAnsi="Verdana" w:cs="Arial"/>
                <w:b/>
                <w:sz w:val="16"/>
                <w:szCs w:val="16"/>
              </w:rPr>
            </w:pPr>
          </w:p>
          <w:p w14:paraId="7459BDB9" w14:textId="77777777" w:rsidR="00283736" w:rsidRPr="002221A6" w:rsidRDefault="00283736" w:rsidP="00283736">
            <w:pPr>
              <w:rPr>
                <w:rFonts w:ascii="Verdana" w:hAnsi="Verdana" w:cs="Arial"/>
                <w:b/>
                <w:sz w:val="16"/>
                <w:szCs w:val="16"/>
              </w:rPr>
            </w:pPr>
          </w:p>
          <w:p w14:paraId="31D04650" w14:textId="77777777" w:rsidR="00A65068" w:rsidRDefault="00A65068" w:rsidP="002221A6">
            <w:pPr>
              <w:rPr>
                <w:rFonts w:ascii="Verdana" w:hAnsi="Verdana" w:cs="Arial"/>
                <w:b/>
                <w:sz w:val="16"/>
                <w:szCs w:val="16"/>
              </w:rPr>
            </w:pPr>
          </w:p>
          <w:p w14:paraId="1E263851" w14:textId="77777777" w:rsidR="006C266F" w:rsidRDefault="006C266F" w:rsidP="002221A6">
            <w:pPr>
              <w:rPr>
                <w:rFonts w:ascii="Verdana" w:hAnsi="Verdana" w:cs="Arial"/>
                <w:b/>
                <w:sz w:val="16"/>
                <w:szCs w:val="16"/>
              </w:rPr>
            </w:pPr>
          </w:p>
          <w:p w14:paraId="3B4B3951" w14:textId="77777777" w:rsidR="00083E0C" w:rsidRPr="005B7AA6" w:rsidRDefault="00083E0C" w:rsidP="002221A6">
            <w:pPr>
              <w:rPr>
                <w:rFonts w:ascii="Verdana" w:hAnsi="Verdana" w:cs="Arial"/>
                <w:b/>
                <w:sz w:val="16"/>
                <w:szCs w:val="16"/>
              </w:rPr>
            </w:pPr>
          </w:p>
        </w:tc>
        <w:tc>
          <w:tcPr>
            <w:tcW w:w="4605" w:type="dxa"/>
          </w:tcPr>
          <w:p w14:paraId="4FE2B39D" w14:textId="77777777" w:rsidR="00AB4DED" w:rsidRDefault="00AB4DED" w:rsidP="002D7273">
            <w:pPr>
              <w:rPr>
                <w:rFonts w:ascii="Verdana" w:hAnsi="Verdana" w:cs="Arial"/>
                <w:sz w:val="16"/>
                <w:szCs w:val="16"/>
              </w:rPr>
            </w:pPr>
          </w:p>
          <w:p w14:paraId="47116A0C" w14:textId="77777777" w:rsidR="00083E0C" w:rsidRDefault="00083E0C" w:rsidP="002D7273">
            <w:pPr>
              <w:rPr>
                <w:rFonts w:ascii="Verdana" w:hAnsi="Verdana" w:cs="Arial"/>
                <w:sz w:val="16"/>
                <w:szCs w:val="16"/>
              </w:rPr>
            </w:pPr>
          </w:p>
          <w:p w14:paraId="021E2A4D" w14:textId="77777777" w:rsidR="00083E0C" w:rsidRDefault="00083E0C" w:rsidP="002D7273">
            <w:pPr>
              <w:rPr>
                <w:rFonts w:ascii="Verdana" w:hAnsi="Verdana" w:cs="Arial"/>
                <w:sz w:val="16"/>
                <w:szCs w:val="16"/>
              </w:rPr>
            </w:pPr>
          </w:p>
          <w:p w14:paraId="5A497A94" w14:textId="77777777" w:rsidR="006C266F" w:rsidRDefault="006C266F" w:rsidP="002D7273">
            <w:pPr>
              <w:rPr>
                <w:rFonts w:ascii="Verdana" w:hAnsi="Verdana" w:cs="Arial"/>
                <w:sz w:val="16"/>
                <w:szCs w:val="16"/>
              </w:rPr>
            </w:pPr>
          </w:p>
          <w:p w14:paraId="4FF058DB" w14:textId="77777777" w:rsidR="00083E0C" w:rsidRPr="005B7AA6" w:rsidRDefault="00083E0C" w:rsidP="00734542">
            <w:pPr>
              <w:rPr>
                <w:rFonts w:ascii="Verdana" w:hAnsi="Verdana" w:cs="Arial"/>
                <w:sz w:val="16"/>
                <w:szCs w:val="16"/>
              </w:rPr>
            </w:pPr>
          </w:p>
        </w:tc>
      </w:tr>
      <w:tr w:rsidR="007521F2" w:rsidRPr="005B7AA6" w14:paraId="4D68B48A" w14:textId="77777777" w:rsidTr="00A50F6D">
        <w:trPr>
          <w:trHeight w:val="381"/>
        </w:trPr>
        <w:tc>
          <w:tcPr>
            <w:tcW w:w="578" w:type="dxa"/>
          </w:tcPr>
          <w:p w14:paraId="2209ABF7" w14:textId="77777777" w:rsidR="007521F2" w:rsidRPr="00D71E96" w:rsidRDefault="007521F2" w:rsidP="006C266F">
            <w:pPr>
              <w:pStyle w:val="ListParagraph"/>
              <w:numPr>
                <w:ilvl w:val="0"/>
                <w:numId w:val="3"/>
              </w:numPr>
              <w:rPr>
                <w:rFonts w:ascii="Verdana" w:hAnsi="Verdana" w:cs="Arial"/>
                <w:sz w:val="16"/>
                <w:szCs w:val="16"/>
              </w:rPr>
            </w:pPr>
          </w:p>
        </w:tc>
        <w:tc>
          <w:tcPr>
            <w:tcW w:w="4537" w:type="dxa"/>
          </w:tcPr>
          <w:p w14:paraId="6816EE08" w14:textId="77777777" w:rsidR="002221A6" w:rsidRDefault="002E69A4" w:rsidP="00D94275">
            <w:pPr>
              <w:ind w:left="360"/>
              <w:rPr>
                <w:rFonts w:ascii="Verdana" w:hAnsi="Verdana" w:cs="Arial"/>
                <w:b/>
                <w:sz w:val="16"/>
                <w:szCs w:val="16"/>
              </w:rPr>
            </w:pPr>
            <w:r w:rsidRPr="002221A6">
              <w:rPr>
                <w:rFonts w:ascii="Verdana" w:hAnsi="Verdana" w:cs="Arial"/>
                <w:b/>
                <w:sz w:val="16"/>
                <w:szCs w:val="16"/>
              </w:rPr>
              <w:t>Allotments</w:t>
            </w:r>
          </w:p>
          <w:p w14:paraId="52B697CD" w14:textId="77777777" w:rsidR="002221A6" w:rsidRDefault="002221A6" w:rsidP="002221A6">
            <w:pPr>
              <w:rPr>
                <w:rFonts w:ascii="Verdana" w:hAnsi="Verdana" w:cs="Arial"/>
                <w:b/>
                <w:sz w:val="16"/>
                <w:szCs w:val="16"/>
              </w:rPr>
            </w:pPr>
          </w:p>
          <w:p w14:paraId="41EA66B8" w14:textId="77777777" w:rsidR="002221A6" w:rsidRDefault="002221A6" w:rsidP="002221A6">
            <w:pPr>
              <w:rPr>
                <w:rFonts w:ascii="Verdana" w:hAnsi="Verdana" w:cs="Arial"/>
                <w:b/>
                <w:sz w:val="16"/>
                <w:szCs w:val="16"/>
              </w:rPr>
            </w:pPr>
          </w:p>
          <w:p w14:paraId="5873731D" w14:textId="77777777" w:rsidR="004D55DF" w:rsidRPr="005B7AA6" w:rsidRDefault="004D55DF" w:rsidP="002221A6">
            <w:pPr>
              <w:rPr>
                <w:rFonts w:ascii="Verdana" w:hAnsi="Verdana" w:cs="Arial"/>
                <w:b/>
                <w:sz w:val="16"/>
                <w:szCs w:val="16"/>
              </w:rPr>
            </w:pPr>
          </w:p>
        </w:tc>
        <w:tc>
          <w:tcPr>
            <w:tcW w:w="4605" w:type="dxa"/>
          </w:tcPr>
          <w:p w14:paraId="60140A4E" w14:textId="77777777" w:rsidR="00734542" w:rsidRPr="005B7AA6" w:rsidRDefault="00227E5A" w:rsidP="00734542">
            <w:pPr>
              <w:rPr>
                <w:rFonts w:ascii="Verdana" w:hAnsi="Verdana" w:cs="Arial"/>
                <w:sz w:val="16"/>
                <w:szCs w:val="16"/>
              </w:rPr>
            </w:pPr>
            <w:r>
              <w:rPr>
                <w:rFonts w:ascii="Verdana" w:hAnsi="Verdana" w:cs="Arial"/>
                <w:sz w:val="16"/>
                <w:szCs w:val="16"/>
              </w:rPr>
              <w:t>Review of plots to be carried out to ensure tenants are keeping to boundary areas.</w:t>
            </w:r>
          </w:p>
          <w:p w14:paraId="7BDC4C51" w14:textId="77777777" w:rsidR="0017248C" w:rsidRPr="005B7AA6" w:rsidRDefault="0017248C" w:rsidP="00464D39">
            <w:pPr>
              <w:rPr>
                <w:rFonts w:ascii="Verdana" w:hAnsi="Verdana" w:cs="Arial"/>
                <w:sz w:val="16"/>
                <w:szCs w:val="16"/>
              </w:rPr>
            </w:pPr>
          </w:p>
        </w:tc>
      </w:tr>
      <w:tr w:rsidR="00435D18" w:rsidRPr="005B7AA6" w14:paraId="55616BD2" w14:textId="77777777" w:rsidTr="00A50F6D">
        <w:trPr>
          <w:trHeight w:val="667"/>
        </w:trPr>
        <w:tc>
          <w:tcPr>
            <w:tcW w:w="578" w:type="dxa"/>
          </w:tcPr>
          <w:p w14:paraId="44E2E860" w14:textId="77777777" w:rsidR="00435D18" w:rsidRPr="002221A6" w:rsidRDefault="00EB0FA7" w:rsidP="006C266F">
            <w:pPr>
              <w:ind w:left="360"/>
              <w:rPr>
                <w:rFonts w:ascii="Verdana" w:hAnsi="Verdana" w:cs="Arial"/>
                <w:sz w:val="16"/>
                <w:szCs w:val="16"/>
              </w:rPr>
            </w:pPr>
            <w:r>
              <w:rPr>
                <w:rFonts w:ascii="Verdana" w:hAnsi="Verdana" w:cs="Arial"/>
                <w:sz w:val="16"/>
                <w:szCs w:val="16"/>
              </w:rPr>
              <w:t>6</w:t>
            </w:r>
          </w:p>
        </w:tc>
        <w:tc>
          <w:tcPr>
            <w:tcW w:w="4537" w:type="dxa"/>
          </w:tcPr>
          <w:p w14:paraId="4FF98756" w14:textId="77777777" w:rsidR="00FA3D8C" w:rsidRDefault="00464D39" w:rsidP="00D94275">
            <w:pPr>
              <w:ind w:left="360"/>
              <w:rPr>
                <w:rFonts w:ascii="Verdana" w:hAnsi="Verdana" w:cs="Arial"/>
                <w:b/>
                <w:sz w:val="16"/>
                <w:szCs w:val="16"/>
              </w:rPr>
            </w:pPr>
            <w:r w:rsidRPr="002221A6">
              <w:rPr>
                <w:rFonts w:ascii="Verdana" w:hAnsi="Verdana" w:cs="Arial"/>
                <w:b/>
                <w:sz w:val="16"/>
                <w:szCs w:val="16"/>
              </w:rPr>
              <w:t>Dog bins</w:t>
            </w:r>
          </w:p>
          <w:p w14:paraId="32C9CDA1" w14:textId="77777777" w:rsidR="00FA3D8C" w:rsidRDefault="00FA3D8C" w:rsidP="002221A6">
            <w:pPr>
              <w:ind w:left="360"/>
              <w:rPr>
                <w:rFonts w:ascii="Verdana" w:hAnsi="Verdana" w:cs="Arial"/>
                <w:b/>
                <w:sz w:val="16"/>
                <w:szCs w:val="16"/>
              </w:rPr>
            </w:pPr>
          </w:p>
          <w:p w14:paraId="02E255BC" w14:textId="77777777" w:rsidR="00FA3D8C" w:rsidRDefault="00FA3D8C" w:rsidP="002221A6">
            <w:pPr>
              <w:ind w:left="360"/>
              <w:rPr>
                <w:rFonts w:ascii="Verdana" w:hAnsi="Verdana" w:cs="Arial"/>
                <w:b/>
                <w:sz w:val="16"/>
                <w:szCs w:val="16"/>
              </w:rPr>
            </w:pPr>
          </w:p>
          <w:p w14:paraId="3FFFC246" w14:textId="77777777" w:rsidR="00FA3D8C" w:rsidRDefault="00FA3D8C" w:rsidP="002221A6">
            <w:pPr>
              <w:ind w:left="360"/>
              <w:rPr>
                <w:rFonts w:ascii="Verdana" w:hAnsi="Verdana" w:cs="Arial"/>
                <w:b/>
                <w:sz w:val="16"/>
                <w:szCs w:val="16"/>
              </w:rPr>
            </w:pPr>
          </w:p>
          <w:p w14:paraId="51CCBB04" w14:textId="77777777" w:rsidR="00FA3D8C" w:rsidRPr="002221A6" w:rsidRDefault="00FA3D8C" w:rsidP="00FA3D8C">
            <w:pPr>
              <w:rPr>
                <w:rFonts w:ascii="Verdana" w:hAnsi="Verdana" w:cs="Arial"/>
                <w:b/>
                <w:sz w:val="16"/>
                <w:szCs w:val="16"/>
              </w:rPr>
            </w:pPr>
          </w:p>
        </w:tc>
        <w:tc>
          <w:tcPr>
            <w:tcW w:w="4605" w:type="dxa"/>
          </w:tcPr>
          <w:p w14:paraId="362F7327" w14:textId="77777777" w:rsidR="00537702" w:rsidRPr="005B7AA6" w:rsidRDefault="00976EAB" w:rsidP="002D7273">
            <w:pPr>
              <w:rPr>
                <w:rFonts w:ascii="Verdana" w:hAnsi="Verdana" w:cs="Arial"/>
                <w:sz w:val="16"/>
                <w:szCs w:val="16"/>
              </w:rPr>
            </w:pPr>
            <w:r>
              <w:rPr>
                <w:rFonts w:ascii="Verdana" w:hAnsi="Verdana" w:cs="Arial"/>
                <w:sz w:val="16"/>
                <w:szCs w:val="16"/>
              </w:rPr>
              <w:t>Request from SBC to supply dog and litter bins for Badbury Park – discussion and possible vote on the decision for any future action on this.</w:t>
            </w:r>
          </w:p>
        </w:tc>
      </w:tr>
      <w:tr w:rsidR="00AF1360" w:rsidRPr="005B7AA6" w14:paraId="6E487222" w14:textId="77777777" w:rsidTr="00A50F6D">
        <w:trPr>
          <w:trHeight w:val="462"/>
        </w:trPr>
        <w:tc>
          <w:tcPr>
            <w:tcW w:w="578" w:type="dxa"/>
          </w:tcPr>
          <w:p w14:paraId="15722A2A" w14:textId="77777777" w:rsidR="00AF1360" w:rsidRPr="005B7AA6" w:rsidRDefault="00A50F6D" w:rsidP="006C266F">
            <w:pPr>
              <w:rPr>
                <w:rFonts w:ascii="Verdana" w:hAnsi="Verdana" w:cs="Arial"/>
                <w:sz w:val="16"/>
                <w:szCs w:val="16"/>
              </w:rPr>
            </w:pPr>
            <w:r>
              <w:rPr>
                <w:rFonts w:ascii="Verdana" w:hAnsi="Verdana" w:cs="Arial"/>
                <w:sz w:val="16"/>
                <w:szCs w:val="16"/>
              </w:rPr>
              <w:t xml:space="preserve"> </w:t>
            </w:r>
            <w:r w:rsidR="00EB0FA7">
              <w:rPr>
                <w:rFonts w:ascii="Verdana" w:hAnsi="Verdana" w:cs="Arial"/>
                <w:sz w:val="16"/>
                <w:szCs w:val="16"/>
              </w:rPr>
              <w:t xml:space="preserve">     7</w:t>
            </w:r>
          </w:p>
        </w:tc>
        <w:tc>
          <w:tcPr>
            <w:tcW w:w="4537" w:type="dxa"/>
          </w:tcPr>
          <w:p w14:paraId="57C83CB0" w14:textId="77777777" w:rsidR="00FA3D8C" w:rsidRDefault="00A50F6D" w:rsidP="00FA3D8C">
            <w:pPr>
              <w:ind w:left="360"/>
              <w:rPr>
                <w:rFonts w:ascii="Verdana" w:hAnsi="Verdana" w:cs="Arial"/>
                <w:b/>
                <w:sz w:val="16"/>
                <w:szCs w:val="16"/>
              </w:rPr>
            </w:pPr>
            <w:r w:rsidRPr="002221A6">
              <w:rPr>
                <w:rFonts w:ascii="Verdana" w:hAnsi="Verdana" w:cs="Arial"/>
                <w:b/>
                <w:sz w:val="16"/>
                <w:szCs w:val="16"/>
              </w:rPr>
              <w:t>H</w:t>
            </w:r>
            <w:r w:rsidR="00EE7838" w:rsidRPr="002221A6">
              <w:rPr>
                <w:rFonts w:ascii="Verdana" w:hAnsi="Verdana" w:cs="Arial"/>
                <w:b/>
                <w:sz w:val="16"/>
                <w:szCs w:val="16"/>
              </w:rPr>
              <w:t>ighways</w:t>
            </w:r>
          </w:p>
          <w:p w14:paraId="37CD04F4" w14:textId="77777777" w:rsidR="00FA3D8C" w:rsidRPr="005B7AA6" w:rsidRDefault="00FA3D8C" w:rsidP="002221A6">
            <w:pPr>
              <w:rPr>
                <w:rFonts w:ascii="Verdana" w:hAnsi="Verdana" w:cs="Arial"/>
                <w:b/>
                <w:sz w:val="16"/>
                <w:szCs w:val="16"/>
              </w:rPr>
            </w:pPr>
          </w:p>
          <w:p w14:paraId="4F43D663" w14:textId="77777777" w:rsidR="005C61EE" w:rsidRPr="005B7AA6" w:rsidRDefault="005C61EE" w:rsidP="002221A6">
            <w:pPr>
              <w:rPr>
                <w:rFonts w:ascii="Verdana" w:hAnsi="Verdana" w:cs="Arial"/>
                <w:b/>
                <w:sz w:val="16"/>
                <w:szCs w:val="16"/>
              </w:rPr>
            </w:pPr>
          </w:p>
        </w:tc>
        <w:tc>
          <w:tcPr>
            <w:tcW w:w="4605" w:type="dxa"/>
          </w:tcPr>
          <w:p w14:paraId="78847452" w14:textId="77777777" w:rsidR="005B6DD2" w:rsidRDefault="00227E5A" w:rsidP="007700FB">
            <w:pPr>
              <w:rPr>
                <w:rFonts w:ascii="Verdana" w:hAnsi="Verdana" w:cs="Arial"/>
                <w:sz w:val="16"/>
                <w:szCs w:val="16"/>
              </w:rPr>
            </w:pPr>
            <w:r>
              <w:rPr>
                <w:rFonts w:ascii="Verdana" w:hAnsi="Verdana" w:cs="Arial"/>
                <w:sz w:val="16"/>
                <w:szCs w:val="16"/>
              </w:rPr>
              <w:t>Discussion and possible vote on actions to be taken on HGV problem on Ladysmith Road.</w:t>
            </w:r>
          </w:p>
          <w:p w14:paraId="0C6F5E43" w14:textId="77777777" w:rsidR="00DE06E4" w:rsidRDefault="00DE06E4" w:rsidP="007700FB">
            <w:pPr>
              <w:rPr>
                <w:rFonts w:ascii="Verdana" w:hAnsi="Verdana" w:cs="Arial"/>
                <w:sz w:val="16"/>
                <w:szCs w:val="16"/>
              </w:rPr>
            </w:pPr>
          </w:p>
          <w:p w14:paraId="277FD62E" w14:textId="77777777" w:rsidR="00372EA1" w:rsidRPr="005B7AA6" w:rsidRDefault="00372EA1" w:rsidP="001812DB">
            <w:pPr>
              <w:rPr>
                <w:rFonts w:ascii="Verdana" w:hAnsi="Verdana" w:cs="Arial"/>
                <w:sz w:val="16"/>
                <w:szCs w:val="16"/>
              </w:rPr>
            </w:pPr>
          </w:p>
        </w:tc>
      </w:tr>
      <w:tr w:rsidR="00CC76FF" w:rsidRPr="005B7AA6" w14:paraId="615F45E7" w14:textId="77777777" w:rsidTr="00A50F6D">
        <w:trPr>
          <w:trHeight w:val="575"/>
        </w:trPr>
        <w:tc>
          <w:tcPr>
            <w:tcW w:w="578" w:type="dxa"/>
          </w:tcPr>
          <w:p w14:paraId="6C4F70DE" w14:textId="77777777" w:rsidR="00CC76FF" w:rsidRPr="005B7AA6" w:rsidRDefault="00EB0FA7" w:rsidP="006C266F">
            <w:pPr>
              <w:rPr>
                <w:rFonts w:ascii="Verdana" w:hAnsi="Verdana" w:cs="Arial"/>
                <w:sz w:val="16"/>
                <w:szCs w:val="16"/>
              </w:rPr>
            </w:pPr>
            <w:r>
              <w:rPr>
                <w:rFonts w:ascii="Verdana" w:hAnsi="Verdana" w:cs="Arial"/>
                <w:sz w:val="16"/>
                <w:szCs w:val="16"/>
              </w:rPr>
              <w:t xml:space="preserve">      8</w:t>
            </w:r>
          </w:p>
        </w:tc>
        <w:tc>
          <w:tcPr>
            <w:tcW w:w="4537" w:type="dxa"/>
          </w:tcPr>
          <w:p w14:paraId="3EA9F1DB" w14:textId="77777777" w:rsidR="00CC76FF" w:rsidRDefault="00CC76FF" w:rsidP="002221A6">
            <w:pPr>
              <w:ind w:left="360"/>
              <w:rPr>
                <w:rFonts w:ascii="Verdana" w:hAnsi="Verdana" w:cs="Arial"/>
                <w:b/>
                <w:sz w:val="16"/>
                <w:szCs w:val="16"/>
              </w:rPr>
            </w:pPr>
            <w:r w:rsidRPr="002221A6">
              <w:rPr>
                <w:rFonts w:ascii="Verdana" w:hAnsi="Verdana" w:cs="Arial"/>
                <w:b/>
                <w:sz w:val="16"/>
                <w:szCs w:val="16"/>
              </w:rPr>
              <w:t>Street furniture</w:t>
            </w:r>
          </w:p>
          <w:p w14:paraId="18B0261E" w14:textId="77777777" w:rsidR="00FA3D8C" w:rsidRDefault="00FA3D8C" w:rsidP="00D94275">
            <w:pPr>
              <w:rPr>
                <w:rFonts w:ascii="Verdana" w:hAnsi="Verdana" w:cs="Arial"/>
                <w:b/>
                <w:sz w:val="16"/>
                <w:szCs w:val="16"/>
              </w:rPr>
            </w:pPr>
          </w:p>
          <w:p w14:paraId="38B31248" w14:textId="77777777" w:rsidR="00FA3D8C" w:rsidRPr="002221A6" w:rsidRDefault="00FA3D8C" w:rsidP="002221A6">
            <w:pPr>
              <w:ind w:left="360"/>
              <w:rPr>
                <w:rFonts w:ascii="Verdana" w:hAnsi="Verdana" w:cs="Arial"/>
                <w:b/>
                <w:sz w:val="16"/>
                <w:szCs w:val="16"/>
              </w:rPr>
            </w:pPr>
          </w:p>
        </w:tc>
        <w:tc>
          <w:tcPr>
            <w:tcW w:w="4605" w:type="dxa"/>
          </w:tcPr>
          <w:p w14:paraId="48D135A3" w14:textId="77777777" w:rsidR="0086567F" w:rsidRDefault="00227E5A" w:rsidP="00475A71">
            <w:pPr>
              <w:rPr>
                <w:rFonts w:ascii="Verdana" w:hAnsi="Verdana" w:cs="Arial"/>
                <w:sz w:val="16"/>
                <w:szCs w:val="16"/>
              </w:rPr>
            </w:pPr>
            <w:r>
              <w:rPr>
                <w:rFonts w:ascii="Verdana" w:hAnsi="Verdana" w:cs="Arial"/>
                <w:sz w:val="16"/>
                <w:szCs w:val="16"/>
              </w:rPr>
              <w:t>Vote required to approve purchase of new rubbish bin for opposite the Spar on The High Street.</w:t>
            </w:r>
          </w:p>
          <w:p w14:paraId="1D03941F" w14:textId="77777777" w:rsidR="00D26512" w:rsidRDefault="00D26512" w:rsidP="00475A71">
            <w:pPr>
              <w:rPr>
                <w:rFonts w:ascii="Verdana" w:hAnsi="Verdana" w:cs="Arial"/>
                <w:sz w:val="16"/>
                <w:szCs w:val="16"/>
              </w:rPr>
            </w:pPr>
          </w:p>
          <w:p w14:paraId="2D561DF0" w14:textId="77777777" w:rsidR="007B2E64" w:rsidRDefault="00D26512" w:rsidP="00475A71">
            <w:pPr>
              <w:rPr>
                <w:rFonts w:ascii="Verdana" w:hAnsi="Verdana" w:cs="Arial"/>
                <w:sz w:val="16"/>
                <w:szCs w:val="16"/>
              </w:rPr>
            </w:pPr>
            <w:r>
              <w:rPr>
                <w:rFonts w:ascii="Verdana" w:hAnsi="Verdana" w:cs="Arial"/>
                <w:sz w:val="16"/>
                <w:szCs w:val="16"/>
              </w:rPr>
              <w:t>Discussion and possible vote on installing rubbish shuts on all parish bins to stop large bags of litter being deposited.  Vote depends on prices being available at the time of the meeting.</w:t>
            </w:r>
          </w:p>
          <w:p w14:paraId="5BC74E43" w14:textId="77777777" w:rsidR="00227E5A" w:rsidRDefault="00227E5A" w:rsidP="00475A71">
            <w:pPr>
              <w:rPr>
                <w:rFonts w:ascii="Verdana" w:hAnsi="Verdana" w:cs="Arial"/>
                <w:sz w:val="16"/>
                <w:szCs w:val="16"/>
              </w:rPr>
            </w:pPr>
          </w:p>
          <w:p w14:paraId="08124486" w14:textId="77777777" w:rsidR="00227E5A" w:rsidRDefault="00227E5A" w:rsidP="00475A71">
            <w:pPr>
              <w:rPr>
                <w:rFonts w:ascii="Verdana" w:hAnsi="Verdana" w:cs="Arial"/>
                <w:sz w:val="16"/>
                <w:szCs w:val="16"/>
              </w:rPr>
            </w:pPr>
            <w:r>
              <w:rPr>
                <w:rFonts w:ascii="Verdana" w:hAnsi="Verdana" w:cs="Arial"/>
                <w:sz w:val="16"/>
                <w:szCs w:val="16"/>
              </w:rPr>
              <w:t xml:space="preserve">Discussion and vote on how we financially support the upkeep of the BT phone box we have adopted in Badbury. </w:t>
            </w:r>
          </w:p>
          <w:p w14:paraId="3FDB7689" w14:textId="77777777" w:rsidR="00227E5A" w:rsidRPr="005B7AA6" w:rsidRDefault="00227E5A" w:rsidP="00475A71">
            <w:pPr>
              <w:rPr>
                <w:rFonts w:ascii="Verdana" w:hAnsi="Verdana" w:cs="Arial"/>
                <w:sz w:val="16"/>
                <w:szCs w:val="16"/>
              </w:rPr>
            </w:pPr>
          </w:p>
        </w:tc>
      </w:tr>
      <w:tr w:rsidR="00372EA1" w:rsidRPr="005B7AA6" w14:paraId="0944BDED" w14:textId="77777777" w:rsidTr="00A50F6D">
        <w:tc>
          <w:tcPr>
            <w:tcW w:w="578" w:type="dxa"/>
          </w:tcPr>
          <w:p w14:paraId="1F098A7C" w14:textId="77777777" w:rsidR="00372EA1" w:rsidRDefault="00A50F6D" w:rsidP="006C266F">
            <w:pPr>
              <w:rPr>
                <w:rFonts w:ascii="Verdana" w:hAnsi="Verdana" w:cs="Arial"/>
                <w:sz w:val="16"/>
                <w:szCs w:val="16"/>
              </w:rPr>
            </w:pPr>
            <w:r>
              <w:rPr>
                <w:rFonts w:ascii="Verdana" w:hAnsi="Verdana" w:cs="Arial"/>
                <w:sz w:val="16"/>
                <w:szCs w:val="16"/>
              </w:rPr>
              <w:t xml:space="preserve"> </w:t>
            </w:r>
            <w:r w:rsidR="00EB0FA7">
              <w:rPr>
                <w:rFonts w:ascii="Verdana" w:hAnsi="Verdana" w:cs="Arial"/>
                <w:sz w:val="16"/>
                <w:szCs w:val="16"/>
              </w:rPr>
              <w:t xml:space="preserve">     9</w:t>
            </w:r>
          </w:p>
          <w:p w14:paraId="4C12692C" w14:textId="77777777" w:rsidR="006F4D81" w:rsidRDefault="006F4D81" w:rsidP="006C266F">
            <w:pPr>
              <w:rPr>
                <w:rFonts w:ascii="Verdana" w:hAnsi="Verdana" w:cs="Arial"/>
                <w:sz w:val="16"/>
                <w:szCs w:val="16"/>
              </w:rPr>
            </w:pPr>
          </w:p>
          <w:p w14:paraId="7959AAAD" w14:textId="77777777" w:rsidR="00BF7294" w:rsidRDefault="00BF7294" w:rsidP="006C266F">
            <w:pPr>
              <w:rPr>
                <w:rFonts w:ascii="Verdana" w:hAnsi="Verdana" w:cs="Arial"/>
                <w:sz w:val="16"/>
                <w:szCs w:val="16"/>
              </w:rPr>
            </w:pPr>
          </w:p>
          <w:p w14:paraId="7FF5AC0D" w14:textId="77777777" w:rsidR="00313344" w:rsidRDefault="00313344" w:rsidP="006C266F">
            <w:pPr>
              <w:rPr>
                <w:rFonts w:ascii="Verdana" w:hAnsi="Verdana" w:cs="Arial"/>
                <w:sz w:val="16"/>
                <w:szCs w:val="16"/>
              </w:rPr>
            </w:pPr>
          </w:p>
          <w:p w14:paraId="0ED65CA5" w14:textId="77777777" w:rsidR="00313344" w:rsidRDefault="00313344" w:rsidP="006C266F">
            <w:pPr>
              <w:rPr>
                <w:rFonts w:ascii="Verdana" w:hAnsi="Verdana" w:cs="Arial"/>
                <w:sz w:val="16"/>
                <w:szCs w:val="16"/>
              </w:rPr>
            </w:pPr>
          </w:p>
          <w:p w14:paraId="50ACEB66" w14:textId="77777777" w:rsidR="00313344" w:rsidRDefault="00313344" w:rsidP="006C266F">
            <w:pPr>
              <w:rPr>
                <w:rFonts w:ascii="Verdana" w:hAnsi="Verdana" w:cs="Arial"/>
                <w:sz w:val="16"/>
                <w:szCs w:val="16"/>
              </w:rPr>
            </w:pPr>
          </w:p>
          <w:p w14:paraId="14CF9082" w14:textId="77777777" w:rsidR="006F141D" w:rsidRDefault="006F141D" w:rsidP="006C266F">
            <w:pPr>
              <w:rPr>
                <w:rFonts w:ascii="Verdana" w:hAnsi="Verdana" w:cs="Arial"/>
                <w:sz w:val="16"/>
                <w:szCs w:val="16"/>
              </w:rPr>
            </w:pPr>
          </w:p>
          <w:p w14:paraId="79E786A4" w14:textId="77777777" w:rsidR="006F141D" w:rsidRDefault="006F141D" w:rsidP="006C266F">
            <w:pPr>
              <w:rPr>
                <w:rFonts w:ascii="Verdana" w:hAnsi="Verdana" w:cs="Arial"/>
                <w:sz w:val="16"/>
                <w:szCs w:val="16"/>
              </w:rPr>
            </w:pPr>
          </w:p>
          <w:p w14:paraId="4225435B" w14:textId="77777777" w:rsidR="00BF7294" w:rsidRDefault="006525B6" w:rsidP="006C266F">
            <w:pPr>
              <w:rPr>
                <w:rFonts w:ascii="Verdana" w:hAnsi="Verdana" w:cs="Arial"/>
                <w:sz w:val="16"/>
                <w:szCs w:val="16"/>
              </w:rPr>
            </w:pPr>
            <w:r>
              <w:rPr>
                <w:rFonts w:ascii="Verdana" w:hAnsi="Verdana" w:cs="Arial"/>
                <w:sz w:val="16"/>
                <w:szCs w:val="16"/>
              </w:rPr>
              <w:t xml:space="preserve"> </w:t>
            </w:r>
            <w:r w:rsidR="00EB0FA7">
              <w:rPr>
                <w:rFonts w:ascii="Verdana" w:hAnsi="Verdana" w:cs="Arial"/>
                <w:sz w:val="16"/>
                <w:szCs w:val="16"/>
              </w:rPr>
              <w:t xml:space="preserve">   10</w:t>
            </w:r>
          </w:p>
          <w:p w14:paraId="2A95C49D" w14:textId="77777777" w:rsidR="001812DB" w:rsidRDefault="001812DB" w:rsidP="006C266F">
            <w:pPr>
              <w:rPr>
                <w:rFonts w:ascii="Verdana" w:hAnsi="Verdana" w:cs="Arial"/>
                <w:sz w:val="16"/>
                <w:szCs w:val="16"/>
              </w:rPr>
            </w:pPr>
          </w:p>
          <w:p w14:paraId="4EA48A9C" w14:textId="77777777" w:rsidR="001812DB" w:rsidRDefault="001812DB" w:rsidP="006C266F">
            <w:pPr>
              <w:rPr>
                <w:rFonts w:ascii="Verdana" w:hAnsi="Verdana" w:cs="Arial"/>
                <w:sz w:val="16"/>
                <w:szCs w:val="16"/>
              </w:rPr>
            </w:pPr>
          </w:p>
          <w:p w14:paraId="196658C4" w14:textId="77777777" w:rsidR="006525B6" w:rsidRDefault="006525B6" w:rsidP="006C266F">
            <w:pPr>
              <w:rPr>
                <w:rFonts w:ascii="Verdana" w:hAnsi="Verdana" w:cs="Arial"/>
                <w:sz w:val="16"/>
                <w:szCs w:val="16"/>
              </w:rPr>
            </w:pPr>
          </w:p>
          <w:p w14:paraId="066825BB" w14:textId="77777777" w:rsidR="00283736" w:rsidRDefault="00283736" w:rsidP="006C266F">
            <w:pPr>
              <w:rPr>
                <w:rFonts w:ascii="Verdana" w:hAnsi="Verdana" w:cs="Arial"/>
                <w:sz w:val="16"/>
                <w:szCs w:val="16"/>
              </w:rPr>
            </w:pPr>
          </w:p>
          <w:p w14:paraId="647C3832" w14:textId="77777777" w:rsidR="00283736" w:rsidRDefault="00283736" w:rsidP="006C266F">
            <w:pPr>
              <w:rPr>
                <w:rFonts w:ascii="Verdana" w:hAnsi="Verdana" w:cs="Arial"/>
                <w:sz w:val="16"/>
                <w:szCs w:val="16"/>
              </w:rPr>
            </w:pPr>
          </w:p>
          <w:p w14:paraId="0C84B806" w14:textId="77777777" w:rsidR="006525B6" w:rsidRPr="005B7AA6" w:rsidRDefault="006525B6" w:rsidP="006C266F">
            <w:pPr>
              <w:rPr>
                <w:rFonts w:ascii="Verdana" w:hAnsi="Verdana" w:cs="Arial"/>
                <w:sz w:val="16"/>
                <w:szCs w:val="16"/>
              </w:rPr>
            </w:pPr>
            <w:r>
              <w:rPr>
                <w:rFonts w:ascii="Verdana" w:hAnsi="Verdana" w:cs="Arial"/>
                <w:sz w:val="16"/>
                <w:szCs w:val="16"/>
              </w:rPr>
              <w:t xml:space="preserve">  </w:t>
            </w:r>
            <w:r w:rsidR="00EB0FA7">
              <w:rPr>
                <w:rFonts w:ascii="Verdana" w:hAnsi="Verdana" w:cs="Arial"/>
                <w:sz w:val="16"/>
                <w:szCs w:val="16"/>
              </w:rPr>
              <w:t xml:space="preserve">  11</w:t>
            </w:r>
          </w:p>
        </w:tc>
        <w:tc>
          <w:tcPr>
            <w:tcW w:w="4537" w:type="dxa"/>
          </w:tcPr>
          <w:p w14:paraId="5A947A32" w14:textId="77777777" w:rsidR="00372EA1" w:rsidRPr="002221A6" w:rsidRDefault="00372EA1" w:rsidP="002221A6">
            <w:pPr>
              <w:ind w:left="360"/>
              <w:rPr>
                <w:rFonts w:ascii="Verdana" w:hAnsi="Verdana" w:cs="Arial"/>
                <w:b/>
                <w:sz w:val="16"/>
                <w:szCs w:val="16"/>
              </w:rPr>
            </w:pPr>
            <w:r w:rsidRPr="002221A6">
              <w:rPr>
                <w:rFonts w:ascii="Verdana" w:hAnsi="Verdana" w:cs="Arial"/>
                <w:b/>
                <w:sz w:val="16"/>
                <w:szCs w:val="16"/>
              </w:rPr>
              <w:lastRenderedPageBreak/>
              <w:t>Village appearance</w:t>
            </w:r>
          </w:p>
          <w:p w14:paraId="0D20BCF7" w14:textId="77777777" w:rsidR="00372EA1" w:rsidRDefault="00372EA1" w:rsidP="002221A6">
            <w:pPr>
              <w:rPr>
                <w:rFonts w:ascii="Verdana" w:hAnsi="Verdana" w:cs="Arial"/>
                <w:b/>
                <w:sz w:val="16"/>
                <w:szCs w:val="16"/>
              </w:rPr>
            </w:pPr>
          </w:p>
          <w:p w14:paraId="3BFDF951" w14:textId="77777777" w:rsidR="00313344" w:rsidRDefault="00313344" w:rsidP="002221A6">
            <w:pPr>
              <w:rPr>
                <w:rFonts w:ascii="Verdana" w:hAnsi="Verdana" w:cs="Arial"/>
                <w:b/>
                <w:sz w:val="16"/>
                <w:szCs w:val="16"/>
              </w:rPr>
            </w:pPr>
          </w:p>
          <w:p w14:paraId="19526B00" w14:textId="77777777" w:rsidR="00313344" w:rsidRDefault="00313344" w:rsidP="002221A6">
            <w:pPr>
              <w:rPr>
                <w:rFonts w:ascii="Verdana" w:hAnsi="Verdana" w:cs="Arial"/>
                <w:b/>
                <w:sz w:val="16"/>
                <w:szCs w:val="16"/>
              </w:rPr>
            </w:pPr>
          </w:p>
          <w:p w14:paraId="09DF98EC" w14:textId="77777777" w:rsidR="00313344" w:rsidRDefault="00313344" w:rsidP="002221A6">
            <w:pPr>
              <w:rPr>
                <w:rFonts w:ascii="Verdana" w:hAnsi="Verdana" w:cs="Arial"/>
                <w:b/>
                <w:sz w:val="16"/>
                <w:szCs w:val="16"/>
              </w:rPr>
            </w:pPr>
          </w:p>
          <w:p w14:paraId="61FA58DE" w14:textId="77777777" w:rsidR="00FA3D8C" w:rsidRDefault="00FA3D8C" w:rsidP="002221A6">
            <w:pPr>
              <w:rPr>
                <w:rFonts w:ascii="Verdana" w:hAnsi="Verdana" w:cs="Arial"/>
                <w:b/>
                <w:sz w:val="16"/>
                <w:szCs w:val="16"/>
              </w:rPr>
            </w:pPr>
          </w:p>
          <w:p w14:paraId="5C303342" w14:textId="77777777" w:rsidR="006F141D" w:rsidRDefault="006F141D" w:rsidP="002221A6">
            <w:pPr>
              <w:rPr>
                <w:rFonts w:ascii="Verdana" w:hAnsi="Verdana" w:cs="Arial"/>
                <w:b/>
                <w:sz w:val="16"/>
                <w:szCs w:val="16"/>
              </w:rPr>
            </w:pPr>
          </w:p>
          <w:p w14:paraId="402B596C" w14:textId="77777777" w:rsidR="006F141D" w:rsidRDefault="006F141D" w:rsidP="002221A6">
            <w:pPr>
              <w:rPr>
                <w:rFonts w:ascii="Verdana" w:hAnsi="Verdana" w:cs="Arial"/>
                <w:b/>
                <w:sz w:val="16"/>
                <w:szCs w:val="16"/>
              </w:rPr>
            </w:pPr>
          </w:p>
          <w:p w14:paraId="5A125408" w14:textId="77777777" w:rsidR="00BF7294" w:rsidRDefault="00BF7294" w:rsidP="009138C2">
            <w:pPr>
              <w:ind w:left="360"/>
              <w:rPr>
                <w:rFonts w:ascii="Verdana" w:hAnsi="Verdana" w:cs="Arial"/>
                <w:b/>
                <w:sz w:val="16"/>
                <w:szCs w:val="16"/>
              </w:rPr>
            </w:pPr>
            <w:r w:rsidRPr="002221A6">
              <w:rPr>
                <w:rFonts w:ascii="Verdana" w:hAnsi="Verdana" w:cs="Arial"/>
                <w:b/>
                <w:sz w:val="16"/>
                <w:szCs w:val="16"/>
              </w:rPr>
              <w:t>Cemeteries</w:t>
            </w:r>
          </w:p>
          <w:p w14:paraId="0C2EA1E8" w14:textId="77777777" w:rsidR="00283736" w:rsidRDefault="00283736" w:rsidP="009138C2">
            <w:pPr>
              <w:ind w:left="360"/>
              <w:rPr>
                <w:rFonts w:ascii="Verdana" w:hAnsi="Verdana" w:cs="Arial"/>
                <w:b/>
                <w:sz w:val="16"/>
                <w:szCs w:val="16"/>
              </w:rPr>
            </w:pPr>
          </w:p>
          <w:p w14:paraId="74060371" w14:textId="77777777" w:rsidR="00283736" w:rsidRDefault="00283736" w:rsidP="009138C2">
            <w:pPr>
              <w:ind w:left="360"/>
              <w:rPr>
                <w:rFonts w:ascii="Verdana" w:hAnsi="Verdana" w:cs="Arial"/>
                <w:b/>
                <w:sz w:val="16"/>
                <w:szCs w:val="16"/>
              </w:rPr>
            </w:pPr>
          </w:p>
          <w:p w14:paraId="25BEEECD" w14:textId="77777777" w:rsidR="002221A6" w:rsidRDefault="002221A6" w:rsidP="002221A6">
            <w:pPr>
              <w:rPr>
                <w:rFonts w:ascii="Verdana" w:hAnsi="Verdana" w:cs="Arial"/>
                <w:b/>
                <w:sz w:val="16"/>
                <w:szCs w:val="16"/>
              </w:rPr>
            </w:pPr>
          </w:p>
          <w:p w14:paraId="28DC05EA" w14:textId="77777777" w:rsidR="002221A6" w:rsidRDefault="002221A6" w:rsidP="002221A6">
            <w:pPr>
              <w:rPr>
                <w:rFonts w:ascii="Verdana" w:hAnsi="Verdana" w:cs="Arial"/>
                <w:b/>
                <w:sz w:val="16"/>
                <w:szCs w:val="16"/>
              </w:rPr>
            </w:pPr>
          </w:p>
          <w:p w14:paraId="1BDBBAE0" w14:textId="77777777" w:rsidR="002221A6" w:rsidRDefault="002221A6" w:rsidP="002221A6">
            <w:pPr>
              <w:rPr>
                <w:rFonts w:ascii="Verdana" w:hAnsi="Verdana" w:cs="Arial"/>
                <w:b/>
                <w:sz w:val="16"/>
                <w:szCs w:val="16"/>
              </w:rPr>
            </w:pPr>
          </w:p>
          <w:p w14:paraId="579CE72F" w14:textId="77777777" w:rsidR="006525B6" w:rsidRPr="002221A6" w:rsidRDefault="002221A6" w:rsidP="002221A6">
            <w:pPr>
              <w:ind w:left="360"/>
              <w:rPr>
                <w:rFonts w:ascii="Verdana" w:hAnsi="Verdana" w:cs="Arial"/>
                <w:b/>
                <w:sz w:val="16"/>
                <w:szCs w:val="16"/>
              </w:rPr>
            </w:pPr>
            <w:r w:rsidRPr="002221A6">
              <w:rPr>
                <w:rFonts w:ascii="Verdana" w:hAnsi="Verdana" w:cs="Arial"/>
                <w:b/>
                <w:sz w:val="16"/>
                <w:szCs w:val="16"/>
              </w:rPr>
              <w:t>Environmental Services</w:t>
            </w:r>
          </w:p>
          <w:p w14:paraId="395DDEAD" w14:textId="77777777" w:rsidR="001812DB" w:rsidRDefault="001812DB" w:rsidP="002221A6">
            <w:pPr>
              <w:rPr>
                <w:rFonts w:ascii="Verdana" w:hAnsi="Verdana" w:cs="Arial"/>
                <w:b/>
                <w:sz w:val="16"/>
                <w:szCs w:val="16"/>
              </w:rPr>
            </w:pPr>
          </w:p>
          <w:p w14:paraId="61345C33" w14:textId="77777777" w:rsidR="00372EA1" w:rsidRDefault="00372EA1" w:rsidP="002221A6">
            <w:pPr>
              <w:rPr>
                <w:rFonts w:ascii="Verdana" w:hAnsi="Verdana" w:cs="Arial"/>
                <w:b/>
                <w:sz w:val="16"/>
                <w:szCs w:val="16"/>
              </w:rPr>
            </w:pPr>
          </w:p>
          <w:p w14:paraId="30C20A10" w14:textId="77777777" w:rsidR="006F141D" w:rsidRPr="005B7AA6" w:rsidRDefault="006F141D" w:rsidP="002221A6">
            <w:pPr>
              <w:rPr>
                <w:rFonts w:ascii="Verdana" w:hAnsi="Verdana" w:cs="Arial"/>
                <w:b/>
                <w:sz w:val="16"/>
                <w:szCs w:val="16"/>
              </w:rPr>
            </w:pPr>
          </w:p>
        </w:tc>
        <w:tc>
          <w:tcPr>
            <w:tcW w:w="4605" w:type="dxa"/>
          </w:tcPr>
          <w:p w14:paraId="1F08D31E" w14:textId="77777777" w:rsidR="00830982" w:rsidRDefault="00227E5A" w:rsidP="00CC5CEB">
            <w:pPr>
              <w:rPr>
                <w:rFonts w:ascii="Verdana" w:hAnsi="Verdana" w:cs="Arial"/>
                <w:sz w:val="16"/>
                <w:szCs w:val="16"/>
              </w:rPr>
            </w:pPr>
            <w:r>
              <w:rPr>
                <w:rFonts w:ascii="Verdana" w:hAnsi="Verdana" w:cs="Arial"/>
                <w:sz w:val="16"/>
                <w:szCs w:val="16"/>
              </w:rPr>
              <w:lastRenderedPageBreak/>
              <w:t>Report on success of litter pick</w:t>
            </w:r>
          </w:p>
          <w:p w14:paraId="3097EE6E" w14:textId="77777777" w:rsidR="00976EAB" w:rsidRDefault="00976EAB" w:rsidP="00CC5CEB">
            <w:pPr>
              <w:rPr>
                <w:rFonts w:ascii="Verdana" w:hAnsi="Verdana" w:cs="Arial"/>
                <w:sz w:val="16"/>
                <w:szCs w:val="16"/>
              </w:rPr>
            </w:pPr>
          </w:p>
          <w:p w14:paraId="4FA2C535" w14:textId="77777777" w:rsidR="00976EAB" w:rsidRDefault="00976EAB" w:rsidP="00CC5CEB">
            <w:pPr>
              <w:rPr>
                <w:rFonts w:ascii="Verdana" w:hAnsi="Verdana" w:cs="Arial"/>
                <w:sz w:val="16"/>
                <w:szCs w:val="16"/>
              </w:rPr>
            </w:pPr>
            <w:r>
              <w:rPr>
                <w:rFonts w:ascii="Verdana" w:hAnsi="Verdana" w:cs="Arial"/>
                <w:sz w:val="16"/>
                <w:szCs w:val="16"/>
              </w:rPr>
              <w:t>Clerk would welcome a volunteer Cllr to assist with the plan for the planters around the village.</w:t>
            </w:r>
          </w:p>
          <w:p w14:paraId="32745487" w14:textId="77777777" w:rsidR="006525B6" w:rsidRDefault="006525B6" w:rsidP="00CC5CEB">
            <w:pPr>
              <w:rPr>
                <w:rFonts w:ascii="Verdana" w:hAnsi="Verdana" w:cs="Arial"/>
                <w:sz w:val="16"/>
                <w:szCs w:val="16"/>
              </w:rPr>
            </w:pPr>
          </w:p>
          <w:p w14:paraId="33DB8374" w14:textId="77777777" w:rsidR="00313344" w:rsidRDefault="00313344" w:rsidP="00CC5CEB">
            <w:pPr>
              <w:rPr>
                <w:rFonts w:ascii="Verdana" w:hAnsi="Verdana" w:cs="Arial"/>
                <w:sz w:val="16"/>
                <w:szCs w:val="16"/>
              </w:rPr>
            </w:pPr>
            <w:r>
              <w:rPr>
                <w:rFonts w:ascii="Verdana" w:hAnsi="Verdana" w:cs="Arial"/>
                <w:sz w:val="16"/>
                <w:szCs w:val="16"/>
              </w:rPr>
              <w:t xml:space="preserve">Excess dog mess problem on Castle View Road- what can the PC do to combat this. </w:t>
            </w:r>
          </w:p>
          <w:p w14:paraId="074ECCC4" w14:textId="77777777" w:rsidR="006F141D" w:rsidRDefault="006F141D" w:rsidP="00CC5CEB">
            <w:pPr>
              <w:rPr>
                <w:rFonts w:ascii="Verdana" w:hAnsi="Verdana" w:cs="Arial"/>
                <w:sz w:val="16"/>
                <w:szCs w:val="16"/>
              </w:rPr>
            </w:pPr>
          </w:p>
          <w:p w14:paraId="75122396" w14:textId="77777777" w:rsidR="006F141D" w:rsidRDefault="00283736" w:rsidP="00CC5CEB">
            <w:pPr>
              <w:rPr>
                <w:rFonts w:ascii="Verdana" w:hAnsi="Verdana" w:cs="Arial"/>
                <w:sz w:val="16"/>
                <w:szCs w:val="16"/>
              </w:rPr>
            </w:pPr>
            <w:r>
              <w:rPr>
                <w:rFonts w:ascii="Verdana" w:hAnsi="Verdana" w:cs="Arial"/>
                <w:sz w:val="16"/>
                <w:szCs w:val="16"/>
              </w:rPr>
              <w:t xml:space="preserve">Discuss and vote on </w:t>
            </w:r>
            <w:r w:rsidR="00B2667F">
              <w:rPr>
                <w:rFonts w:ascii="Verdana" w:hAnsi="Verdana" w:cs="Arial"/>
                <w:sz w:val="16"/>
                <w:szCs w:val="16"/>
              </w:rPr>
              <w:t>approval of quote</w:t>
            </w:r>
            <w:r>
              <w:rPr>
                <w:rFonts w:ascii="Verdana" w:hAnsi="Verdana" w:cs="Arial"/>
                <w:sz w:val="16"/>
                <w:szCs w:val="16"/>
              </w:rPr>
              <w:t xml:space="preserve"> to create a </w:t>
            </w:r>
            <w:r>
              <w:rPr>
                <w:rFonts w:ascii="Verdana" w:hAnsi="Verdana" w:cs="Arial"/>
                <w:sz w:val="16"/>
                <w:szCs w:val="16"/>
              </w:rPr>
              <w:lastRenderedPageBreak/>
              <w:t>new ceiling for the Chapel, with insulation, new heating, access ladder and new internal entry doors.</w:t>
            </w:r>
          </w:p>
          <w:p w14:paraId="53EC2E06" w14:textId="77777777" w:rsidR="006F141D" w:rsidRDefault="006F141D" w:rsidP="00CC5CEB">
            <w:pPr>
              <w:rPr>
                <w:rFonts w:ascii="Verdana" w:hAnsi="Verdana" w:cs="Arial"/>
                <w:sz w:val="16"/>
                <w:szCs w:val="16"/>
              </w:rPr>
            </w:pPr>
          </w:p>
          <w:p w14:paraId="26AE71D3" w14:textId="77777777" w:rsidR="006F141D" w:rsidRDefault="006F141D" w:rsidP="00CC5CEB">
            <w:pPr>
              <w:rPr>
                <w:rFonts w:ascii="Verdana" w:hAnsi="Verdana" w:cs="Arial"/>
                <w:sz w:val="16"/>
                <w:szCs w:val="16"/>
              </w:rPr>
            </w:pPr>
          </w:p>
          <w:p w14:paraId="0D5176BC" w14:textId="77777777" w:rsidR="006F141D" w:rsidRPr="005B7AA6" w:rsidRDefault="006F141D" w:rsidP="00CC5CEB">
            <w:pPr>
              <w:rPr>
                <w:rFonts w:ascii="Verdana" w:hAnsi="Verdana" w:cs="Arial"/>
                <w:sz w:val="16"/>
                <w:szCs w:val="16"/>
              </w:rPr>
            </w:pPr>
            <w:r>
              <w:rPr>
                <w:rFonts w:ascii="Verdana" w:hAnsi="Verdana" w:cs="Arial"/>
                <w:sz w:val="16"/>
                <w:szCs w:val="16"/>
              </w:rPr>
              <w:t xml:space="preserve">Footpath from Church Street to </w:t>
            </w:r>
            <w:proofErr w:type="spellStart"/>
            <w:r>
              <w:rPr>
                <w:rFonts w:ascii="Verdana" w:hAnsi="Verdana" w:cs="Arial"/>
                <w:sz w:val="16"/>
                <w:szCs w:val="16"/>
              </w:rPr>
              <w:t>Washpool</w:t>
            </w:r>
            <w:proofErr w:type="spellEnd"/>
            <w:r>
              <w:rPr>
                <w:rFonts w:ascii="Verdana" w:hAnsi="Verdana" w:cs="Arial"/>
                <w:sz w:val="16"/>
                <w:szCs w:val="16"/>
              </w:rPr>
              <w:t xml:space="preserve"> is muddy and a slip hazard. Ward Cllrs are investigating – any further action from CPC required? </w:t>
            </w:r>
          </w:p>
        </w:tc>
      </w:tr>
      <w:tr w:rsidR="00AF1360" w:rsidRPr="005B7AA6" w14:paraId="70899C62" w14:textId="77777777" w:rsidTr="00A50F6D">
        <w:tc>
          <w:tcPr>
            <w:tcW w:w="578" w:type="dxa"/>
          </w:tcPr>
          <w:p w14:paraId="2D36E658" w14:textId="77777777" w:rsidR="00AF1360" w:rsidRPr="005B7AA6" w:rsidRDefault="00A50F6D" w:rsidP="006C266F">
            <w:pPr>
              <w:rPr>
                <w:rFonts w:ascii="Verdana" w:hAnsi="Verdana" w:cs="Arial"/>
                <w:sz w:val="16"/>
                <w:szCs w:val="16"/>
              </w:rPr>
            </w:pPr>
            <w:r>
              <w:rPr>
                <w:rFonts w:ascii="Verdana" w:hAnsi="Verdana" w:cs="Arial"/>
                <w:sz w:val="16"/>
                <w:szCs w:val="16"/>
              </w:rPr>
              <w:lastRenderedPageBreak/>
              <w:t xml:space="preserve"> </w:t>
            </w:r>
            <w:r w:rsidR="00EB0FA7">
              <w:rPr>
                <w:rFonts w:ascii="Verdana" w:hAnsi="Verdana" w:cs="Arial"/>
                <w:sz w:val="16"/>
                <w:szCs w:val="16"/>
              </w:rPr>
              <w:t xml:space="preserve">  </w:t>
            </w:r>
            <w:r w:rsidR="00D51190">
              <w:rPr>
                <w:rFonts w:ascii="Verdana" w:hAnsi="Verdana" w:cs="Arial"/>
                <w:sz w:val="16"/>
                <w:szCs w:val="16"/>
              </w:rPr>
              <w:t xml:space="preserve"> </w:t>
            </w:r>
            <w:r w:rsidR="00D71E96">
              <w:rPr>
                <w:rFonts w:ascii="Verdana" w:hAnsi="Verdana" w:cs="Arial"/>
                <w:sz w:val="16"/>
                <w:szCs w:val="16"/>
              </w:rPr>
              <w:t>1</w:t>
            </w:r>
            <w:r w:rsidR="00EB0FA7">
              <w:rPr>
                <w:rFonts w:ascii="Verdana" w:hAnsi="Verdana" w:cs="Arial"/>
                <w:sz w:val="16"/>
                <w:szCs w:val="16"/>
              </w:rPr>
              <w:t>2</w:t>
            </w:r>
          </w:p>
        </w:tc>
        <w:tc>
          <w:tcPr>
            <w:tcW w:w="4537" w:type="dxa"/>
          </w:tcPr>
          <w:p w14:paraId="2E2F8F1E" w14:textId="77777777" w:rsidR="00AF1360" w:rsidRPr="002221A6" w:rsidRDefault="00AF1360" w:rsidP="002221A6">
            <w:pPr>
              <w:ind w:left="360"/>
              <w:rPr>
                <w:rFonts w:ascii="Verdana" w:hAnsi="Verdana" w:cs="Arial"/>
                <w:b/>
                <w:sz w:val="16"/>
                <w:szCs w:val="16"/>
              </w:rPr>
            </w:pPr>
            <w:r w:rsidRPr="002221A6">
              <w:rPr>
                <w:rFonts w:ascii="Verdana" w:hAnsi="Verdana" w:cs="Arial"/>
                <w:b/>
                <w:sz w:val="16"/>
                <w:szCs w:val="16"/>
              </w:rPr>
              <w:t>Any other business</w:t>
            </w:r>
          </w:p>
          <w:p w14:paraId="719240DF" w14:textId="77777777" w:rsidR="007700FB" w:rsidRPr="005B7AA6" w:rsidRDefault="007700FB" w:rsidP="002221A6">
            <w:pPr>
              <w:rPr>
                <w:rFonts w:ascii="Verdana" w:hAnsi="Verdana" w:cs="Arial"/>
                <w:b/>
                <w:sz w:val="16"/>
                <w:szCs w:val="16"/>
              </w:rPr>
            </w:pPr>
          </w:p>
        </w:tc>
        <w:tc>
          <w:tcPr>
            <w:tcW w:w="4605" w:type="dxa"/>
          </w:tcPr>
          <w:p w14:paraId="12CF9616" w14:textId="77777777" w:rsidR="00A65068" w:rsidRDefault="00A65068" w:rsidP="00475A71">
            <w:pPr>
              <w:rPr>
                <w:rFonts w:ascii="Verdana" w:hAnsi="Verdana" w:cs="Arial"/>
                <w:sz w:val="16"/>
                <w:szCs w:val="16"/>
              </w:rPr>
            </w:pPr>
          </w:p>
          <w:p w14:paraId="40BD9333" w14:textId="77777777" w:rsidR="00A65068" w:rsidRDefault="00A65068" w:rsidP="00475A71">
            <w:pPr>
              <w:rPr>
                <w:rFonts w:ascii="Verdana" w:hAnsi="Verdana" w:cs="Arial"/>
                <w:sz w:val="16"/>
                <w:szCs w:val="16"/>
              </w:rPr>
            </w:pPr>
          </w:p>
          <w:p w14:paraId="43C4D0C3" w14:textId="77777777" w:rsidR="00A65068" w:rsidRPr="005B7AA6" w:rsidRDefault="00A65068" w:rsidP="00475A71">
            <w:pPr>
              <w:rPr>
                <w:rFonts w:ascii="Verdana" w:hAnsi="Verdana" w:cs="Arial"/>
                <w:sz w:val="16"/>
                <w:szCs w:val="16"/>
              </w:rPr>
            </w:pPr>
          </w:p>
        </w:tc>
      </w:tr>
    </w:tbl>
    <w:p w14:paraId="6A4149BE" w14:textId="77777777" w:rsidR="003E247C" w:rsidRPr="005B7AA6" w:rsidRDefault="004A14C4" w:rsidP="00FA3D8C">
      <w:pPr>
        <w:rPr>
          <w:rFonts w:ascii="Verdana" w:hAnsi="Verdana" w:cs="Arial"/>
          <w:sz w:val="16"/>
          <w:szCs w:val="16"/>
        </w:rPr>
      </w:pPr>
      <w:r w:rsidRPr="005B7AA6">
        <w:rPr>
          <w:rFonts w:ascii="Verdana" w:hAnsi="Verdana" w:cs="Arial"/>
          <w:b/>
          <w:sz w:val="16"/>
          <w:szCs w:val="16"/>
        </w:rPr>
        <w:t xml:space="preserve">Next </w:t>
      </w:r>
      <w:r w:rsidR="00F241F2" w:rsidRPr="005B7AA6">
        <w:rPr>
          <w:rFonts w:ascii="Verdana" w:hAnsi="Verdana" w:cs="Arial"/>
          <w:b/>
          <w:sz w:val="16"/>
          <w:szCs w:val="16"/>
        </w:rPr>
        <w:t>meeting:</w:t>
      </w:r>
      <w:r w:rsidR="00FA3D8C">
        <w:rPr>
          <w:rFonts w:ascii="Verdana" w:hAnsi="Verdana" w:cs="Arial"/>
          <w:b/>
          <w:sz w:val="16"/>
          <w:szCs w:val="16"/>
        </w:rPr>
        <w:t xml:space="preserve"> </w:t>
      </w:r>
      <w:r w:rsidR="00FA3D8C">
        <w:rPr>
          <w:rFonts w:ascii="Verdana" w:hAnsi="Verdana" w:cs="Arial"/>
          <w:sz w:val="16"/>
          <w:szCs w:val="16"/>
        </w:rPr>
        <w:t>Thurs</w:t>
      </w:r>
      <w:r w:rsidRPr="005B7AA6">
        <w:rPr>
          <w:rFonts w:ascii="Verdana" w:hAnsi="Verdana" w:cs="Arial"/>
          <w:sz w:val="16"/>
          <w:szCs w:val="16"/>
        </w:rPr>
        <w:t xml:space="preserve"> </w:t>
      </w:r>
      <w:r w:rsidR="006F141D">
        <w:rPr>
          <w:rFonts w:ascii="Verdana" w:hAnsi="Verdana" w:cs="Arial"/>
          <w:sz w:val="16"/>
          <w:szCs w:val="16"/>
        </w:rPr>
        <w:t>13</w:t>
      </w:r>
      <w:r w:rsidR="006F141D" w:rsidRPr="006F141D">
        <w:rPr>
          <w:rFonts w:ascii="Verdana" w:hAnsi="Verdana" w:cs="Arial"/>
          <w:sz w:val="16"/>
          <w:szCs w:val="16"/>
          <w:vertAlign w:val="superscript"/>
        </w:rPr>
        <w:t>th</w:t>
      </w:r>
      <w:r w:rsidR="006F141D">
        <w:rPr>
          <w:rFonts w:ascii="Verdana" w:hAnsi="Verdana" w:cs="Arial"/>
          <w:sz w:val="16"/>
          <w:szCs w:val="16"/>
        </w:rPr>
        <w:t xml:space="preserve"> April</w:t>
      </w:r>
      <w:r w:rsidR="00D94275">
        <w:rPr>
          <w:rFonts w:ascii="Verdana" w:hAnsi="Verdana" w:cs="Arial"/>
          <w:sz w:val="16"/>
          <w:szCs w:val="16"/>
        </w:rPr>
        <w:t xml:space="preserve"> 2017 </w:t>
      </w:r>
      <w:r w:rsidR="0087782D">
        <w:rPr>
          <w:rFonts w:ascii="Verdana" w:hAnsi="Verdana" w:cs="Arial"/>
          <w:sz w:val="16"/>
          <w:szCs w:val="16"/>
        </w:rPr>
        <w:t>at 7.00pm in The Recreation Hall</w:t>
      </w:r>
      <w:r w:rsidRPr="005B7AA6">
        <w:rPr>
          <w:rFonts w:ascii="Verdana" w:hAnsi="Verdana" w:cs="Arial"/>
          <w:sz w:val="16"/>
          <w:szCs w:val="16"/>
        </w:rPr>
        <w:t>.</w:t>
      </w:r>
    </w:p>
    <w:p w14:paraId="65B6FED3" w14:textId="77777777" w:rsidR="00416F96" w:rsidRDefault="00416F96" w:rsidP="00C4797A">
      <w:pPr>
        <w:ind w:left="1985" w:hanging="1985"/>
        <w:rPr>
          <w:rFonts w:ascii="Verdana" w:hAnsi="Verdana" w:cs="Arial"/>
          <w:sz w:val="20"/>
          <w:szCs w:val="20"/>
        </w:rPr>
      </w:pPr>
    </w:p>
    <w:p w14:paraId="385AC7B5" w14:textId="77777777" w:rsidR="00722DBE" w:rsidRDefault="00722DBE" w:rsidP="00722DBE">
      <w:pPr>
        <w:rPr>
          <w:rFonts w:ascii="Verdana" w:hAnsi="Verdana" w:cs="Arial"/>
          <w:sz w:val="20"/>
        </w:rPr>
      </w:pPr>
    </w:p>
    <w:p w14:paraId="0DAC498B" w14:textId="77777777" w:rsidR="00722DBE" w:rsidRDefault="00D94275" w:rsidP="00C4797A">
      <w:pPr>
        <w:ind w:left="1985" w:hanging="1985"/>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58240" behindDoc="0" locked="0" layoutInCell="1" allowOverlap="1" wp14:anchorId="48A3DA2A" wp14:editId="50F55AB1">
                <wp:simplePos x="0" y="0"/>
                <wp:positionH relativeFrom="column">
                  <wp:posOffset>-160020</wp:posOffset>
                </wp:positionH>
                <wp:positionV relativeFrom="paragraph">
                  <wp:posOffset>190500</wp:posOffset>
                </wp:positionV>
                <wp:extent cx="6530340" cy="769620"/>
                <wp:effectExtent l="0" t="0" r="22860"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769620"/>
                        </a:xfrm>
                        <a:prstGeom prst="rect">
                          <a:avLst/>
                        </a:prstGeom>
                        <a:solidFill>
                          <a:srgbClr val="FFFFFF"/>
                        </a:solidFill>
                        <a:ln w="9525">
                          <a:solidFill>
                            <a:srgbClr val="000000"/>
                          </a:solidFill>
                          <a:miter lim="800000"/>
                          <a:headEnd/>
                          <a:tailEnd/>
                        </a:ln>
                      </wps:spPr>
                      <wps:txbx>
                        <w:txbxContent>
                          <w:p w14:paraId="709C663D" w14:textId="77777777" w:rsidR="00FA3D8C" w:rsidRDefault="006A73E5"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sidR="004F03D6">
                              <w:rPr>
                                <w:rFonts w:ascii="Verdana" w:hAnsi="Verdana" w:cs="Arial"/>
                                <w:sz w:val="16"/>
                                <w:szCs w:val="20"/>
                              </w:rPr>
                              <w:t xml:space="preserve">   </w:t>
                            </w:r>
                          </w:p>
                          <w:p w14:paraId="3B0B1B0F" w14:textId="77777777" w:rsidR="006A73E5" w:rsidRDefault="004F03D6" w:rsidP="007615AE">
                            <w:pPr>
                              <w:shd w:val="clear" w:color="auto" w:fill="FFFF99"/>
                              <w:ind w:left="1985" w:hanging="1985"/>
                              <w:rPr>
                                <w:rFonts w:ascii="Verdana" w:hAnsi="Verdana" w:cs="Arial"/>
                                <w:sz w:val="16"/>
                                <w:szCs w:val="20"/>
                              </w:rPr>
                            </w:pPr>
                            <w:r>
                              <w:rPr>
                                <w:rFonts w:ascii="Verdana" w:hAnsi="Verdana" w:cs="Arial"/>
                                <w:sz w:val="16"/>
                                <w:szCs w:val="20"/>
                              </w:rPr>
                              <w:t>Chris Rawlings (Chair), Ke</w:t>
                            </w:r>
                            <w:r w:rsidR="00FA3D8C">
                              <w:rPr>
                                <w:rFonts w:ascii="Verdana" w:hAnsi="Verdana" w:cs="Arial"/>
                                <w:sz w:val="16"/>
                                <w:szCs w:val="20"/>
                              </w:rPr>
                              <w:t>ith Bates, Caroline B</w:t>
                            </w:r>
                            <w:r w:rsidR="00C636CA">
                              <w:rPr>
                                <w:rFonts w:ascii="Verdana" w:hAnsi="Verdana" w:cs="Arial"/>
                                <w:sz w:val="16"/>
                                <w:szCs w:val="20"/>
                              </w:rPr>
                              <w:t>rady (</w:t>
                            </w:r>
                            <w:proofErr w:type="spellStart"/>
                            <w:r w:rsidR="00C636CA">
                              <w:rPr>
                                <w:rFonts w:ascii="Verdana" w:hAnsi="Verdana" w:cs="Arial"/>
                                <w:sz w:val="16"/>
                                <w:szCs w:val="20"/>
                              </w:rPr>
                              <w:t>vc</w:t>
                            </w:r>
                            <w:proofErr w:type="spellEnd"/>
                            <w:r w:rsidR="00C636CA">
                              <w:rPr>
                                <w:rFonts w:ascii="Verdana" w:hAnsi="Verdana" w:cs="Arial"/>
                                <w:sz w:val="16"/>
                                <w:szCs w:val="20"/>
                              </w:rPr>
                              <w:t>)</w:t>
                            </w:r>
                            <w:r w:rsidR="006A73E5">
                              <w:rPr>
                                <w:rFonts w:ascii="Verdana" w:hAnsi="Verdana" w:cs="Arial"/>
                                <w:sz w:val="16"/>
                                <w:szCs w:val="20"/>
                              </w:rPr>
                              <w:t xml:space="preserve">, </w:t>
                            </w:r>
                            <w:r w:rsidR="00687C6D">
                              <w:rPr>
                                <w:rFonts w:ascii="Verdana" w:hAnsi="Verdana" w:cs="Arial"/>
                                <w:sz w:val="16"/>
                                <w:szCs w:val="20"/>
                              </w:rPr>
                              <w:t>Gle</w:t>
                            </w:r>
                            <w:r w:rsidR="00E721B3">
                              <w:rPr>
                                <w:rFonts w:ascii="Verdana" w:hAnsi="Verdana" w:cs="Arial"/>
                                <w:sz w:val="16"/>
                                <w:szCs w:val="20"/>
                              </w:rPr>
                              <w:t>n</w:t>
                            </w:r>
                            <w:r w:rsidR="00687C6D">
                              <w:rPr>
                                <w:rFonts w:ascii="Verdana" w:hAnsi="Verdana" w:cs="Arial"/>
                                <w:sz w:val="16"/>
                                <w:szCs w:val="20"/>
                              </w:rPr>
                              <w:t>n Mills</w:t>
                            </w:r>
                            <w:r>
                              <w:rPr>
                                <w:rFonts w:ascii="Verdana" w:hAnsi="Verdana" w:cs="Arial"/>
                                <w:sz w:val="16"/>
                                <w:szCs w:val="20"/>
                              </w:rPr>
                              <w:t xml:space="preserve">, Matthew Harris, </w:t>
                            </w:r>
                            <w:r>
                              <w:rPr>
                                <w:rFonts w:ascii="Verdana" w:hAnsi="Verdana"/>
                                <w:sz w:val="16"/>
                                <w:szCs w:val="16"/>
                              </w:rPr>
                              <w:t>David Hill</w:t>
                            </w:r>
                            <w:r>
                              <w:rPr>
                                <w:rFonts w:ascii="Verdana" w:hAnsi="Verdana" w:cs="Arial"/>
                                <w:sz w:val="16"/>
                                <w:szCs w:val="20"/>
                              </w:rPr>
                              <w:t xml:space="preserve">, </w:t>
                            </w:r>
                            <w:r w:rsidR="00687C6D">
                              <w:rPr>
                                <w:rFonts w:ascii="Verdana" w:hAnsi="Verdana" w:cs="Arial"/>
                                <w:sz w:val="16"/>
                                <w:szCs w:val="20"/>
                              </w:rPr>
                              <w:t>Paul Walton</w:t>
                            </w:r>
                            <w:r w:rsidR="00AE29ED">
                              <w:rPr>
                                <w:rFonts w:ascii="Verdana" w:hAnsi="Verdana" w:cs="Arial"/>
                                <w:sz w:val="16"/>
                                <w:szCs w:val="20"/>
                              </w:rPr>
                              <w:t>, David West, Paul Sunners</w:t>
                            </w:r>
                            <w:r w:rsidR="00826484">
                              <w:rPr>
                                <w:rFonts w:ascii="Verdana" w:hAnsi="Verdana" w:cs="Arial"/>
                                <w:sz w:val="16"/>
                                <w:szCs w:val="20"/>
                              </w:rPr>
                              <w:t>, John Martin, Jane Beaumont</w:t>
                            </w:r>
                          </w:p>
                          <w:p w14:paraId="3419F3AE" w14:textId="77777777" w:rsidR="006A73E5" w:rsidRPr="00671094" w:rsidRDefault="006A73E5" w:rsidP="007615AE">
                            <w:pPr>
                              <w:shd w:val="clear" w:color="auto" w:fill="FFFF99"/>
                              <w:rPr>
                                <w:rFonts w:ascii="Verdana" w:hAnsi="Verdana"/>
                                <w:sz w:val="16"/>
                                <w:szCs w:val="16"/>
                              </w:rPr>
                            </w:pPr>
                            <w:r>
                              <w:tab/>
                            </w:r>
                            <w:r>
                              <w:tab/>
                              <w:t xml:space="preserve">        </w:t>
                            </w:r>
                            <w:r w:rsidRPr="00671094">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3DA2A" id="Text Box 6" o:spid="_x0000_s1027" type="#_x0000_t202" style="position:absolute;left:0;text-align:left;margin-left:-12.6pt;margin-top:15pt;width:514.2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SLAIAAFcEAAAOAAAAZHJzL2Uyb0RvYy54bWysVF1v2yAUfZ+0/4B4X+ykSdpYcaouXaZJ&#10;3YfU7gdgjG004DIgsbtf3wtO06jbXqb5AQH3cjj3nIvX14NW5CCcl2BKOp3klAjDoZamLen3h927&#10;K0p8YKZmCowo6aPw9Hrz9s26t4WYQQeqFo4giPFFb0vahWCLLPO8E5r5CVhhMNiA0yzg0rVZ7ViP&#10;6FplszxfZj242jrgwnvcvR2DdJPwm0bw8LVpvAhElRS5hTS6NFZxzDZrVrSO2U7yIw32Dyw0kwYv&#10;PUHdssDI3snfoLTkDjw0YcJBZ9A0kotUA1YzzV9Vc98xK1ItKI63J5n8/4PlXw7fHJF1SWeUGKbR&#10;ogcxBPIeBrKM6vTWF5h0bzEtDLiNLqdKvb0D/sMTA9uOmVbcOAd9J1iN7KbxZHZ2dMTxEaTqP0ON&#10;17B9gAQ0NE5H6VAMgujo0uPJmUiF4+ZycZFfzDHEMXa5XC1nybqMFc+nrfPhowBN4qSkDp1P6Oxw&#10;50Nkw4rnlHiZByXrnVQqLVxbbZUjB4ZdsktfKuBVmjKkL+lqMVuMAvwVIk/fnyC0DNjuSuqSXp2S&#10;WBFl+2Dq1IyBSTXOkbIyRx2jdKOIYaiGZFgSOWpcQf2IwjoYuxtfI046cL8o6bGzS+p/7pkTlKhP&#10;Bs1ZTedRyZAW88UlSknceaQ6jzDDEaqkgZJxug3j89lbJ9sObxrbwcANGtrIpPULqyN97N5kwfGl&#10;xedxvk5ZL/+DzRMAAAD//wMAUEsDBBQABgAIAAAAIQCOkaho4QAAAAsBAAAPAAAAZHJzL2Rvd25y&#10;ZXYueG1sTI/BTsMwEETvSPyDtUhcUGs3oaWEOBVCAtEbtBVc3dhNIux1sN00/D3bE9x2d0azb8rV&#10;6CwbTIidRwmzqQBmsPa6w0bCbvs8WQKLSaFW1qOR8GMirKrLi1IV2p/w3Qyb1DAKwVgoCW1KfcF5&#10;rFvjVJz63iBpBx+cSrSGhuugThTuLM+EWHCnOqQPrerNU2vqr83RSVjevg6fcZ2/fdSLg71PN3fD&#10;y3eQ8vpqfHwAlsyY/sxwxid0qIhp74+oI7MSJtk8I6uEXFCns0GInC57muazDHhV8v8dql8AAAD/&#10;/wMAUEsBAi0AFAAGAAgAAAAhALaDOJL+AAAA4QEAABMAAAAAAAAAAAAAAAAAAAAAAFtDb250ZW50&#10;X1R5cGVzXS54bWxQSwECLQAUAAYACAAAACEAOP0h/9YAAACUAQAACwAAAAAAAAAAAAAAAAAvAQAA&#10;X3JlbHMvLnJlbHNQSwECLQAUAAYACAAAACEAW/jQkiwCAABXBAAADgAAAAAAAAAAAAAAAAAuAgAA&#10;ZHJzL2Uyb0RvYy54bWxQSwECLQAUAAYACAAAACEAjpGoaOEAAAALAQAADwAAAAAAAAAAAAAAAACG&#10;BAAAZHJzL2Rvd25yZXYueG1sUEsFBgAAAAAEAAQA8wAAAJQFAAAAAA==&#10;">
                <v:textbox>
                  <w:txbxContent>
                    <w:p w14:paraId="709C663D" w14:textId="77777777" w:rsidR="00FA3D8C" w:rsidRDefault="006A73E5"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sidR="004F03D6">
                        <w:rPr>
                          <w:rFonts w:ascii="Verdana" w:hAnsi="Verdana" w:cs="Arial"/>
                          <w:sz w:val="16"/>
                          <w:szCs w:val="20"/>
                        </w:rPr>
                        <w:t xml:space="preserve">   </w:t>
                      </w:r>
                    </w:p>
                    <w:p w14:paraId="3B0B1B0F" w14:textId="77777777" w:rsidR="006A73E5" w:rsidRDefault="004F03D6" w:rsidP="007615AE">
                      <w:pPr>
                        <w:shd w:val="clear" w:color="auto" w:fill="FFFF99"/>
                        <w:ind w:left="1985" w:hanging="1985"/>
                        <w:rPr>
                          <w:rFonts w:ascii="Verdana" w:hAnsi="Verdana" w:cs="Arial"/>
                          <w:sz w:val="16"/>
                          <w:szCs w:val="20"/>
                        </w:rPr>
                      </w:pPr>
                      <w:r>
                        <w:rPr>
                          <w:rFonts w:ascii="Verdana" w:hAnsi="Verdana" w:cs="Arial"/>
                          <w:sz w:val="16"/>
                          <w:szCs w:val="20"/>
                        </w:rPr>
                        <w:t>Chris Rawlings (Chair), Ke</w:t>
                      </w:r>
                      <w:r w:rsidR="00FA3D8C">
                        <w:rPr>
                          <w:rFonts w:ascii="Verdana" w:hAnsi="Verdana" w:cs="Arial"/>
                          <w:sz w:val="16"/>
                          <w:szCs w:val="20"/>
                        </w:rPr>
                        <w:t>ith Bates, Caroline B</w:t>
                      </w:r>
                      <w:r w:rsidR="00C636CA">
                        <w:rPr>
                          <w:rFonts w:ascii="Verdana" w:hAnsi="Verdana" w:cs="Arial"/>
                          <w:sz w:val="16"/>
                          <w:szCs w:val="20"/>
                        </w:rPr>
                        <w:t>rady (</w:t>
                      </w:r>
                      <w:proofErr w:type="spellStart"/>
                      <w:r w:rsidR="00C636CA">
                        <w:rPr>
                          <w:rFonts w:ascii="Verdana" w:hAnsi="Verdana" w:cs="Arial"/>
                          <w:sz w:val="16"/>
                          <w:szCs w:val="20"/>
                        </w:rPr>
                        <w:t>vc</w:t>
                      </w:r>
                      <w:proofErr w:type="spellEnd"/>
                      <w:r w:rsidR="00C636CA">
                        <w:rPr>
                          <w:rFonts w:ascii="Verdana" w:hAnsi="Verdana" w:cs="Arial"/>
                          <w:sz w:val="16"/>
                          <w:szCs w:val="20"/>
                        </w:rPr>
                        <w:t>)</w:t>
                      </w:r>
                      <w:r w:rsidR="006A73E5">
                        <w:rPr>
                          <w:rFonts w:ascii="Verdana" w:hAnsi="Verdana" w:cs="Arial"/>
                          <w:sz w:val="16"/>
                          <w:szCs w:val="20"/>
                        </w:rPr>
                        <w:t xml:space="preserve">, </w:t>
                      </w:r>
                      <w:r w:rsidR="00687C6D">
                        <w:rPr>
                          <w:rFonts w:ascii="Verdana" w:hAnsi="Verdana" w:cs="Arial"/>
                          <w:sz w:val="16"/>
                          <w:szCs w:val="20"/>
                        </w:rPr>
                        <w:t>Gle</w:t>
                      </w:r>
                      <w:r w:rsidR="00E721B3">
                        <w:rPr>
                          <w:rFonts w:ascii="Verdana" w:hAnsi="Verdana" w:cs="Arial"/>
                          <w:sz w:val="16"/>
                          <w:szCs w:val="20"/>
                        </w:rPr>
                        <w:t>n</w:t>
                      </w:r>
                      <w:r w:rsidR="00687C6D">
                        <w:rPr>
                          <w:rFonts w:ascii="Verdana" w:hAnsi="Verdana" w:cs="Arial"/>
                          <w:sz w:val="16"/>
                          <w:szCs w:val="20"/>
                        </w:rPr>
                        <w:t>n Mills</w:t>
                      </w:r>
                      <w:r>
                        <w:rPr>
                          <w:rFonts w:ascii="Verdana" w:hAnsi="Verdana" w:cs="Arial"/>
                          <w:sz w:val="16"/>
                          <w:szCs w:val="20"/>
                        </w:rPr>
                        <w:t xml:space="preserve">, Matthew Harris, </w:t>
                      </w:r>
                      <w:r>
                        <w:rPr>
                          <w:rFonts w:ascii="Verdana" w:hAnsi="Verdana"/>
                          <w:sz w:val="16"/>
                          <w:szCs w:val="16"/>
                        </w:rPr>
                        <w:t>David Hill</w:t>
                      </w:r>
                      <w:r>
                        <w:rPr>
                          <w:rFonts w:ascii="Verdana" w:hAnsi="Verdana" w:cs="Arial"/>
                          <w:sz w:val="16"/>
                          <w:szCs w:val="20"/>
                        </w:rPr>
                        <w:t xml:space="preserve">, </w:t>
                      </w:r>
                      <w:r w:rsidR="00687C6D">
                        <w:rPr>
                          <w:rFonts w:ascii="Verdana" w:hAnsi="Verdana" w:cs="Arial"/>
                          <w:sz w:val="16"/>
                          <w:szCs w:val="20"/>
                        </w:rPr>
                        <w:t>Paul Walton</w:t>
                      </w:r>
                      <w:r w:rsidR="00AE29ED">
                        <w:rPr>
                          <w:rFonts w:ascii="Verdana" w:hAnsi="Verdana" w:cs="Arial"/>
                          <w:sz w:val="16"/>
                          <w:szCs w:val="20"/>
                        </w:rPr>
                        <w:t>, David West, Paul Sunners</w:t>
                      </w:r>
                      <w:r w:rsidR="00826484">
                        <w:rPr>
                          <w:rFonts w:ascii="Verdana" w:hAnsi="Verdana" w:cs="Arial"/>
                          <w:sz w:val="16"/>
                          <w:szCs w:val="20"/>
                        </w:rPr>
                        <w:t>, John Martin, Jane Beaumont</w:t>
                      </w:r>
                    </w:p>
                    <w:p w14:paraId="3419F3AE" w14:textId="77777777" w:rsidR="006A73E5" w:rsidRPr="00671094" w:rsidRDefault="006A73E5" w:rsidP="007615AE">
                      <w:pPr>
                        <w:shd w:val="clear" w:color="auto" w:fill="FFFF99"/>
                        <w:rPr>
                          <w:rFonts w:ascii="Verdana" w:hAnsi="Verdana"/>
                          <w:sz w:val="16"/>
                          <w:szCs w:val="16"/>
                        </w:rPr>
                      </w:pPr>
                      <w:r>
                        <w:tab/>
                      </w:r>
                      <w:r>
                        <w:tab/>
                        <w:t xml:space="preserve">        </w:t>
                      </w:r>
                      <w:r w:rsidRPr="00671094">
                        <w:rPr>
                          <w:sz w:val="16"/>
                          <w:szCs w:val="16"/>
                        </w:rPr>
                        <w:t xml:space="preserve"> </w:t>
                      </w:r>
                    </w:p>
                  </w:txbxContent>
                </v:textbox>
              </v:shape>
            </w:pict>
          </mc:Fallback>
        </mc:AlternateContent>
      </w:r>
    </w:p>
    <w:p w14:paraId="258E045B" w14:textId="77777777" w:rsidR="00722DBE" w:rsidRPr="00722DBE" w:rsidRDefault="00722DBE" w:rsidP="00722DBE">
      <w:pPr>
        <w:rPr>
          <w:rFonts w:ascii="Verdana" w:hAnsi="Verdana" w:cs="Arial"/>
          <w:sz w:val="20"/>
        </w:rPr>
      </w:pPr>
    </w:p>
    <w:p w14:paraId="5449ED00" w14:textId="77777777" w:rsidR="00722DBE" w:rsidRPr="00722DBE" w:rsidRDefault="00722DBE" w:rsidP="00722DBE">
      <w:pPr>
        <w:rPr>
          <w:rFonts w:ascii="Verdana" w:hAnsi="Verdana" w:cs="Arial"/>
          <w:sz w:val="20"/>
        </w:rPr>
      </w:pPr>
    </w:p>
    <w:p w14:paraId="3315FFF4" w14:textId="77777777" w:rsidR="00722DBE" w:rsidRPr="00722DBE" w:rsidRDefault="00722DBE" w:rsidP="00722DBE">
      <w:pPr>
        <w:rPr>
          <w:rFonts w:ascii="Verdana" w:hAnsi="Verdana" w:cs="Arial"/>
          <w:sz w:val="20"/>
        </w:rPr>
      </w:pPr>
    </w:p>
    <w:p w14:paraId="6E08FD25" w14:textId="77777777" w:rsidR="00722DBE" w:rsidRPr="00722DBE" w:rsidRDefault="00722DBE" w:rsidP="00722DBE">
      <w:pPr>
        <w:rPr>
          <w:rFonts w:ascii="Verdana" w:hAnsi="Verdana" w:cs="Arial"/>
          <w:sz w:val="20"/>
        </w:rPr>
      </w:pPr>
    </w:p>
    <w:p w14:paraId="69E4558C" w14:textId="77777777" w:rsidR="00722DBE" w:rsidRPr="00722DBE" w:rsidRDefault="00722DBE" w:rsidP="00722DBE">
      <w:pPr>
        <w:rPr>
          <w:rFonts w:ascii="Verdana" w:hAnsi="Verdana" w:cs="Arial"/>
          <w:sz w:val="20"/>
        </w:rPr>
      </w:pPr>
    </w:p>
    <w:p w14:paraId="77B2C548" w14:textId="77777777" w:rsidR="00722DBE" w:rsidRPr="00722DBE" w:rsidRDefault="00722DBE" w:rsidP="00722DBE">
      <w:pPr>
        <w:rPr>
          <w:rFonts w:ascii="Verdana" w:hAnsi="Verdana" w:cs="Arial"/>
          <w:sz w:val="20"/>
        </w:rPr>
      </w:pPr>
    </w:p>
    <w:p w14:paraId="20474ACD" w14:textId="77777777" w:rsidR="00722DBE" w:rsidRPr="00722DBE" w:rsidRDefault="00722DBE" w:rsidP="00722DBE">
      <w:pPr>
        <w:rPr>
          <w:rFonts w:ascii="Verdana" w:hAnsi="Verdana" w:cs="Arial"/>
          <w:sz w:val="20"/>
        </w:rPr>
      </w:pPr>
    </w:p>
    <w:p w14:paraId="6A0D66D3" w14:textId="77777777" w:rsidR="00722DBE" w:rsidRDefault="00722DBE" w:rsidP="00722DBE">
      <w:pPr>
        <w:ind w:left="1985" w:hanging="1985"/>
        <w:rPr>
          <w:rFonts w:ascii="Verdana" w:hAnsi="Verdana" w:cs="Arial"/>
          <w:sz w:val="20"/>
        </w:rPr>
      </w:pPr>
    </w:p>
    <w:p w14:paraId="1F2E8A04" w14:textId="77777777" w:rsidR="00722DBE" w:rsidRDefault="00722DBE" w:rsidP="00722DBE">
      <w:pPr>
        <w:ind w:left="1985" w:hanging="1985"/>
        <w:rPr>
          <w:rFonts w:ascii="Verdana" w:hAnsi="Verdana" w:cs="Arial"/>
          <w:sz w:val="20"/>
        </w:rPr>
      </w:pPr>
      <w:r>
        <w:rPr>
          <w:rFonts w:ascii="Verdana" w:hAnsi="Verdana" w:cs="Arial"/>
          <w:sz w:val="20"/>
        </w:rPr>
        <w:t>Signed: C Wilkinson</w:t>
      </w:r>
    </w:p>
    <w:p w14:paraId="57717B5E" w14:textId="77777777" w:rsidR="00722DBE" w:rsidRPr="00722DBE" w:rsidRDefault="00722DBE" w:rsidP="00722DBE">
      <w:pPr>
        <w:rPr>
          <w:rFonts w:ascii="Verdana" w:hAnsi="Verdana" w:cs="Arial"/>
          <w:sz w:val="20"/>
        </w:rPr>
      </w:pPr>
      <w:r>
        <w:rPr>
          <w:rFonts w:ascii="Verdana" w:hAnsi="Verdana" w:cs="Arial"/>
          <w:sz w:val="20"/>
        </w:rPr>
        <w:t xml:space="preserve">(Clerk)       </w:t>
      </w:r>
      <w:r>
        <w:rPr>
          <w:rFonts w:ascii="Verdana" w:hAnsi="Verdana" w:cs="Arial"/>
          <w:noProof/>
          <w:sz w:val="20"/>
          <w:lang w:eastAsia="en-GB"/>
        </w:rPr>
        <w:drawing>
          <wp:inline distT="0" distB="0" distL="0" distR="0" wp14:anchorId="6FA5258B" wp14:editId="2D9E3F42">
            <wp:extent cx="2247900" cy="128637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6">
                      <a:extLst>
                        <a:ext uri="{28A0092B-C50C-407E-A947-70E740481C1C}">
                          <a14:useLocalDpi xmlns:a14="http://schemas.microsoft.com/office/drawing/2010/main" val="0"/>
                        </a:ext>
                      </a:extLst>
                    </a:blip>
                    <a:stretch>
                      <a:fillRect/>
                    </a:stretch>
                  </pic:blipFill>
                  <pic:spPr>
                    <a:xfrm>
                      <a:off x="0" y="0"/>
                      <a:ext cx="2248095" cy="1286483"/>
                    </a:xfrm>
                    <a:prstGeom prst="rect">
                      <a:avLst/>
                    </a:prstGeom>
                  </pic:spPr>
                </pic:pic>
              </a:graphicData>
            </a:graphic>
          </wp:inline>
        </w:drawing>
      </w:r>
    </w:p>
    <w:p w14:paraId="37969CAA" w14:textId="77777777" w:rsidR="00722DBE" w:rsidRPr="00722DBE" w:rsidRDefault="00722DBE" w:rsidP="00722DBE">
      <w:pPr>
        <w:rPr>
          <w:rFonts w:ascii="Verdana" w:hAnsi="Verdana" w:cs="Arial"/>
          <w:sz w:val="20"/>
        </w:rPr>
      </w:pPr>
    </w:p>
    <w:p w14:paraId="28050598" w14:textId="77777777" w:rsidR="00616995" w:rsidRPr="00722DBE" w:rsidRDefault="00722DBE" w:rsidP="00722DBE">
      <w:pPr>
        <w:tabs>
          <w:tab w:val="left" w:pos="1368"/>
        </w:tabs>
        <w:rPr>
          <w:rFonts w:ascii="Verdana" w:hAnsi="Verdana" w:cs="Arial"/>
          <w:sz w:val="20"/>
        </w:rPr>
      </w:pPr>
      <w:r>
        <w:rPr>
          <w:rFonts w:ascii="Verdana" w:hAnsi="Verdana" w:cs="Arial"/>
          <w:sz w:val="20"/>
        </w:rPr>
        <w:tab/>
      </w:r>
    </w:p>
    <w:sectPr w:rsidR="00616995" w:rsidRPr="00722DBE" w:rsidSect="00644FD8">
      <w:pgSz w:w="12240" w:h="15840"/>
      <w:pgMar w:top="284" w:right="1620" w:bottom="71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5078A"/>
    <w:multiLevelType w:val="hybridMultilevel"/>
    <w:tmpl w:val="E5DCBD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CA44A79"/>
    <w:multiLevelType w:val="hybridMultilevel"/>
    <w:tmpl w:val="9A4CD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B04494"/>
    <w:multiLevelType w:val="hybridMultilevel"/>
    <w:tmpl w:val="6BBA419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3" w15:restartNumberingAfterBreak="0">
    <w:nsid w:val="6AEE0D1C"/>
    <w:multiLevelType w:val="hybridMultilevel"/>
    <w:tmpl w:val="6070FE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FF4B5B"/>
    <w:multiLevelType w:val="hybridMultilevel"/>
    <w:tmpl w:val="3580BBCE"/>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D3"/>
    <w:rsid w:val="000058D3"/>
    <w:rsid w:val="00006DBD"/>
    <w:rsid w:val="00010E7F"/>
    <w:rsid w:val="00010F6D"/>
    <w:rsid w:val="0002125B"/>
    <w:rsid w:val="00033CB3"/>
    <w:rsid w:val="00034B72"/>
    <w:rsid w:val="00040E13"/>
    <w:rsid w:val="0004230A"/>
    <w:rsid w:val="00054242"/>
    <w:rsid w:val="00057F90"/>
    <w:rsid w:val="000675C5"/>
    <w:rsid w:val="00070BB4"/>
    <w:rsid w:val="00072AB7"/>
    <w:rsid w:val="00083E0C"/>
    <w:rsid w:val="00086A8A"/>
    <w:rsid w:val="00092366"/>
    <w:rsid w:val="00096479"/>
    <w:rsid w:val="000B151F"/>
    <w:rsid w:val="000B337E"/>
    <w:rsid w:val="000E2F1C"/>
    <w:rsid w:val="000F29EC"/>
    <w:rsid w:val="000F5C9F"/>
    <w:rsid w:val="000F7594"/>
    <w:rsid w:val="00113D25"/>
    <w:rsid w:val="00122105"/>
    <w:rsid w:val="001230D6"/>
    <w:rsid w:val="0013164B"/>
    <w:rsid w:val="00151074"/>
    <w:rsid w:val="001525CB"/>
    <w:rsid w:val="00153A21"/>
    <w:rsid w:val="0016552F"/>
    <w:rsid w:val="0017172D"/>
    <w:rsid w:val="0017248C"/>
    <w:rsid w:val="00173175"/>
    <w:rsid w:val="001812DB"/>
    <w:rsid w:val="00182D81"/>
    <w:rsid w:val="001836B8"/>
    <w:rsid w:val="00184662"/>
    <w:rsid w:val="001A364C"/>
    <w:rsid w:val="001A4FD3"/>
    <w:rsid w:val="001A5FE6"/>
    <w:rsid w:val="001B09A9"/>
    <w:rsid w:val="001C4452"/>
    <w:rsid w:val="001D28A9"/>
    <w:rsid w:val="001F724B"/>
    <w:rsid w:val="00202971"/>
    <w:rsid w:val="002056B1"/>
    <w:rsid w:val="002164A7"/>
    <w:rsid w:val="002204B2"/>
    <w:rsid w:val="0022146E"/>
    <w:rsid w:val="002221A6"/>
    <w:rsid w:val="00227E5A"/>
    <w:rsid w:val="002314EE"/>
    <w:rsid w:val="00241D65"/>
    <w:rsid w:val="00242131"/>
    <w:rsid w:val="00245E20"/>
    <w:rsid w:val="00247121"/>
    <w:rsid w:val="002650C1"/>
    <w:rsid w:val="00271BC8"/>
    <w:rsid w:val="002724C6"/>
    <w:rsid w:val="00281BB1"/>
    <w:rsid w:val="00282093"/>
    <w:rsid w:val="00283736"/>
    <w:rsid w:val="00285360"/>
    <w:rsid w:val="00286F29"/>
    <w:rsid w:val="002A0F86"/>
    <w:rsid w:val="002A59EA"/>
    <w:rsid w:val="002B630A"/>
    <w:rsid w:val="002B7E84"/>
    <w:rsid w:val="002C420D"/>
    <w:rsid w:val="002D30C0"/>
    <w:rsid w:val="002D7273"/>
    <w:rsid w:val="002E186D"/>
    <w:rsid w:val="002E6585"/>
    <w:rsid w:val="002E69A4"/>
    <w:rsid w:val="002E6A97"/>
    <w:rsid w:val="002E6ADE"/>
    <w:rsid w:val="00313344"/>
    <w:rsid w:val="00314326"/>
    <w:rsid w:val="00314759"/>
    <w:rsid w:val="00345A9E"/>
    <w:rsid w:val="003476D8"/>
    <w:rsid w:val="00353339"/>
    <w:rsid w:val="00361978"/>
    <w:rsid w:val="003706EF"/>
    <w:rsid w:val="00372EA1"/>
    <w:rsid w:val="00373C46"/>
    <w:rsid w:val="00385CF3"/>
    <w:rsid w:val="003929AF"/>
    <w:rsid w:val="003B2E32"/>
    <w:rsid w:val="003B418F"/>
    <w:rsid w:val="003C4ED1"/>
    <w:rsid w:val="003D0C4D"/>
    <w:rsid w:val="003D35F3"/>
    <w:rsid w:val="003D52F9"/>
    <w:rsid w:val="003E0406"/>
    <w:rsid w:val="003E247C"/>
    <w:rsid w:val="003E24D2"/>
    <w:rsid w:val="003F005F"/>
    <w:rsid w:val="003F0E02"/>
    <w:rsid w:val="003F1B01"/>
    <w:rsid w:val="00401232"/>
    <w:rsid w:val="00416F96"/>
    <w:rsid w:val="00420890"/>
    <w:rsid w:val="00426F47"/>
    <w:rsid w:val="00432514"/>
    <w:rsid w:val="0043276E"/>
    <w:rsid w:val="00434065"/>
    <w:rsid w:val="00435D18"/>
    <w:rsid w:val="00464837"/>
    <w:rsid w:val="00464D39"/>
    <w:rsid w:val="004720AB"/>
    <w:rsid w:val="004732AC"/>
    <w:rsid w:val="00475A71"/>
    <w:rsid w:val="0048586E"/>
    <w:rsid w:val="00487176"/>
    <w:rsid w:val="004904B0"/>
    <w:rsid w:val="0049558C"/>
    <w:rsid w:val="004A14C4"/>
    <w:rsid w:val="004B00FF"/>
    <w:rsid w:val="004B738C"/>
    <w:rsid w:val="004D2D8B"/>
    <w:rsid w:val="004D4A58"/>
    <w:rsid w:val="004D55DF"/>
    <w:rsid w:val="004D7985"/>
    <w:rsid w:val="004F03D6"/>
    <w:rsid w:val="004F71DF"/>
    <w:rsid w:val="00506EDD"/>
    <w:rsid w:val="00510EF5"/>
    <w:rsid w:val="00537702"/>
    <w:rsid w:val="0054056E"/>
    <w:rsid w:val="005453C6"/>
    <w:rsid w:val="00554B31"/>
    <w:rsid w:val="00556607"/>
    <w:rsid w:val="00565473"/>
    <w:rsid w:val="00565A13"/>
    <w:rsid w:val="005672A0"/>
    <w:rsid w:val="005A3B49"/>
    <w:rsid w:val="005A53DD"/>
    <w:rsid w:val="005A6E0E"/>
    <w:rsid w:val="005B6DD2"/>
    <w:rsid w:val="005B7AA6"/>
    <w:rsid w:val="005C045A"/>
    <w:rsid w:val="005C61EE"/>
    <w:rsid w:val="005C7764"/>
    <w:rsid w:val="005D40D3"/>
    <w:rsid w:val="005D41C9"/>
    <w:rsid w:val="005D5B46"/>
    <w:rsid w:val="005E2251"/>
    <w:rsid w:val="005E3061"/>
    <w:rsid w:val="005E6938"/>
    <w:rsid w:val="005E702B"/>
    <w:rsid w:val="005F2404"/>
    <w:rsid w:val="005F3BFA"/>
    <w:rsid w:val="005F4670"/>
    <w:rsid w:val="005F649A"/>
    <w:rsid w:val="006047F0"/>
    <w:rsid w:val="0061572A"/>
    <w:rsid w:val="00615996"/>
    <w:rsid w:val="00616995"/>
    <w:rsid w:val="006218E6"/>
    <w:rsid w:val="00623474"/>
    <w:rsid w:val="006351A2"/>
    <w:rsid w:val="006408FC"/>
    <w:rsid w:val="00644FD8"/>
    <w:rsid w:val="006508AE"/>
    <w:rsid w:val="006525B6"/>
    <w:rsid w:val="0065535B"/>
    <w:rsid w:val="00662B8A"/>
    <w:rsid w:val="00671094"/>
    <w:rsid w:val="00682AA9"/>
    <w:rsid w:val="00685CE1"/>
    <w:rsid w:val="00687C6D"/>
    <w:rsid w:val="00690776"/>
    <w:rsid w:val="006911FB"/>
    <w:rsid w:val="00692AF0"/>
    <w:rsid w:val="006A1263"/>
    <w:rsid w:val="006A73E5"/>
    <w:rsid w:val="006B1347"/>
    <w:rsid w:val="006B72B9"/>
    <w:rsid w:val="006C266F"/>
    <w:rsid w:val="006D019F"/>
    <w:rsid w:val="006F141D"/>
    <w:rsid w:val="006F2AA3"/>
    <w:rsid w:val="006F3F96"/>
    <w:rsid w:val="006F4D81"/>
    <w:rsid w:val="0070021B"/>
    <w:rsid w:val="00702A2D"/>
    <w:rsid w:val="00703F34"/>
    <w:rsid w:val="00722DBE"/>
    <w:rsid w:val="007341F4"/>
    <w:rsid w:val="00734542"/>
    <w:rsid w:val="00740396"/>
    <w:rsid w:val="00746972"/>
    <w:rsid w:val="007521F2"/>
    <w:rsid w:val="007609EF"/>
    <w:rsid w:val="007615AE"/>
    <w:rsid w:val="007670BB"/>
    <w:rsid w:val="007700FB"/>
    <w:rsid w:val="0078192E"/>
    <w:rsid w:val="0078660F"/>
    <w:rsid w:val="00795ADD"/>
    <w:rsid w:val="007B2E64"/>
    <w:rsid w:val="007C70D4"/>
    <w:rsid w:val="007F6A3C"/>
    <w:rsid w:val="00822E27"/>
    <w:rsid w:val="00826484"/>
    <w:rsid w:val="00830982"/>
    <w:rsid w:val="008317A0"/>
    <w:rsid w:val="008370CE"/>
    <w:rsid w:val="00837EF7"/>
    <w:rsid w:val="0084333E"/>
    <w:rsid w:val="0084599E"/>
    <w:rsid w:val="00851C06"/>
    <w:rsid w:val="008646C4"/>
    <w:rsid w:val="0086567F"/>
    <w:rsid w:val="00871592"/>
    <w:rsid w:val="00871752"/>
    <w:rsid w:val="00872928"/>
    <w:rsid w:val="0087782D"/>
    <w:rsid w:val="0088713F"/>
    <w:rsid w:val="00894F46"/>
    <w:rsid w:val="00897419"/>
    <w:rsid w:val="008B0930"/>
    <w:rsid w:val="008B6596"/>
    <w:rsid w:val="008C723A"/>
    <w:rsid w:val="008D27ED"/>
    <w:rsid w:val="008D4D8F"/>
    <w:rsid w:val="008E0BE1"/>
    <w:rsid w:val="008F186F"/>
    <w:rsid w:val="008F39FD"/>
    <w:rsid w:val="008F3EA3"/>
    <w:rsid w:val="009036FA"/>
    <w:rsid w:val="00905DED"/>
    <w:rsid w:val="0090639B"/>
    <w:rsid w:val="009138C2"/>
    <w:rsid w:val="00913FF2"/>
    <w:rsid w:val="00934807"/>
    <w:rsid w:val="00934BBC"/>
    <w:rsid w:val="009435A1"/>
    <w:rsid w:val="00943B11"/>
    <w:rsid w:val="00950C7D"/>
    <w:rsid w:val="009522C6"/>
    <w:rsid w:val="0096352E"/>
    <w:rsid w:val="009647C3"/>
    <w:rsid w:val="00976EAB"/>
    <w:rsid w:val="00984D17"/>
    <w:rsid w:val="00991517"/>
    <w:rsid w:val="009C2653"/>
    <w:rsid w:val="009C2F04"/>
    <w:rsid w:val="009C3B31"/>
    <w:rsid w:val="009D2180"/>
    <w:rsid w:val="009D4F0F"/>
    <w:rsid w:val="009F006B"/>
    <w:rsid w:val="009F0DC7"/>
    <w:rsid w:val="009F3FC3"/>
    <w:rsid w:val="00A05F80"/>
    <w:rsid w:val="00A12E67"/>
    <w:rsid w:val="00A1534B"/>
    <w:rsid w:val="00A20358"/>
    <w:rsid w:val="00A21E00"/>
    <w:rsid w:val="00A22FEF"/>
    <w:rsid w:val="00A278A9"/>
    <w:rsid w:val="00A424E8"/>
    <w:rsid w:val="00A50F6D"/>
    <w:rsid w:val="00A65068"/>
    <w:rsid w:val="00A67CDD"/>
    <w:rsid w:val="00A87BEA"/>
    <w:rsid w:val="00A91A11"/>
    <w:rsid w:val="00A937F6"/>
    <w:rsid w:val="00A94F81"/>
    <w:rsid w:val="00A95509"/>
    <w:rsid w:val="00AB340D"/>
    <w:rsid w:val="00AB4DED"/>
    <w:rsid w:val="00AC67F3"/>
    <w:rsid w:val="00AD0E74"/>
    <w:rsid w:val="00AD269B"/>
    <w:rsid w:val="00AE29ED"/>
    <w:rsid w:val="00AE3AB3"/>
    <w:rsid w:val="00AF1360"/>
    <w:rsid w:val="00AF5AE2"/>
    <w:rsid w:val="00B0482E"/>
    <w:rsid w:val="00B0526E"/>
    <w:rsid w:val="00B2667F"/>
    <w:rsid w:val="00B40600"/>
    <w:rsid w:val="00B40FDA"/>
    <w:rsid w:val="00B65AA0"/>
    <w:rsid w:val="00B70B4C"/>
    <w:rsid w:val="00B7505A"/>
    <w:rsid w:val="00B8138B"/>
    <w:rsid w:val="00B84FA2"/>
    <w:rsid w:val="00B874C2"/>
    <w:rsid w:val="00B87DFF"/>
    <w:rsid w:val="00B94F9D"/>
    <w:rsid w:val="00B95CA6"/>
    <w:rsid w:val="00B95EE1"/>
    <w:rsid w:val="00BB74DE"/>
    <w:rsid w:val="00BC050B"/>
    <w:rsid w:val="00BD5E16"/>
    <w:rsid w:val="00BE4863"/>
    <w:rsid w:val="00BE7CB3"/>
    <w:rsid w:val="00BF1BFC"/>
    <w:rsid w:val="00BF2014"/>
    <w:rsid w:val="00BF4B7D"/>
    <w:rsid w:val="00BF7294"/>
    <w:rsid w:val="00BF777A"/>
    <w:rsid w:val="00C04BDF"/>
    <w:rsid w:val="00C07AD2"/>
    <w:rsid w:val="00C103BC"/>
    <w:rsid w:val="00C122E4"/>
    <w:rsid w:val="00C24595"/>
    <w:rsid w:val="00C249ED"/>
    <w:rsid w:val="00C2616A"/>
    <w:rsid w:val="00C33F59"/>
    <w:rsid w:val="00C45F1A"/>
    <w:rsid w:val="00C471A6"/>
    <w:rsid w:val="00C4797A"/>
    <w:rsid w:val="00C5290D"/>
    <w:rsid w:val="00C632D7"/>
    <w:rsid w:val="00C636CA"/>
    <w:rsid w:val="00C843F1"/>
    <w:rsid w:val="00CB1CDD"/>
    <w:rsid w:val="00CB55FB"/>
    <w:rsid w:val="00CC0B26"/>
    <w:rsid w:val="00CC5CEB"/>
    <w:rsid w:val="00CC76FF"/>
    <w:rsid w:val="00CD16A5"/>
    <w:rsid w:val="00CD379B"/>
    <w:rsid w:val="00CD4769"/>
    <w:rsid w:val="00CE2AE5"/>
    <w:rsid w:val="00CF0A8A"/>
    <w:rsid w:val="00D12835"/>
    <w:rsid w:val="00D14025"/>
    <w:rsid w:val="00D22124"/>
    <w:rsid w:val="00D26512"/>
    <w:rsid w:val="00D265D4"/>
    <w:rsid w:val="00D43093"/>
    <w:rsid w:val="00D43CA7"/>
    <w:rsid w:val="00D43FF2"/>
    <w:rsid w:val="00D51190"/>
    <w:rsid w:val="00D52A32"/>
    <w:rsid w:val="00D5577D"/>
    <w:rsid w:val="00D603C2"/>
    <w:rsid w:val="00D6378F"/>
    <w:rsid w:val="00D71E96"/>
    <w:rsid w:val="00D805BA"/>
    <w:rsid w:val="00D94275"/>
    <w:rsid w:val="00DA30A6"/>
    <w:rsid w:val="00DC2937"/>
    <w:rsid w:val="00DE06E4"/>
    <w:rsid w:val="00DF6058"/>
    <w:rsid w:val="00E25F33"/>
    <w:rsid w:val="00E349E3"/>
    <w:rsid w:val="00E37010"/>
    <w:rsid w:val="00E527AF"/>
    <w:rsid w:val="00E56AC8"/>
    <w:rsid w:val="00E721B3"/>
    <w:rsid w:val="00E81359"/>
    <w:rsid w:val="00E83E7D"/>
    <w:rsid w:val="00EA342A"/>
    <w:rsid w:val="00EB0FA7"/>
    <w:rsid w:val="00EB6C1D"/>
    <w:rsid w:val="00EC64DA"/>
    <w:rsid w:val="00EC7D11"/>
    <w:rsid w:val="00ED111C"/>
    <w:rsid w:val="00ED12AA"/>
    <w:rsid w:val="00ED4110"/>
    <w:rsid w:val="00EE1073"/>
    <w:rsid w:val="00EE227F"/>
    <w:rsid w:val="00EE3252"/>
    <w:rsid w:val="00EE600C"/>
    <w:rsid w:val="00EE7382"/>
    <w:rsid w:val="00EE7838"/>
    <w:rsid w:val="00EF6CD7"/>
    <w:rsid w:val="00F123CD"/>
    <w:rsid w:val="00F1298E"/>
    <w:rsid w:val="00F1361D"/>
    <w:rsid w:val="00F22F6F"/>
    <w:rsid w:val="00F241F2"/>
    <w:rsid w:val="00F25707"/>
    <w:rsid w:val="00F37CDB"/>
    <w:rsid w:val="00F46390"/>
    <w:rsid w:val="00F47450"/>
    <w:rsid w:val="00F54073"/>
    <w:rsid w:val="00F55032"/>
    <w:rsid w:val="00F64399"/>
    <w:rsid w:val="00F74C97"/>
    <w:rsid w:val="00F760C6"/>
    <w:rsid w:val="00F83C82"/>
    <w:rsid w:val="00F942C7"/>
    <w:rsid w:val="00F96967"/>
    <w:rsid w:val="00FA1929"/>
    <w:rsid w:val="00FA3D8C"/>
    <w:rsid w:val="00FA6F79"/>
    <w:rsid w:val="00FB6FC7"/>
    <w:rsid w:val="00FD29FE"/>
    <w:rsid w:val="00FD35CB"/>
    <w:rsid w:val="00FD5765"/>
    <w:rsid w:val="00FE1C86"/>
    <w:rsid w:val="00FE7569"/>
    <w:rsid w:val="00FE7DCF"/>
    <w:rsid w:val="00FF04F0"/>
    <w:rsid w:val="00FF7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09934"/>
  <w15:docId w15:val="{0503CF8F-0153-4060-B30E-F3BDCC3E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Chloe Johnson</cp:lastModifiedBy>
  <cp:revision>2</cp:revision>
  <cp:lastPrinted>2016-09-15T18:10:00Z</cp:lastPrinted>
  <dcterms:created xsi:type="dcterms:W3CDTF">2018-08-15T08:13:00Z</dcterms:created>
  <dcterms:modified xsi:type="dcterms:W3CDTF">2018-08-15T08:13:00Z</dcterms:modified>
</cp:coreProperties>
</file>