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9635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95126" wp14:editId="146AFF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EF9D7" w14:textId="77777777"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937A5C" w14:textId="77777777"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8C9D950" w14:textId="77777777"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A2AD40" w14:textId="77777777"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95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270EF9D7" w14:textId="77777777"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937A5C" w14:textId="77777777"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8C9D950" w14:textId="77777777"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14:paraId="62A2AD40" w14:textId="77777777"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357F60B2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67E2B753" wp14:editId="7F9FE309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D66CD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014DB406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1CFFECE0" w14:textId="77777777" w:rsidR="00567AB5" w:rsidRDefault="00567AB5" w:rsidP="00567AB5"/>
    <w:p w14:paraId="212F04AD" w14:textId="77777777"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14:paraId="23D321C6" w14:textId="77777777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61874">
        <w:rPr>
          <w:rFonts w:ascii="Verdana" w:hAnsi="Verdana" w:cs="Arial"/>
          <w:b/>
          <w:color w:val="FF0000"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B61874">
        <w:rPr>
          <w:rFonts w:ascii="Verdana" w:hAnsi="Verdana" w:cs="Arial"/>
          <w:b/>
          <w:sz w:val="18"/>
        </w:rPr>
        <w:t>15</w:t>
      </w:r>
      <w:r w:rsidR="008D01EC" w:rsidRPr="008D01EC">
        <w:rPr>
          <w:rFonts w:ascii="Verdana" w:hAnsi="Verdana" w:cs="Arial"/>
          <w:b/>
          <w:sz w:val="18"/>
          <w:vertAlign w:val="superscript"/>
        </w:rPr>
        <w:t>th</w:t>
      </w:r>
      <w:r w:rsidR="00B61874">
        <w:rPr>
          <w:rFonts w:ascii="Verdana" w:hAnsi="Verdana" w:cs="Arial"/>
          <w:b/>
          <w:sz w:val="18"/>
        </w:rPr>
        <w:t xml:space="preserve"> June</w:t>
      </w:r>
      <w:r w:rsidR="002C420D">
        <w:rPr>
          <w:rFonts w:ascii="Verdana" w:hAnsi="Verdana" w:cs="Arial"/>
          <w:b/>
          <w:sz w:val="18"/>
        </w:rPr>
        <w:t xml:space="preserve"> 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14:paraId="75C37E9B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7DD086A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2598B5BB" w14:textId="77777777" w:rsidR="004A14C4" w:rsidRPr="00567AB5" w:rsidRDefault="004A14C4" w:rsidP="00567AB5">
      <w:pPr>
        <w:ind w:hanging="900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578"/>
        <w:gridCol w:w="4537"/>
        <w:gridCol w:w="4605"/>
      </w:tblGrid>
      <w:tr w:rsidR="004A14C4" w:rsidRPr="005B7AA6" w14:paraId="49147A95" w14:textId="77777777" w:rsidTr="00A50F6D">
        <w:trPr>
          <w:trHeight w:val="570"/>
        </w:trPr>
        <w:tc>
          <w:tcPr>
            <w:tcW w:w="578" w:type="dxa"/>
          </w:tcPr>
          <w:p w14:paraId="6E809DFF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3A4263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7111A874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D7857D6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1CCE8396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9AD8F9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0482AD3D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3CBC67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3C43838" w14:textId="77777777" w:rsidTr="00A50F6D">
        <w:trPr>
          <w:trHeight w:val="631"/>
        </w:trPr>
        <w:tc>
          <w:tcPr>
            <w:tcW w:w="578" w:type="dxa"/>
          </w:tcPr>
          <w:p w14:paraId="31AF84B1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3582369E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5F762DB4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42AEC2E8" w14:textId="77777777" w:rsidTr="00A50F6D">
        <w:trPr>
          <w:trHeight w:val="453"/>
        </w:trPr>
        <w:tc>
          <w:tcPr>
            <w:tcW w:w="578" w:type="dxa"/>
          </w:tcPr>
          <w:p w14:paraId="29AD906A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028A04B5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03E351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5C0F39B2" w14:textId="77777777" w:rsidTr="00A50F6D">
        <w:tc>
          <w:tcPr>
            <w:tcW w:w="578" w:type="dxa"/>
          </w:tcPr>
          <w:p w14:paraId="457823A6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2CFC7F02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DA1322F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3510BB1B" w14:textId="77777777" w:rsidTr="00A50F6D">
        <w:tc>
          <w:tcPr>
            <w:tcW w:w="578" w:type="dxa"/>
          </w:tcPr>
          <w:p w14:paraId="4F254EFC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6553F3E9" w14:textId="77777777" w:rsidR="00AB340D" w:rsidRPr="002221A6" w:rsidRDefault="004A14C4" w:rsidP="001F296B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61874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5E1C03">
              <w:rPr>
                <w:rFonts w:ascii="Verdana" w:hAnsi="Verdana" w:cs="Arial"/>
                <w:sz w:val="16"/>
                <w:szCs w:val="16"/>
              </w:rPr>
              <w:t>11</w:t>
            </w:r>
            <w:r w:rsidR="00B61874" w:rsidRPr="00B61874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B61874">
              <w:rPr>
                <w:rFonts w:ascii="Verdana" w:hAnsi="Verdana" w:cs="Arial"/>
                <w:sz w:val="16"/>
                <w:szCs w:val="16"/>
              </w:rPr>
              <w:t xml:space="preserve"> May</w:t>
            </w:r>
            <w:r w:rsidR="008D01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7782D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4605" w:type="dxa"/>
          </w:tcPr>
          <w:p w14:paraId="60C10DBB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38A1D6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A585F4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B0E06A3" w14:textId="77777777" w:rsidTr="00A50F6D">
        <w:trPr>
          <w:trHeight w:val="1012"/>
        </w:trPr>
        <w:tc>
          <w:tcPr>
            <w:tcW w:w="578" w:type="dxa"/>
          </w:tcPr>
          <w:p w14:paraId="5DE6D000" w14:textId="77777777"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7AC67DFE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DC6BFD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27A659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256B38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648EF060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A87315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53CF2A" w14:textId="77777777" w:rsidR="006F717D" w:rsidRPr="00EB0FA7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</w:tcPr>
          <w:p w14:paraId="293F2C44" w14:textId="77777777"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7791F468" w14:textId="77777777" w:rsidR="00083E0C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355A3377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0753578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B912340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STORM facilities Management discussion</w:t>
            </w:r>
          </w:p>
          <w:p w14:paraId="5A01FBE1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28D855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EFFF671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Final review &amp; vote on positioning of the History Society board at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Strouds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Hill.</w:t>
            </w:r>
          </w:p>
          <w:p w14:paraId="4C9E246B" w14:textId="77777777"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9E7EEC4" w14:textId="77777777" w:rsidR="006F717D" w:rsidRPr="005B7AA6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01BFC380" w14:textId="77777777"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BBC75D" w14:textId="77777777"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DC07AB" w14:textId="77777777"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1EDD2C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17C7B6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556C27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23089C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1370BFB0" w14:textId="77777777" w:rsidTr="00A50F6D">
        <w:trPr>
          <w:trHeight w:val="381"/>
        </w:trPr>
        <w:tc>
          <w:tcPr>
            <w:tcW w:w="578" w:type="dxa"/>
          </w:tcPr>
          <w:p w14:paraId="44217D5F" w14:textId="77777777" w:rsidR="007521F2" w:rsidRPr="00364B7C" w:rsidRDefault="002343C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53D38BCA" w14:textId="77777777" w:rsidR="002221A6" w:rsidRDefault="002E69A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14:paraId="75A69BE5" w14:textId="77777777"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3B7A664" w14:textId="77777777"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07770A19" w14:textId="77777777" w:rsidR="00734542" w:rsidRPr="005B7AA6" w:rsidRDefault="007F71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Discussion &amp; vote on proposed new water tank for allotment</w:t>
            </w:r>
            <w:r w:rsidR="00227E5A">
              <w:rPr>
                <w:rFonts w:ascii="Verdana" w:hAnsi="Verdana" w:cs="Arial"/>
                <w:sz w:val="16"/>
                <w:szCs w:val="16"/>
              </w:rPr>
              <w:t>.</w:t>
            </w:r>
            <w:r w:rsidR="005E1C03">
              <w:rPr>
                <w:rFonts w:ascii="Verdana" w:hAnsi="Verdana" w:cs="Arial"/>
                <w:sz w:val="16"/>
                <w:szCs w:val="16"/>
              </w:rPr>
              <w:t xml:space="preserve"> (Clerk is asking </w:t>
            </w:r>
            <w:proofErr w:type="spellStart"/>
            <w:r w:rsidR="005E1C03"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 w:rsidR="005E1C03">
              <w:rPr>
                <w:rFonts w:ascii="Verdana" w:hAnsi="Verdana" w:cs="Arial"/>
                <w:sz w:val="16"/>
                <w:szCs w:val="16"/>
              </w:rPr>
              <w:t xml:space="preserve"> for prices)</w:t>
            </w:r>
          </w:p>
          <w:p w14:paraId="7CCB044C" w14:textId="77777777"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14:paraId="75469AE5" w14:textId="77777777" w:rsidTr="00A50F6D">
        <w:trPr>
          <w:trHeight w:val="667"/>
        </w:trPr>
        <w:tc>
          <w:tcPr>
            <w:tcW w:w="578" w:type="dxa"/>
          </w:tcPr>
          <w:p w14:paraId="677681F3" w14:textId="77777777" w:rsidR="00435D18" w:rsidRPr="002221A6" w:rsidRDefault="002343C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48643E43" w14:textId="77777777" w:rsidR="00FA3D8C" w:rsidRPr="002221A6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</w:tc>
        <w:tc>
          <w:tcPr>
            <w:tcW w:w="4605" w:type="dxa"/>
          </w:tcPr>
          <w:p w14:paraId="48B57B43" w14:textId="77777777"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14:paraId="30DA482B" w14:textId="77777777" w:rsidTr="00A50F6D">
        <w:trPr>
          <w:trHeight w:val="462"/>
        </w:trPr>
        <w:tc>
          <w:tcPr>
            <w:tcW w:w="578" w:type="dxa"/>
          </w:tcPr>
          <w:p w14:paraId="30B13010" w14:textId="77777777" w:rsidR="00AF1360" w:rsidRPr="005B7AA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188DACCF" w14:textId="77777777"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14:paraId="0E2B3042" w14:textId="77777777"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9E70A27" w14:textId="77777777"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F7D3A29" w14:textId="77777777" w:rsidR="00DE06E4" w:rsidRDefault="00321B4D" w:rsidP="007700F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Request from resident to write to Mr Margesson about tractor speed in the village.</w:t>
            </w:r>
          </w:p>
          <w:p w14:paraId="222CEF05" w14:textId="77777777"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14:paraId="16AB7763" w14:textId="77777777" w:rsidTr="00A50F6D">
        <w:trPr>
          <w:trHeight w:val="575"/>
        </w:trPr>
        <w:tc>
          <w:tcPr>
            <w:tcW w:w="578" w:type="dxa"/>
          </w:tcPr>
          <w:p w14:paraId="410F59AF" w14:textId="77777777" w:rsidR="00CC76FF" w:rsidRPr="005B7AA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04F07408" w14:textId="77777777"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14:paraId="17A00823" w14:textId="77777777"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164E727" w14:textId="77777777"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704A519" w14:textId="77777777" w:rsidR="004A3B30" w:rsidRDefault="004A3B3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83E9982" w14:textId="77777777" w:rsidR="004A3B30" w:rsidRDefault="004A3B3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493D982" w14:textId="77777777" w:rsidR="004A3B30" w:rsidRPr="002221A6" w:rsidRDefault="004A3B3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270C1C6E" w14:textId="77777777" w:rsidR="00227E5A" w:rsidRPr="005B7AA6" w:rsidRDefault="00321B4D" w:rsidP="001F29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Residents request for consideration for old railway signal machinery to be installed on New Road near allotments – historical feature – perhaps for next financial year?</w:t>
            </w:r>
          </w:p>
        </w:tc>
      </w:tr>
      <w:tr w:rsidR="00372EA1" w:rsidRPr="005B7AA6" w14:paraId="619B446F" w14:textId="77777777" w:rsidTr="00A50F6D">
        <w:tc>
          <w:tcPr>
            <w:tcW w:w="578" w:type="dxa"/>
          </w:tcPr>
          <w:p w14:paraId="4B0FD91F" w14:textId="77777777" w:rsidR="006525B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A095108" w14:textId="77777777"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6606C" w14:textId="77777777"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5DD1C5" w14:textId="77777777"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4557CB" w14:textId="77777777"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45EFCC" w14:textId="77777777"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0D31EA" w14:textId="77777777"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409874" w14:textId="77777777" w:rsidR="00364B7C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F2567B1" w14:textId="77777777"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07CB11" w14:textId="77777777"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0615E1" w14:textId="77777777" w:rsidR="002376DC" w:rsidRDefault="002376D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823640" w14:textId="77777777" w:rsidR="00316E21" w:rsidRDefault="00316E2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680319" w14:textId="77777777" w:rsidR="00316E21" w:rsidRDefault="00316E2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4BCBB8" w14:textId="77777777" w:rsidR="002376DC" w:rsidRDefault="002376D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D33294" w14:textId="77777777" w:rsidR="00640C4D" w:rsidRDefault="00640C4D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481E59" w14:textId="77777777" w:rsidR="00640C4D" w:rsidRDefault="00640C4D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C11A38" w14:textId="77777777" w:rsidR="002376DC" w:rsidRDefault="002376D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17A0AC" w14:textId="77777777" w:rsidR="00364B7C" w:rsidRPr="005B7AA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7A7BC783" w14:textId="77777777" w:rsidR="00FA3D8C" w:rsidRDefault="00372EA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Village appearance</w:t>
            </w:r>
          </w:p>
          <w:p w14:paraId="79A1F568" w14:textId="77777777"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5508AB2" w14:textId="77777777"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DE5A882" w14:textId="77777777"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E7E2E89" w14:textId="77777777"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9CC172A" w14:textId="77777777"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5A14E1E" w14:textId="77777777"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83EC704" w14:textId="77777777" w:rsidR="00BF7294" w:rsidRDefault="00BF7294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</w:p>
          <w:p w14:paraId="2B65B082" w14:textId="77777777"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312CB6" w14:textId="77777777"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48D38E1" w14:textId="77777777"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8CBE5D5" w14:textId="77777777"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13CEAE8" w14:textId="77777777" w:rsidR="00316E21" w:rsidRDefault="00316E2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90C878C" w14:textId="77777777" w:rsidR="00316E21" w:rsidRDefault="00316E2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0B8C15A" w14:textId="77777777" w:rsidR="00640C4D" w:rsidRDefault="00640C4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ADE7C14" w14:textId="77777777" w:rsidR="00640C4D" w:rsidRDefault="00640C4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4AD1B4" w14:textId="77777777"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5B8FFB" w14:textId="77777777" w:rsidR="006F141D" w:rsidRPr="005B7AA6" w:rsidRDefault="002221A6" w:rsidP="00640C4D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</w:t>
            </w:r>
            <w:r w:rsidR="00640C4D">
              <w:rPr>
                <w:rFonts w:ascii="Verdana" w:hAnsi="Verdana" w:cs="Arial"/>
                <w:b/>
                <w:sz w:val="16"/>
                <w:szCs w:val="16"/>
              </w:rPr>
              <w:t>vi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ronmental Services</w:t>
            </w:r>
          </w:p>
        </w:tc>
        <w:tc>
          <w:tcPr>
            <w:tcW w:w="4605" w:type="dxa"/>
          </w:tcPr>
          <w:p w14:paraId="74AF3C63" w14:textId="77777777" w:rsidR="004A3B30" w:rsidRDefault="004A3B30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Clerk has number of hedge letters to write.</w:t>
            </w:r>
          </w:p>
          <w:p w14:paraId="01ACA89D" w14:textId="77777777" w:rsidR="004307C9" w:rsidRDefault="004307C9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CD523F" w14:textId="77777777" w:rsidR="004307C9" w:rsidRDefault="004307C9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Discussion &amp; vote on dealing with overgrown hedge cutting costs for a resident so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can manage the grass verge underneath. There have been complaints about the overgrown nature of the area.</w:t>
            </w:r>
          </w:p>
          <w:p w14:paraId="7AD9121A" w14:textId="77777777" w:rsidR="00B81588" w:rsidRDefault="006F141D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</w:p>
          <w:p w14:paraId="749870C5" w14:textId="77777777"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2B2330" w14:textId="77777777" w:rsidR="00B81588" w:rsidRDefault="002376DC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 has a complaint that grave digger threw away kerb stone edging as didn’t comply with cemetery regs – Clerk to advise</w:t>
            </w:r>
            <w:r w:rsidR="008D175B">
              <w:rPr>
                <w:rFonts w:ascii="Verdana" w:hAnsi="Verdana" w:cs="Arial"/>
                <w:sz w:val="16"/>
                <w:szCs w:val="16"/>
              </w:rPr>
              <w:t xml:space="preserve"> on details</w:t>
            </w:r>
            <w:r>
              <w:rPr>
                <w:rFonts w:ascii="Verdana" w:hAnsi="Verdana" w:cs="Arial"/>
                <w:sz w:val="16"/>
                <w:szCs w:val="16"/>
              </w:rPr>
              <w:t>.   Vote needed on whether to disregard cemetery rules and allow them to replace the stones.</w:t>
            </w:r>
          </w:p>
          <w:p w14:paraId="6CF1B862" w14:textId="77777777"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3B808A" w14:textId="77777777" w:rsidR="00316E21" w:rsidRDefault="00316E21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Need to deal with dog that comes into cemetery and makes a mess.</w:t>
            </w:r>
          </w:p>
          <w:p w14:paraId="55BEE834" w14:textId="77777777"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DEE3F7" w14:textId="77777777" w:rsidR="003D05AE" w:rsidRDefault="002343CB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Review of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last grass cutting service and feedback to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CDC42BC" w14:textId="77777777"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F9157F" w14:textId="77777777"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BA4B87" w14:textId="77777777"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F06232" w14:textId="77777777"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F3DE12" w14:textId="77777777" w:rsidR="00070DE2" w:rsidRPr="005B7AA6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14:paraId="237908D5" w14:textId="77777777" w:rsidTr="00A50F6D">
        <w:tc>
          <w:tcPr>
            <w:tcW w:w="578" w:type="dxa"/>
          </w:tcPr>
          <w:p w14:paraId="1C9D45BF" w14:textId="77777777"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343CB">
              <w:rPr>
                <w:rFonts w:ascii="Verdana" w:hAnsi="Verdana" w:cs="Arial"/>
                <w:sz w:val="16"/>
                <w:szCs w:val="16"/>
              </w:rPr>
              <w:t>15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4537" w:type="dxa"/>
          </w:tcPr>
          <w:p w14:paraId="588967AF" w14:textId="77777777" w:rsidR="00640C4D" w:rsidRDefault="00640C4D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A5B805D" w14:textId="77777777"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14:paraId="135836D2" w14:textId="77777777"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3A3BD142" w14:textId="77777777"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D7A8F2" w14:textId="77777777"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554A0B4" w14:textId="77777777"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14:paraId="4AA6049D" w14:textId="77777777"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14:paraId="5E0BD22D" w14:textId="77777777" w:rsidR="00722DBE" w:rsidRDefault="004A14C4" w:rsidP="00070DE2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640C4D">
        <w:rPr>
          <w:rFonts w:ascii="Verdana" w:hAnsi="Verdana" w:cs="Arial"/>
          <w:sz w:val="16"/>
          <w:szCs w:val="16"/>
        </w:rPr>
        <w:t>13</w:t>
      </w:r>
      <w:r w:rsidR="00640C4D" w:rsidRPr="00640C4D">
        <w:rPr>
          <w:rFonts w:ascii="Verdana" w:hAnsi="Verdana" w:cs="Arial"/>
          <w:sz w:val="16"/>
          <w:szCs w:val="16"/>
          <w:vertAlign w:val="superscript"/>
        </w:rPr>
        <w:t>th</w:t>
      </w:r>
      <w:r w:rsidR="00640C4D">
        <w:rPr>
          <w:rFonts w:ascii="Verdana" w:hAnsi="Verdana" w:cs="Arial"/>
          <w:sz w:val="16"/>
          <w:szCs w:val="16"/>
        </w:rPr>
        <w:t xml:space="preserve"> July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068AEBB5" w14:textId="77777777" w:rsidR="00567AB5" w:rsidRPr="00567AB5" w:rsidRDefault="00567AB5" w:rsidP="00070DE2">
      <w:pPr>
        <w:rPr>
          <w:rFonts w:ascii="Verdana" w:hAnsi="Verdana" w:cs="Arial"/>
          <w:sz w:val="16"/>
          <w:szCs w:val="16"/>
        </w:rPr>
      </w:pPr>
    </w:p>
    <w:p w14:paraId="1A812CB0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689C1CAC" w14:textId="77777777"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14:paraId="4804F04A" w14:textId="77777777"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14:paraId="00831FC1" w14:textId="77777777"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5C216" wp14:editId="2A839C89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38246" w14:textId="77777777"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869B2C4" w14:textId="77777777" w:rsidR="006A73E5" w:rsidRDefault="00567AB5" w:rsidP="00640C4D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Chris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Rawlings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(</w:t>
                            </w:r>
                            <w:proofErr w:type="gramEnd"/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 w:rsidR="004F03D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(Chair)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</w:t>
                            </w:r>
                            <w:r w:rsidR="00070DE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John Martin, </w:t>
                            </w:r>
                          </w:p>
                          <w:p w14:paraId="29FBBBEE" w14:textId="77777777"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C216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65C38246" w14:textId="77777777"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869B2C4" w14:textId="77777777" w:rsidR="006A73E5" w:rsidRDefault="00567AB5" w:rsidP="00640C4D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Chris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Rawlings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(</w:t>
                      </w:r>
                      <w:proofErr w:type="gramEnd"/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>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 w:rsidR="004F03D6"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(Chair)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</w:t>
                      </w:r>
                      <w:r w:rsidR="00070DE2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John Martin, </w:t>
                      </w:r>
                    </w:p>
                    <w:p w14:paraId="29FBBBEE" w14:textId="77777777"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61905BE" wp14:editId="58FE18EC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CC8F" w14:textId="77777777" w:rsidR="00722DBE" w:rsidRPr="00722DBE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7965728C" w14:textId="77777777" w:rsidR="00722DBE" w:rsidRPr="00722DBE" w:rsidRDefault="00722DBE" w:rsidP="00722DBE">
      <w:pPr>
        <w:rPr>
          <w:rFonts w:ascii="Verdana" w:hAnsi="Verdana" w:cs="Arial"/>
          <w:sz w:val="20"/>
        </w:rPr>
      </w:pPr>
    </w:p>
    <w:p w14:paraId="43E8600B" w14:textId="77777777" w:rsidR="00616995" w:rsidRPr="00722DBE" w:rsidRDefault="00722DB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616995" w:rsidRPr="00722DBE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2125B"/>
    <w:rsid w:val="00026964"/>
    <w:rsid w:val="00033CB3"/>
    <w:rsid w:val="00034B72"/>
    <w:rsid w:val="00040E13"/>
    <w:rsid w:val="0004230A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337E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552F"/>
    <w:rsid w:val="0017172D"/>
    <w:rsid w:val="0017248C"/>
    <w:rsid w:val="00173175"/>
    <w:rsid w:val="001812DB"/>
    <w:rsid w:val="00182D81"/>
    <w:rsid w:val="001836B8"/>
    <w:rsid w:val="00184662"/>
    <w:rsid w:val="001A364C"/>
    <w:rsid w:val="001A4FD3"/>
    <w:rsid w:val="001A5FE6"/>
    <w:rsid w:val="001B09A9"/>
    <w:rsid w:val="001C4452"/>
    <w:rsid w:val="001D28A9"/>
    <w:rsid w:val="001E55CD"/>
    <w:rsid w:val="001F296B"/>
    <w:rsid w:val="001F724B"/>
    <w:rsid w:val="00202971"/>
    <w:rsid w:val="002056B1"/>
    <w:rsid w:val="002164A7"/>
    <w:rsid w:val="002204B2"/>
    <w:rsid w:val="0022146E"/>
    <w:rsid w:val="002221A6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313344"/>
    <w:rsid w:val="00314326"/>
    <w:rsid w:val="00314759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2EA1"/>
    <w:rsid w:val="00373C46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A3B30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C2C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6E0E"/>
    <w:rsid w:val="005B6DD2"/>
    <w:rsid w:val="005B7AA6"/>
    <w:rsid w:val="005C045A"/>
    <w:rsid w:val="005C61EE"/>
    <w:rsid w:val="005C7764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B2E64"/>
    <w:rsid w:val="007C70D4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7419"/>
    <w:rsid w:val="008A2737"/>
    <w:rsid w:val="008B0930"/>
    <w:rsid w:val="008B6596"/>
    <w:rsid w:val="008C723A"/>
    <w:rsid w:val="008D01EC"/>
    <w:rsid w:val="008D175B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4491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F1360"/>
    <w:rsid w:val="00AF5AE2"/>
    <w:rsid w:val="00B0482E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6CD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4C97"/>
    <w:rsid w:val="00F760C6"/>
    <w:rsid w:val="00F83C82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E1C86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AF110"/>
  <w15:docId w15:val="{0503CF8F-0153-4060-B30E-F3BDCC3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2018-08-15T10:35:00Z</dcterms:created>
  <dcterms:modified xsi:type="dcterms:W3CDTF">2018-08-15T10:35:00Z</dcterms:modified>
</cp:coreProperties>
</file>