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31D53" w14:textId="77777777" w:rsidR="007707DD" w:rsidRDefault="007707DD" w:rsidP="004D48FA">
      <w:pPr>
        <w:ind w:left="-180" w:right="-540"/>
        <w:jc w:val="right"/>
        <w:rPr>
          <w:rFonts w:ascii="Verdana" w:hAnsi="Verdana"/>
        </w:rPr>
      </w:pPr>
    </w:p>
    <w:p w14:paraId="09F6AF1E" w14:textId="14CA5BD5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7JgAIAAA8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" stroked="f">
                <v:textbox>
                  <w:txbxContent>
                    <w:p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7E93">
        <w:rPr>
          <w:rFonts w:ascii="Verdana" w:hAnsi="Verdana"/>
          <w:noProof/>
          <w:lang w:eastAsia="en-GB"/>
        </w:rPr>
        <w:drawing>
          <wp:inline distT="0" distB="0" distL="0" distR="0" wp14:anchorId="72BB8CB0" wp14:editId="20112391">
            <wp:extent cx="1143000" cy="9906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8D89D" w14:textId="77777777" w:rsidR="007707DD" w:rsidRDefault="007707DD" w:rsidP="004D48FA">
      <w:pPr>
        <w:ind w:left="-180" w:right="-540"/>
        <w:jc w:val="right"/>
        <w:rPr>
          <w:rFonts w:ascii="Verdana" w:hAnsi="Verdana"/>
        </w:rPr>
      </w:pPr>
    </w:p>
    <w:p w14:paraId="54FAC21A" w14:textId="77777777" w:rsidR="007707DD" w:rsidRDefault="007707DD" w:rsidP="007707DD">
      <w:pPr>
        <w:ind w:left="-180" w:right="-540"/>
        <w:rPr>
          <w:rFonts w:ascii="Verdana" w:hAnsi="Verdana"/>
        </w:rPr>
      </w:pPr>
    </w:p>
    <w:p w14:paraId="52A36C23" w14:textId="6BD941FF" w:rsidR="007707DD" w:rsidRDefault="007707DD" w:rsidP="007707DD">
      <w:pPr>
        <w:ind w:left="-180" w:right="-540"/>
        <w:rPr>
          <w:rFonts w:ascii="Verdana" w:hAnsi="Verdana"/>
        </w:rPr>
      </w:pPr>
      <w:r>
        <w:rPr>
          <w:rFonts w:ascii="Verdana" w:hAnsi="Verdana"/>
        </w:rPr>
        <w:t xml:space="preserve">Contact: </w:t>
      </w:r>
      <w:hyperlink r:id="rId8" w:history="1">
        <w:r w:rsidRPr="006D50F2">
          <w:rPr>
            <w:rStyle w:val="Hyperlink"/>
            <w:rFonts w:ascii="Verdana" w:hAnsi="Verdana"/>
          </w:rPr>
          <w:t>clerk@chiseldon-pc.gov.uk</w:t>
        </w:r>
      </w:hyperlink>
      <w:r>
        <w:rPr>
          <w:rFonts w:ascii="Verdana" w:hAnsi="Verdana"/>
        </w:rPr>
        <w:t xml:space="preserve"> Tel 01793 740744</w:t>
      </w:r>
    </w:p>
    <w:p w14:paraId="40D94FDA" w14:textId="77777777" w:rsidR="007707DD" w:rsidRDefault="007707DD" w:rsidP="007707DD">
      <w:pPr>
        <w:ind w:left="-180" w:right="-540"/>
        <w:rPr>
          <w:rFonts w:ascii="Verdana" w:hAnsi="Verdana"/>
        </w:rPr>
      </w:pPr>
    </w:p>
    <w:p w14:paraId="08C5D1BF" w14:textId="77777777" w:rsidR="007707DD" w:rsidRDefault="007707DD" w:rsidP="007707DD">
      <w:pPr>
        <w:ind w:left="-180" w:right="-540"/>
        <w:rPr>
          <w:rFonts w:ascii="Verdana" w:hAnsi="Verdana"/>
        </w:rPr>
      </w:pPr>
    </w:p>
    <w:p w14:paraId="57A8B9AF" w14:textId="7DFA8D22" w:rsidR="004D48FA" w:rsidRDefault="00B1544C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TRANSPORT </w:t>
      </w:r>
      <w:r w:rsidR="00A12078">
        <w:rPr>
          <w:rFonts w:ascii="Verdana" w:hAnsi="Verdana"/>
          <w:b/>
          <w:bCs/>
        </w:rPr>
        <w:t xml:space="preserve">&amp; STRATEGIC PLANNING </w:t>
      </w:r>
      <w:r>
        <w:rPr>
          <w:rFonts w:ascii="Verdana" w:hAnsi="Verdana"/>
          <w:b/>
          <w:bCs/>
        </w:rPr>
        <w:t xml:space="preserve">COMMITTEE </w:t>
      </w:r>
      <w:r w:rsidR="004D48FA">
        <w:rPr>
          <w:rFonts w:ascii="Verdana" w:hAnsi="Verdana"/>
          <w:b/>
          <w:bCs/>
        </w:rPr>
        <w:t>MEETING</w:t>
      </w:r>
    </w:p>
    <w:p w14:paraId="7EE859B8" w14:textId="26E1CD71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2B5867">
        <w:rPr>
          <w:rFonts w:ascii="Verdana" w:hAnsi="Verdana"/>
          <w:b/>
          <w:bCs/>
        </w:rPr>
        <w:t>Thursday 23rd</w:t>
      </w:r>
      <w:r w:rsidR="007707DD">
        <w:rPr>
          <w:rFonts w:ascii="Verdana" w:hAnsi="Verdana"/>
          <w:b/>
          <w:bCs/>
        </w:rPr>
        <w:t xml:space="preserve"> March</w:t>
      </w:r>
      <w:r>
        <w:rPr>
          <w:rFonts w:ascii="Verdana" w:hAnsi="Verdana"/>
          <w:b/>
          <w:bCs/>
        </w:rPr>
        <w:t xml:space="preserve"> 2017</w:t>
      </w:r>
      <w:r w:rsidR="004D48FA">
        <w:rPr>
          <w:rFonts w:ascii="Verdana" w:hAnsi="Verdana"/>
          <w:b/>
          <w:bCs/>
        </w:rPr>
        <w:t xml:space="preserve"> at </w:t>
      </w:r>
      <w:r w:rsidR="00535ECE">
        <w:rPr>
          <w:rFonts w:ascii="Verdana" w:hAnsi="Verdana"/>
          <w:b/>
          <w:bCs/>
          <w:szCs w:val="18"/>
          <w:u w:val="single"/>
        </w:rPr>
        <w:t>7</w:t>
      </w:r>
      <w:r w:rsidR="00670A5B">
        <w:rPr>
          <w:rFonts w:ascii="Verdana" w:hAnsi="Verdana"/>
          <w:b/>
          <w:bCs/>
          <w:szCs w:val="18"/>
          <w:u w:val="single"/>
        </w:rPr>
        <w:t>.3</w:t>
      </w:r>
      <w:r w:rsidR="00EA3B53">
        <w:rPr>
          <w:rFonts w:ascii="Verdana" w:hAnsi="Verdana"/>
          <w:b/>
          <w:bCs/>
          <w:szCs w:val="18"/>
          <w:u w:val="single"/>
        </w:rPr>
        <w:t>0</w:t>
      </w:r>
      <w:r w:rsidR="004D48FA" w:rsidRPr="00730926">
        <w:rPr>
          <w:rFonts w:ascii="Verdana" w:hAnsi="Verdana"/>
          <w:b/>
          <w:bCs/>
          <w:szCs w:val="18"/>
          <w:u w:val="single"/>
        </w:rPr>
        <w:t>pm</w:t>
      </w:r>
      <w:r w:rsidR="004D48FA">
        <w:rPr>
          <w:rFonts w:ascii="Verdana" w:hAnsi="Verdana"/>
          <w:b/>
          <w:bCs/>
        </w:rPr>
        <w:t>.</w:t>
      </w:r>
    </w:p>
    <w:p w14:paraId="32C6DE4E" w14:textId="77777777" w:rsidR="004D48FA" w:rsidRDefault="004D48FA" w:rsidP="004D48FA">
      <w:pPr>
        <w:jc w:val="center"/>
        <w:rPr>
          <w:rFonts w:ascii="Verdana" w:hAnsi="Verdana"/>
          <w:b/>
          <w:bCs/>
        </w:rPr>
      </w:pPr>
    </w:p>
    <w:p w14:paraId="124B36EC" w14:textId="77777777" w:rsidR="004D48FA" w:rsidRDefault="004D48FA" w:rsidP="004D48FA">
      <w:pPr>
        <w:rPr>
          <w:rFonts w:ascii="Verdana" w:hAnsi="Verdana" w:cs="Arial"/>
          <w:b/>
          <w:bCs/>
          <w:sz w:val="24"/>
        </w:rPr>
      </w:pP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  <w:t xml:space="preserve">   </w:t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Estrangelo Edessa"/>
          <w:bCs/>
        </w:rPr>
        <w:tab/>
      </w:r>
      <w:r>
        <w:rPr>
          <w:rFonts w:ascii="Verdana" w:hAnsi="Verdana" w:cs="Arial"/>
          <w:b/>
          <w:bCs/>
          <w:sz w:val="24"/>
        </w:rPr>
        <w:t>AGENDA</w:t>
      </w:r>
    </w:p>
    <w:p w14:paraId="4CC2D35D" w14:textId="4FACFB03" w:rsidR="00730926" w:rsidRDefault="007707DD" w:rsidP="007707DD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</w:t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</w:r>
      <w:r w:rsidR="00B1544C">
        <w:rPr>
          <w:rFonts w:ascii="Verdana" w:hAnsi="Verdana"/>
          <w:szCs w:val="18"/>
        </w:rPr>
        <w:tab/>
        <w:t xml:space="preserve">        </w:t>
      </w:r>
    </w:p>
    <w:p w14:paraId="693386BA" w14:textId="77777777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   </w:t>
      </w:r>
    </w:p>
    <w:p w14:paraId="3CFBCF2D" w14:textId="3A26842C" w:rsidR="008C6634" w:rsidRPr="007707DD" w:rsidRDefault="004D48FA" w:rsidP="007707DD">
      <w:pPr>
        <w:ind w:right="-291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  <w:r w:rsidR="008C6634" w:rsidRPr="00AD3381">
        <w:rPr>
          <w:rFonts w:ascii="Verdana" w:hAnsi="Verdana"/>
          <w:b/>
          <w:bCs/>
          <w:color w:val="FF0000"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  <w:r w:rsidR="008C6634" w:rsidRPr="00AD3381">
        <w:rPr>
          <w:rFonts w:ascii="Verdana" w:hAnsi="Verdana"/>
          <w:b/>
          <w:bCs/>
          <w:szCs w:val="18"/>
        </w:rPr>
        <w:tab/>
      </w:r>
    </w:p>
    <w:p w14:paraId="1B7A56C9" w14:textId="2EC4505F" w:rsidR="00B1544C" w:rsidRPr="007707DD" w:rsidRDefault="00B1544C" w:rsidP="007707DD">
      <w:pPr>
        <w:jc w:val="both"/>
        <w:rPr>
          <w:rFonts w:ascii="Verdana" w:hAnsi="Verdana"/>
          <w:b/>
          <w:bCs/>
          <w:szCs w:val="18"/>
        </w:rPr>
      </w:pPr>
    </w:p>
    <w:p w14:paraId="22F4F78F" w14:textId="201C709D" w:rsidR="00B1544C" w:rsidRDefault="00B1544C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</w:p>
    <w:p w14:paraId="2347D288" w14:textId="2226AE9B" w:rsidR="008C6634" w:rsidRPr="00B1544C" w:rsidRDefault="004D48FA" w:rsidP="00B1544C">
      <w:pPr>
        <w:pStyle w:val="ListParagraph"/>
        <w:numPr>
          <w:ilvl w:val="0"/>
          <w:numId w:val="12"/>
        </w:numPr>
        <w:jc w:val="both"/>
        <w:rPr>
          <w:rFonts w:ascii="Verdana" w:hAnsi="Verdana"/>
          <w:b/>
          <w:bCs/>
          <w:szCs w:val="18"/>
        </w:rPr>
      </w:pPr>
      <w:r w:rsidRPr="00B1544C">
        <w:rPr>
          <w:rFonts w:ascii="Verdana" w:hAnsi="Verdana"/>
          <w:b/>
          <w:bCs/>
          <w:szCs w:val="18"/>
        </w:rPr>
        <w:t>ATTENDANCES AND APOLOGIES FOR ABSENCE</w:t>
      </w:r>
      <w:r w:rsidR="007707DD">
        <w:rPr>
          <w:rFonts w:ascii="Verdana" w:hAnsi="Verdana"/>
          <w:b/>
          <w:bCs/>
          <w:szCs w:val="18"/>
        </w:rPr>
        <w:t xml:space="preserve">. 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31A0C92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707DD">
        <w:rPr>
          <w:rFonts w:ascii="Verdana" w:hAnsi="Verdana"/>
          <w:b/>
          <w:bCs/>
          <w:szCs w:val="18"/>
        </w:rPr>
        <w:t>2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7397717F" w:rsidR="008C6634" w:rsidRDefault="004D48FA" w:rsidP="008C6634">
      <w:pPr>
        <w:jc w:val="both"/>
        <w:rPr>
          <w:rFonts w:ascii="Verdana" w:hAnsi="Verdana"/>
          <w:b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7707DD">
        <w:rPr>
          <w:rFonts w:ascii="Verdana" w:hAnsi="Verdana"/>
          <w:b/>
          <w:bCs/>
          <w:szCs w:val="18"/>
        </w:rPr>
        <w:t>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B1544C">
        <w:rPr>
          <w:rFonts w:ascii="Verdana" w:hAnsi="Verdana"/>
          <w:b/>
          <w:bCs/>
          <w:szCs w:val="18"/>
        </w:rPr>
        <w:t>PUBLIC RECESS</w:t>
      </w:r>
      <w:r w:rsidR="00D524DD" w:rsidRPr="00AD3381">
        <w:rPr>
          <w:rFonts w:ascii="Verdana" w:hAnsi="Verdana"/>
          <w:b/>
          <w:szCs w:val="18"/>
        </w:rPr>
        <w:t xml:space="preserve"> </w:t>
      </w:r>
    </w:p>
    <w:p w14:paraId="4BDB5BA0" w14:textId="77777777" w:rsidR="007707DD" w:rsidRDefault="007707DD" w:rsidP="008C6634">
      <w:pPr>
        <w:jc w:val="both"/>
        <w:rPr>
          <w:rFonts w:ascii="Verdana" w:hAnsi="Verdana"/>
          <w:b/>
          <w:szCs w:val="18"/>
        </w:rPr>
      </w:pPr>
    </w:p>
    <w:p w14:paraId="1F6499C4" w14:textId="0A45A155" w:rsidR="00785200" w:rsidRDefault="00785200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3A. MINUTES AND ACTION POINTS</w:t>
      </w:r>
    </w:p>
    <w:p w14:paraId="716BA893" w14:textId="77777777" w:rsidR="00785200" w:rsidRDefault="00785200" w:rsidP="008C6634">
      <w:pPr>
        <w:jc w:val="both"/>
        <w:rPr>
          <w:rFonts w:ascii="Verdana" w:hAnsi="Verdana"/>
          <w:b/>
          <w:szCs w:val="18"/>
        </w:rPr>
      </w:pPr>
    </w:p>
    <w:p w14:paraId="3956E8E2" w14:textId="13EA1D49" w:rsidR="007707DD" w:rsidRPr="00AD3381" w:rsidRDefault="007707DD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4. VOTE ON THE NAME OF THE COMMITTEE</w:t>
      </w:r>
    </w:p>
    <w:p w14:paraId="41CFED46" w14:textId="77777777" w:rsidR="008C6634" w:rsidRPr="00AD3381" w:rsidRDefault="008C6634" w:rsidP="008C6634">
      <w:pPr>
        <w:jc w:val="both"/>
        <w:rPr>
          <w:rFonts w:ascii="Verdana" w:hAnsi="Verdana"/>
          <w:b/>
          <w:szCs w:val="18"/>
        </w:rPr>
      </w:pPr>
    </w:p>
    <w:p w14:paraId="60CE6F11" w14:textId="4C077E6F" w:rsidR="0013778A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BC6CF0" w:rsidRPr="00AD3381">
        <w:rPr>
          <w:rFonts w:ascii="Verdana" w:hAnsi="Verdana"/>
          <w:b/>
          <w:szCs w:val="18"/>
        </w:rPr>
        <w:t>5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7707DD">
        <w:rPr>
          <w:rFonts w:ascii="Verdana" w:hAnsi="Verdana"/>
          <w:b/>
          <w:szCs w:val="18"/>
        </w:rPr>
        <w:t xml:space="preserve"> COMPLETE AND VOTE ON</w:t>
      </w:r>
      <w:r w:rsidR="00241F13">
        <w:rPr>
          <w:rFonts w:ascii="Verdana" w:hAnsi="Verdana"/>
          <w:b/>
          <w:szCs w:val="18"/>
        </w:rPr>
        <w:t xml:space="preserve"> THE COMMITTEES TERMS OF REFERENCE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6A87DACE" w14:textId="77777777" w:rsidR="00A063B3" w:rsidRPr="00AD3381" w:rsidRDefault="00A063B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DFC3B7F" w14:textId="536A2B1B" w:rsidR="00462DD6" w:rsidRPr="00AD3381" w:rsidRDefault="00462DD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BC6CF0" w:rsidRPr="00AD3381">
        <w:rPr>
          <w:rFonts w:ascii="Verdana" w:hAnsi="Verdana"/>
          <w:b/>
          <w:bCs/>
          <w:szCs w:val="18"/>
        </w:rPr>
        <w:t>6</w:t>
      </w:r>
      <w:r w:rsidRPr="00AD3381">
        <w:rPr>
          <w:rFonts w:ascii="Verdana" w:hAnsi="Verdana"/>
          <w:b/>
          <w:bCs/>
          <w:szCs w:val="18"/>
        </w:rPr>
        <w:t>.</w:t>
      </w:r>
      <w:r w:rsidR="004D3BF3">
        <w:rPr>
          <w:rFonts w:ascii="Verdana" w:hAnsi="Verdana"/>
          <w:b/>
          <w:bCs/>
          <w:szCs w:val="18"/>
        </w:rPr>
        <w:t xml:space="preserve"> DISCUSS WHAT INPUT CAN BE PROVIDED</w:t>
      </w:r>
      <w:r w:rsidR="00485521">
        <w:rPr>
          <w:rFonts w:ascii="Verdana" w:hAnsi="Verdana"/>
          <w:b/>
          <w:bCs/>
          <w:szCs w:val="18"/>
        </w:rPr>
        <w:t xml:space="preserve"> FROM WARD CLLRS AND SBC</w:t>
      </w:r>
      <w:r w:rsidR="003A0012" w:rsidRPr="00AD3381">
        <w:rPr>
          <w:rFonts w:ascii="Verdana" w:hAnsi="Verdana"/>
          <w:b/>
          <w:bCs/>
          <w:szCs w:val="18"/>
        </w:rPr>
        <w:t xml:space="preserve">   </w:t>
      </w:r>
    </w:p>
    <w:p w14:paraId="4BDE66C1" w14:textId="77777777" w:rsidR="00F83EE6" w:rsidRDefault="00F83EE6" w:rsidP="00462DD6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</w:p>
    <w:p w14:paraId="2B0497D5" w14:textId="05B2BF88" w:rsidR="004D3BF3" w:rsidRDefault="0066081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7. REVIEW LOCAL MAPS AND DATA </w:t>
      </w:r>
      <w:r w:rsidR="004D3BF3">
        <w:rPr>
          <w:rFonts w:ascii="Verdana" w:hAnsi="Verdana"/>
          <w:b/>
          <w:bCs/>
          <w:szCs w:val="18"/>
        </w:rPr>
        <w:t xml:space="preserve">PRODUCED </w:t>
      </w:r>
      <w:r w:rsidR="005B45EF">
        <w:rPr>
          <w:rFonts w:ascii="Verdana" w:hAnsi="Verdana"/>
          <w:b/>
          <w:bCs/>
          <w:szCs w:val="18"/>
        </w:rPr>
        <w:t xml:space="preserve">FOR CYCLE AND BUS ROUTES </w:t>
      </w:r>
      <w:r w:rsidR="004D3BF3">
        <w:rPr>
          <w:rFonts w:ascii="Verdana" w:hAnsi="Verdana"/>
          <w:b/>
          <w:bCs/>
          <w:szCs w:val="18"/>
        </w:rPr>
        <w:t xml:space="preserve">AND </w:t>
      </w:r>
      <w:r>
        <w:rPr>
          <w:rFonts w:ascii="Verdana" w:hAnsi="Verdana"/>
          <w:b/>
          <w:bCs/>
          <w:szCs w:val="18"/>
        </w:rPr>
        <w:t xml:space="preserve">THE DRAFT DOCUMENTS SHOWING THE </w:t>
      </w:r>
      <w:r w:rsidR="004D3BF3">
        <w:rPr>
          <w:rFonts w:ascii="Verdana" w:hAnsi="Verdana"/>
          <w:b/>
          <w:bCs/>
          <w:szCs w:val="18"/>
        </w:rPr>
        <w:t>DIVISION OF PARISH IN REGARDS TO ISSUES</w:t>
      </w:r>
      <w:r w:rsidR="005B45EF">
        <w:rPr>
          <w:rFonts w:ascii="Verdana" w:hAnsi="Verdana"/>
          <w:b/>
          <w:bCs/>
          <w:szCs w:val="18"/>
        </w:rPr>
        <w:t xml:space="preserve">. </w:t>
      </w:r>
    </w:p>
    <w:p w14:paraId="1F59FD12" w14:textId="77777777" w:rsidR="005B45EF" w:rsidRDefault="005B45EF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A4E4B91" w14:textId="08B5E414" w:rsidR="005B45EF" w:rsidRDefault="005B45EF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8. REVIEW ANY TRANSPORT DATA RECEIVED.</w:t>
      </w:r>
    </w:p>
    <w:p w14:paraId="28FAC2B0" w14:textId="77777777" w:rsidR="004D3BF3" w:rsidRPr="004D3BF3" w:rsidRDefault="004D3BF3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4EB7117" w14:textId="212E868E" w:rsidR="00A955BC" w:rsidRPr="00AD3381" w:rsidRDefault="00AD3381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5B45EF">
        <w:rPr>
          <w:rFonts w:ascii="Verdana" w:hAnsi="Verdana"/>
          <w:b/>
          <w:bCs/>
          <w:szCs w:val="18"/>
        </w:rPr>
        <w:t>9</w:t>
      </w:r>
      <w:r w:rsidRPr="00AD3381">
        <w:rPr>
          <w:rFonts w:ascii="Verdana" w:hAnsi="Verdana"/>
          <w:b/>
          <w:bCs/>
          <w:szCs w:val="18"/>
        </w:rPr>
        <w:t xml:space="preserve">. </w:t>
      </w:r>
      <w:r w:rsidR="00241F13">
        <w:rPr>
          <w:rFonts w:ascii="Verdana" w:hAnsi="Verdana"/>
          <w:b/>
          <w:bCs/>
          <w:szCs w:val="18"/>
        </w:rPr>
        <w:t xml:space="preserve">PROPOSE </w:t>
      </w:r>
      <w:r w:rsidR="00660811">
        <w:rPr>
          <w:rFonts w:ascii="Verdana" w:hAnsi="Verdana"/>
          <w:b/>
          <w:bCs/>
          <w:szCs w:val="18"/>
        </w:rPr>
        <w:t xml:space="preserve">AND VOTE ON </w:t>
      </w:r>
      <w:r w:rsidR="00241F13">
        <w:rPr>
          <w:rFonts w:ascii="Verdana" w:hAnsi="Verdana"/>
          <w:b/>
          <w:bCs/>
          <w:szCs w:val="18"/>
        </w:rPr>
        <w:t>THE APPOINTMENT OF PLANNING TRANSPO</w:t>
      </w:r>
      <w:r w:rsidR="00660811">
        <w:rPr>
          <w:rFonts w:ascii="Verdana" w:hAnsi="Verdana"/>
          <w:b/>
          <w:bCs/>
          <w:szCs w:val="18"/>
        </w:rPr>
        <w:t xml:space="preserve">RT/HIGHWAYS </w:t>
      </w:r>
      <w:proofErr w:type="gramStart"/>
      <w:r w:rsidR="00660811">
        <w:rPr>
          <w:rFonts w:ascii="Verdana" w:hAnsi="Verdana"/>
          <w:b/>
          <w:bCs/>
          <w:szCs w:val="18"/>
        </w:rPr>
        <w:t xml:space="preserve">PLANNING  </w:t>
      </w:r>
      <w:r w:rsidR="00241F13">
        <w:rPr>
          <w:rFonts w:ascii="Verdana" w:hAnsi="Verdana"/>
          <w:b/>
          <w:bCs/>
          <w:szCs w:val="18"/>
        </w:rPr>
        <w:t>CON</w:t>
      </w:r>
      <w:r w:rsidR="007707DD">
        <w:rPr>
          <w:rFonts w:ascii="Verdana" w:hAnsi="Verdana"/>
          <w:b/>
          <w:bCs/>
          <w:szCs w:val="18"/>
        </w:rPr>
        <w:t>SULTANT</w:t>
      </w:r>
      <w:proofErr w:type="gramEnd"/>
      <w:r w:rsidR="007707DD">
        <w:rPr>
          <w:rFonts w:ascii="Verdana" w:hAnsi="Verdana"/>
          <w:b/>
          <w:bCs/>
          <w:szCs w:val="18"/>
        </w:rPr>
        <w:t xml:space="preserve"> TO SUPPORT THE COMMITTEE – IF NEEDED</w:t>
      </w:r>
    </w:p>
    <w:p w14:paraId="1F282CBF" w14:textId="1A5006D4" w:rsidR="00A006EC" w:rsidRPr="00AD3381" w:rsidRDefault="00A006EC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675A166" w14:textId="77777777" w:rsidR="001B7DE3" w:rsidRPr="00AD3381" w:rsidRDefault="001B7DE3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BD981A" w14:textId="303A0604" w:rsidR="001B7DE3" w:rsidRPr="00AD3381" w:rsidRDefault="005B45EF" w:rsidP="00462DD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4D3BF3">
        <w:rPr>
          <w:rFonts w:ascii="Verdana" w:hAnsi="Verdana"/>
          <w:b/>
          <w:bCs/>
          <w:szCs w:val="18"/>
        </w:rPr>
        <w:t>.</w:t>
      </w:r>
      <w:r w:rsidR="00AD3381" w:rsidRPr="00AD3381">
        <w:rPr>
          <w:rFonts w:ascii="Verdana" w:hAnsi="Verdana"/>
          <w:b/>
          <w:bCs/>
          <w:szCs w:val="18"/>
        </w:rPr>
        <w:t xml:space="preserve"> </w:t>
      </w:r>
      <w:r w:rsidR="00241F13">
        <w:rPr>
          <w:rFonts w:ascii="Verdana" w:hAnsi="Verdana"/>
          <w:b/>
          <w:bCs/>
          <w:szCs w:val="18"/>
        </w:rPr>
        <w:t>AOB</w:t>
      </w:r>
    </w:p>
    <w:p w14:paraId="0C9195E8" w14:textId="5CE2F7F7" w:rsidR="00AC7846" w:rsidRPr="00241F13" w:rsidRDefault="006324F3" w:rsidP="00241F13">
      <w:pPr>
        <w:tabs>
          <w:tab w:val="left" w:pos="426"/>
        </w:tabs>
        <w:rPr>
          <w:rFonts w:ascii="Verdana" w:hAnsi="Verdana"/>
          <w:b/>
          <w:bCs/>
          <w:i/>
          <w:szCs w:val="18"/>
          <w:u w:val="single"/>
        </w:rPr>
      </w:pP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Pr="00AD3381">
        <w:rPr>
          <w:rFonts w:ascii="Verdana" w:hAnsi="Verdana"/>
          <w:b/>
          <w:bCs/>
          <w:szCs w:val="18"/>
        </w:rPr>
        <w:tab/>
      </w:r>
      <w:r w:rsidR="00462DD6" w:rsidRPr="00AD3381">
        <w:rPr>
          <w:rFonts w:ascii="Verdana" w:hAnsi="Verdana"/>
          <w:b/>
          <w:bCs/>
          <w:szCs w:val="18"/>
        </w:rPr>
        <w:t xml:space="preserve">           </w:t>
      </w:r>
      <w:r w:rsidR="00462DD6" w:rsidRPr="00AD3381">
        <w:rPr>
          <w:rFonts w:ascii="Verdana" w:hAnsi="Verdana"/>
          <w:b/>
          <w:bCs/>
          <w:szCs w:val="18"/>
        </w:rPr>
        <w:tab/>
        <w:t xml:space="preserve">   </w:t>
      </w:r>
    </w:p>
    <w:p w14:paraId="0C91CE71" w14:textId="77777777" w:rsidR="00A27D5E" w:rsidRPr="00D63F3D" w:rsidRDefault="00A27D5E" w:rsidP="000847D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bookmarkStart w:id="0" w:name="_GoBack"/>
      <w:bookmarkEnd w:id="0"/>
    </w:p>
    <w:p w14:paraId="6D62AF03" w14:textId="77777777" w:rsidR="007707DD" w:rsidRDefault="00D3176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241F13">
        <w:rPr>
          <w:rFonts w:ascii="Verdana" w:hAnsi="Verdana"/>
          <w:b/>
          <w:bCs/>
          <w:sz w:val="22"/>
          <w:szCs w:val="18"/>
        </w:rPr>
        <w:t>he next Transport Committee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meeting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7707DD">
        <w:rPr>
          <w:rFonts w:ascii="Verdana" w:hAnsi="Verdana"/>
          <w:b/>
          <w:bCs/>
          <w:sz w:val="22"/>
          <w:szCs w:val="18"/>
        </w:rPr>
        <w:t xml:space="preserve"> held on 25</w:t>
      </w:r>
      <w:r w:rsidR="007707DD" w:rsidRPr="007707DD">
        <w:rPr>
          <w:rFonts w:ascii="Verdana" w:hAnsi="Verdana"/>
          <w:b/>
          <w:bCs/>
          <w:sz w:val="22"/>
          <w:szCs w:val="18"/>
          <w:vertAlign w:val="superscript"/>
        </w:rPr>
        <w:t>th</w:t>
      </w:r>
      <w:r w:rsidR="007707DD">
        <w:rPr>
          <w:rFonts w:ascii="Verdana" w:hAnsi="Verdana"/>
          <w:b/>
          <w:bCs/>
          <w:sz w:val="22"/>
          <w:szCs w:val="18"/>
        </w:rPr>
        <w:t xml:space="preserve"> May at 7.30pm in </w:t>
      </w:r>
      <w:r w:rsidR="007707DD" w:rsidRPr="007707DD">
        <w:rPr>
          <w:rFonts w:ascii="Verdana" w:hAnsi="Verdana"/>
          <w:b/>
          <w:bCs/>
          <w:color w:val="FF0000"/>
          <w:sz w:val="22"/>
          <w:szCs w:val="18"/>
        </w:rPr>
        <w:t>the Old Chapel.</w:t>
      </w:r>
    </w:p>
    <w:p w14:paraId="3820C067" w14:textId="77777777" w:rsidR="007707DD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2C476049" w14:textId="77777777" w:rsidR="007707DD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50A98F9B" w14:textId="0CF0C7C6" w:rsidR="002F4D0C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  <w:r>
        <w:rPr>
          <w:rFonts w:ascii="Verdana" w:hAnsi="Verdana"/>
          <w:b/>
          <w:bCs/>
          <w:sz w:val="22"/>
          <w:szCs w:val="18"/>
        </w:rPr>
        <w:t>Signed: Parish Clerk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</w:t>
      </w:r>
    </w:p>
    <w:p w14:paraId="0C2CBB31" w14:textId="77777777" w:rsidR="007707DD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2B160C7C" w14:textId="2EABFD0D" w:rsidR="007707DD" w:rsidRDefault="007707DD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  <w:r>
        <w:rPr>
          <w:rFonts w:ascii="Verdana" w:hAnsi="Verdana"/>
          <w:b/>
          <w:bCs/>
          <w:noProof/>
          <w:sz w:val="22"/>
          <w:szCs w:val="18"/>
          <w:lang w:eastAsia="en-GB"/>
        </w:rPr>
        <w:drawing>
          <wp:inline distT="0" distB="0" distL="0" distR="0" wp14:anchorId="1717B843" wp14:editId="6D5AC28B">
            <wp:extent cx="1897380" cy="1085784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545" cy="108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</w:tblGrid>
      <w:tr w:rsidR="007707DD" w:rsidRPr="007707DD" w14:paraId="21378A0E" w14:textId="77777777" w:rsidTr="004D3BF3">
        <w:tc>
          <w:tcPr>
            <w:tcW w:w="8330" w:type="dxa"/>
          </w:tcPr>
          <w:p w14:paraId="4964204A" w14:textId="6076C0B2" w:rsidR="007707DD" w:rsidRPr="007707DD" w:rsidRDefault="007707DD" w:rsidP="002C135F">
            <w:pPr>
              <w:tabs>
                <w:tab w:val="left" w:pos="426"/>
              </w:tabs>
              <w:rPr>
                <w:rFonts w:ascii="Verdana" w:hAnsi="Verdana"/>
                <w:bCs/>
                <w:sz w:val="22"/>
                <w:szCs w:val="18"/>
              </w:rPr>
            </w:pPr>
            <w:r w:rsidRPr="007707DD">
              <w:rPr>
                <w:rFonts w:ascii="Verdana" w:hAnsi="Verdana"/>
                <w:bCs/>
                <w:sz w:val="22"/>
                <w:szCs w:val="18"/>
                <w:highlight w:val="yellow"/>
              </w:rPr>
              <w:t xml:space="preserve">Committee members: Glenn Mills (Chair) John Martin (VC) Jane </w:t>
            </w:r>
            <w:r w:rsidRPr="007707DD">
              <w:rPr>
                <w:rFonts w:ascii="Verdana" w:hAnsi="Verdana"/>
                <w:bCs/>
                <w:sz w:val="22"/>
                <w:szCs w:val="18"/>
                <w:highlight w:val="yellow"/>
              </w:rPr>
              <w:lastRenderedPageBreak/>
              <w:t>Beaumont, Caroline Brady, Ian McMurray, David Hill, Paul Walton</w:t>
            </w:r>
          </w:p>
        </w:tc>
      </w:tr>
    </w:tbl>
    <w:p w14:paraId="4DE633F3" w14:textId="77777777" w:rsidR="007707DD" w:rsidRPr="007707DD" w:rsidRDefault="007707DD" w:rsidP="002C135F">
      <w:pPr>
        <w:tabs>
          <w:tab w:val="left" w:pos="426"/>
        </w:tabs>
        <w:rPr>
          <w:rFonts w:ascii="Verdana" w:hAnsi="Verdana"/>
          <w:bCs/>
          <w:sz w:val="22"/>
          <w:szCs w:val="18"/>
        </w:rPr>
      </w:pPr>
    </w:p>
    <w:sectPr w:rsidR="007707DD" w:rsidRPr="007707DD" w:rsidSect="00E1474E">
      <w:pgSz w:w="12240" w:h="15840"/>
      <w:pgMar w:top="360" w:right="1467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0037AF0"/>
    <w:multiLevelType w:val="hybridMultilevel"/>
    <w:tmpl w:val="BA303680"/>
    <w:lvl w:ilvl="0" w:tplc="D0944B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51D29"/>
    <w:rsid w:val="001600C5"/>
    <w:rsid w:val="00164825"/>
    <w:rsid w:val="00165940"/>
    <w:rsid w:val="00170B28"/>
    <w:rsid w:val="00187F0A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41F13"/>
    <w:rsid w:val="00251D42"/>
    <w:rsid w:val="00257F8D"/>
    <w:rsid w:val="002711D8"/>
    <w:rsid w:val="00272E5B"/>
    <w:rsid w:val="002B5867"/>
    <w:rsid w:val="002C135F"/>
    <w:rsid w:val="002C2B92"/>
    <w:rsid w:val="002D77CC"/>
    <w:rsid w:val="002E184A"/>
    <w:rsid w:val="002F195D"/>
    <w:rsid w:val="002F4D0C"/>
    <w:rsid w:val="002F5E8C"/>
    <w:rsid w:val="002F7770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5521"/>
    <w:rsid w:val="00486AF8"/>
    <w:rsid w:val="00487DD6"/>
    <w:rsid w:val="00493057"/>
    <w:rsid w:val="0049317E"/>
    <w:rsid w:val="00496ED0"/>
    <w:rsid w:val="004A3A4E"/>
    <w:rsid w:val="004B2698"/>
    <w:rsid w:val="004B7E93"/>
    <w:rsid w:val="004C2DAF"/>
    <w:rsid w:val="004D35C0"/>
    <w:rsid w:val="004D3BF3"/>
    <w:rsid w:val="004D48FA"/>
    <w:rsid w:val="004E06E2"/>
    <w:rsid w:val="004E29D5"/>
    <w:rsid w:val="004E38B8"/>
    <w:rsid w:val="004F3549"/>
    <w:rsid w:val="00504C28"/>
    <w:rsid w:val="0050648C"/>
    <w:rsid w:val="005111C3"/>
    <w:rsid w:val="00520C09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F31"/>
    <w:rsid w:val="005637F4"/>
    <w:rsid w:val="00565668"/>
    <w:rsid w:val="005870D7"/>
    <w:rsid w:val="00591DB5"/>
    <w:rsid w:val="00593BB0"/>
    <w:rsid w:val="00596184"/>
    <w:rsid w:val="005973F8"/>
    <w:rsid w:val="005A13F8"/>
    <w:rsid w:val="005B45EF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6B07"/>
    <w:rsid w:val="006571BB"/>
    <w:rsid w:val="00660811"/>
    <w:rsid w:val="0066314B"/>
    <w:rsid w:val="00670274"/>
    <w:rsid w:val="00670A5B"/>
    <w:rsid w:val="006753D2"/>
    <w:rsid w:val="00680865"/>
    <w:rsid w:val="00682F88"/>
    <w:rsid w:val="0068772B"/>
    <w:rsid w:val="006A15A7"/>
    <w:rsid w:val="006A21DC"/>
    <w:rsid w:val="006D4292"/>
    <w:rsid w:val="006D5A96"/>
    <w:rsid w:val="006D73D4"/>
    <w:rsid w:val="006E1127"/>
    <w:rsid w:val="006E7533"/>
    <w:rsid w:val="006F09AA"/>
    <w:rsid w:val="006F2CAA"/>
    <w:rsid w:val="006F39B6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579B6"/>
    <w:rsid w:val="007666A7"/>
    <w:rsid w:val="00767FB5"/>
    <w:rsid w:val="007704ED"/>
    <w:rsid w:val="007707DD"/>
    <w:rsid w:val="00771699"/>
    <w:rsid w:val="0077205E"/>
    <w:rsid w:val="007776E1"/>
    <w:rsid w:val="00781321"/>
    <w:rsid w:val="00785200"/>
    <w:rsid w:val="00786486"/>
    <w:rsid w:val="00791C61"/>
    <w:rsid w:val="007975CB"/>
    <w:rsid w:val="007A52EB"/>
    <w:rsid w:val="007B2698"/>
    <w:rsid w:val="007C7155"/>
    <w:rsid w:val="007D3A08"/>
    <w:rsid w:val="007D41D8"/>
    <w:rsid w:val="007D49C6"/>
    <w:rsid w:val="007E02F5"/>
    <w:rsid w:val="007E21FF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468A2"/>
    <w:rsid w:val="00847A2A"/>
    <w:rsid w:val="00850613"/>
    <w:rsid w:val="00852F26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F17E1"/>
    <w:rsid w:val="009F54ED"/>
    <w:rsid w:val="009F58E5"/>
    <w:rsid w:val="009F66A2"/>
    <w:rsid w:val="00A006EC"/>
    <w:rsid w:val="00A02F0A"/>
    <w:rsid w:val="00A063B3"/>
    <w:rsid w:val="00A10F38"/>
    <w:rsid w:val="00A12078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1544C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C14E0E"/>
    <w:rsid w:val="00C20C77"/>
    <w:rsid w:val="00C235B6"/>
    <w:rsid w:val="00C44736"/>
    <w:rsid w:val="00C5690D"/>
    <w:rsid w:val="00C6070B"/>
    <w:rsid w:val="00C60F77"/>
    <w:rsid w:val="00C66900"/>
    <w:rsid w:val="00C76CA6"/>
    <w:rsid w:val="00C82386"/>
    <w:rsid w:val="00C8424E"/>
    <w:rsid w:val="00C84712"/>
    <w:rsid w:val="00C90120"/>
    <w:rsid w:val="00C90410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91F75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5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54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7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0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5C957-69C5-41B5-8A0C-257082B5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9</cp:revision>
  <cp:lastPrinted>2016-04-06T10:44:00Z</cp:lastPrinted>
  <dcterms:created xsi:type="dcterms:W3CDTF">2017-03-17T09:36:00Z</dcterms:created>
  <dcterms:modified xsi:type="dcterms:W3CDTF">2017-03-23T21:11:00Z</dcterms:modified>
</cp:coreProperties>
</file>