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EAA" w:rsidRDefault="00F11EAA" w:rsidP="009E5EC7">
      <w:pPr>
        <w:ind w:right="-540"/>
      </w:pPr>
      <w:bookmarkStart w:id="0" w:name="_GoBack"/>
      <w:bookmarkEnd w:id="0"/>
    </w:p>
    <w:p w:rsidR="004A14C4" w:rsidRDefault="009E5EC7" w:rsidP="00F11EAA">
      <w:pPr>
        <w:ind w:left="-180" w:right="-540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CC36CF" wp14:editId="685F87E7">
                <wp:simplePos x="0" y="0"/>
                <wp:positionH relativeFrom="column">
                  <wp:posOffset>-114300</wp:posOffset>
                </wp:positionH>
                <wp:positionV relativeFrom="paragraph">
                  <wp:posOffset>373380</wp:posOffset>
                </wp:positionV>
                <wp:extent cx="4122420" cy="6553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242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6F64" w:rsidRDefault="00D06F64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D06F64" w:rsidRDefault="00D06F64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D06F64" w:rsidRDefault="00D06F6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06F64" w:rsidRDefault="00D06F64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CC36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29.4pt;width:324.6pt;height:5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l0gAIAAA8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" stroked="f">
                <v:textbox>
                  <w:txbxContent>
                    <w:p w:rsidR="00D06F64" w:rsidRDefault="00D06F64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D06F64" w:rsidRDefault="00D06F64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D06F64" w:rsidRDefault="00D06F64">
                      <w:pPr>
                        <w:rPr>
                          <w:rFonts w:ascii="Arial" w:hAnsi="Arial" w:cs="Arial"/>
                        </w:rPr>
                      </w:pPr>
                    </w:p>
                    <w:p w:rsidR="00D06F64" w:rsidRDefault="00D06F64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>C</w:t>
      </w:r>
      <w:r w:rsidR="0099020E" w:rsidRPr="0099020E">
        <w:rPr>
          <w:sz w:val="22"/>
        </w:rPr>
        <w:t>ontact Clerk on 01793 740744 or clerk@chiseldon-pc.go</w:t>
      </w:r>
      <w:r w:rsidR="0099020E">
        <w:rPr>
          <w:sz w:val="22"/>
        </w:rPr>
        <w:t>v.uk</w:t>
      </w:r>
      <w:r w:rsidR="005E6938">
        <w:tab/>
      </w:r>
      <w:r w:rsidR="005E6938">
        <w:tab/>
      </w:r>
      <w:r w:rsidR="005E6938">
        <w:tab/>
      </w:r>
      <w:r w:rsidR="00682275"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1287780" cy="1287780"/>
            <wp:effectExtent l="0" t="0" r="762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14C4" w:rsidRDefault="00FA3A71">
      <w:pPr>
        <w:pStyle w:val="Heading2"/>
        <w:rPr>
          <w:sz w:val="26"/>
        </w:rPr>
      </w:pPr>
      <w:r>
        <w:rPr>
          <w:sz w:val="26"/>
        </w:rPr>
        <w:t>Strategy</w:t>
      </w:r>
      <w:r w:rsidR="004A14C4">
        <w:rPr>
          <w:sz w:val="26"/>
        </w:rPr>
        <w:t xml:space="preserve"> </w:t>
      </w:r>
      <w:r w:rsidR="004A14C4">
        <w:rPr>
          <w:b w:val="0"/>
          <w:sz w:val="26"/>
        </w:rPr>
        <w:t>Committee</w:t>
      </w:r>
    </w:p>
    <w:p w:rsidR="004A14C4" w:rsidRPr="00AA576B" w:rsidRDefault="004A14C4" w:rsidP="00AA576B">
      <w:pPr>
        <w:ind w:left="-180" w:hanging="180"/>
        <w:jc w:val="center"/>
        <w:rPr>
          <w:rFonts w:ascii="Verdana" w:hAnsi="Verdana" w:cs="Arial"/>
          <w:b/>
          <w:sz w:val="20"/>
        </w:rPr>
      </w:pPr>
      <w:r w:rsidRPr="00871592">
        <w:rPr>
          <w:rFonts w:ascii="Verdana" w:hAnsi="Verdana" w:cs="Arial"/>
          <w:sz w:val="20"/>
        </w:rPr>
        <w:t xml:space="preserve">meeting at </w:t>
      </w:r>
      <w:r w:rsidR="00994FE1">
        <w:rPr>
          <w:rFonts w:ascii="Verdana" w:hAnsi="Verdana" w:cs="Arial"/>
          <w:b/>
          <w:sz w:val="20"/>
        </w:rPr>
        <w:t xml:space="preserve">Butts Road Chapel, </w:t>
      </w:r>
      <w:r w:rsidR="00873484">
        <w:rPr>
          <w:rFonts w:ascii="Verdana" w:hAnsi="Verdana" w:cs="Arial"/>
          <w:sz w:val="20"/>
        </w:rPr>
        <w:t>Wednesday 28</w:t>
      </w:r>
      <w:r w:rsidR="00873484" w:rsidRPr="00873484">
        <w:rPr>
          <w:rFonts w:ascii="Verdana" w:hAnsi="Verdana" w:cs="Arial"/>
          <w:sz w:val="20"/>
          <w:vertAlign w:val="superscript"/>
        </w:rPr>
        <w:t>th</w:t>
      </w:r>
      <w:r w:rsidR="00873484">
        <w:rPr>
          <w:rFonts w:ascii="Verdana" w:hAnsi="Verdana" w:cs="Arial"/>
          <w:sz w:val="20"/>
        </w:rPr>
        <w:t xml:space="preserve"> February</w:t>
      </w:r>
      <w:r w:rsidR="003736FE">
        <w:rPr>
          <w:rFonts w:ascii="Verdana" w:hAnsi="Verdana" w:cs="Arial"/>
          <w:sz w:val="20"/>
        </w:rPr>
        <w:t xml:space="preserve"> </w:t>
      </w:r>
      <w:r w:rsidR="00873484">
        <w:rPr>
          <w:rFonts w:ascii="Verdana" w:hAnsi="Verdana" w:cs="Arial"/>
          <w:b/>
          <w:sz w:val="20"/>
        </w:rPr>
        <w:t>2018 at 7.3</w:t>
      </w:r>
      <w:r w:rsidR="00023726">
        <w:rPr>
          <w:rFonts w:ascii="Verdana" w:hAnsi="Verdana" w:cs="Arial"/>
          <w:b/>
          <w:sz w:val="20"/>
        </w:rPr>
        <w:t>0</w:t>
      </w:r>
      <w:r w:rsidR="00CE798D">
        <w:rPr>
          <w:rFonts w:ascii="Verdana" w:hAnsi="Verdana" w:cs="Arial"/>
          <w:b/>
          <w:sz w:val="20"/>
        </w:rPr>
        <w:t>pm</w:t>
      </w:r>
    </w:p>
    <w:p w:rsidR="004A14C4" w:rsidRPr="00F11EAA" w:rsidRDefault="004A14C4" w:rsidP="00F11EAA">
      <w:pPr>
        <w:ind w:left="2880" w:firstLine="720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                                         </w:t>
      </w:r>
    </w:p>
    <w:tbl>
      <w:tblPr>
        <w:tblW w:w="9934" w:type="dxa"/>
        <w:tblInd w:w="-612" w:type="dxa"/>
        <w:tblLook w:val="01E0" w:firstRow="1" w:lastRow="1" w:firstColumn="1" w:lastColumn="1" w:noHBand="0" w:noVBand="0"/>
      </w:tblPr>
      <w:tblGrid>
        <w:gridCol w:w="4986"/>
        <w:gridCol w:w="4948"/>
      </w:tblGrid>
      <w:tr w:rsidR="000C4094" w:rsidRPr="00AF2500" w:rsidTr="006D68A6">
        <w:trPr>
          <w:trHeight w:val="570"/>
        </w:trPr>
        <w:tc>
          <w:tcPr>
            <w:tcW w:w="4986" w:type="dxa"/>
          </w:tcPr>
          <w:p w:rsidR="000C4094" w:rsidRDefault="00994FE1" w:rsidP="00994FE1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</w:p>
          <w:p w:rsidR="006C79AA" w:rsidRDefault="006C79AA" w:rsidP="00C0525E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0C4094" w:rsidRPr="00AA576B" w:rsidRDefault="00994FE1" w:rsidP="00C0525E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1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Attendances and apologies for absence</w:t>
            </w:r>
          </w:p>
        </w:tc>
        <w:tc>
          <w:tcPr>
            <w:tcW w:w="4948" w:type="dxa"/>
          </w:tcPr>
          <w:p w:rsidR="000C4094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 w:rsidP="00F540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6D68A6">
        <w:trPr>
          <w:trHeight w:val="631"/>
        </w:trPr>
        <w:tc>
          <w:tcPr>
            <w:tcW w:w="4986" w:type="dxa"/>
          </w:tcPr>
          <w:p w:rsidR="000C4094" w:rsidRPr="00AA576B" w:rsidRDefault="00994FE1" w:rsidP="000F29EC">
            <w:pPr>
              <w:tabs>
                <w:tab w:val="left" w:pos="72"/>
                <w:tab w:val="left" w:pos="852"/>
              </w:tabs>
              <w:ind w:left="-360" w:firstLine="432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2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Declarations of interest</w:t>
            </w:r>
          </w:p>
        </w:tc>
        <w:tc>
          <w:tcPr>
            <w:tcW w:w="4948" w:type="dxa"/>
          </w:tcPr>
          <w:p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6D68A6">
        <w:tc>
          <w:tcPr>
            <w:tcW w:w="4986" w:type="dxa"/>
          </w:tcPr>
          <w:p w:rsidR="000C4094" w:rsidRPr="00AA576B" w:rsidRDefault="00183D1B" w:rsidP="00157838">
            <w:pPr>
              <w:tabs>
                <w:tab w:val="left" w:pos="7380"/>
              </w:tabs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3</w:t>
            </w:r>
            <w:r w:rsidR="000C4094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Approval of minutes </w:t>
            </w:r>
          </w:p>
          <w:p w:rsidR="000C4094" w:rsidRPr="00AA576B" w:rsidRDefault="000C4094" w:rsidP="006D019F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sz w:val="18"/>
                <w:szCs w:val="20"/>
              </w:rPr>
            </w:pPr>
            <w:r w:rsidRPr="00AA576B">
              <w:rPr>
                <w:rFonts w:ascii="Verdana" w:hAnsi="Verdana" w:cs="Arial"/>
                <w:sz w:val="18"/>
                <w:szCs w:val="20"/>
              </w:rPr>
              <w:t xml:space="preserve">(From </w:t>
            </w:r>
            <w:r w:rsidR="00873484">
              <w:rPr>
                <w:rFonts w:ascii="Verdana" w:hAnsi="Verdana" w:cs="Arial"/>
                <w:sz w:val="18"/>
                <w:szCs w:val="20"/>
              </w:rPr>
              <w:t>2</w:t>
            </w:r>
            <w:r w:rsidR="00873484" w:rsidRPr="00873484">
              <w:rPr>
                <w:rFonts w:ascii="Verdana" w:hAnsi="Verdana" w:cs="Arial"/>
                <w:sz w:val="18"/>
                <w:szCs w:val="20"/>
                <w:vertAlign w:val="superscript"/>
              </w:rPr>
              <w:t>nd</w:t>
            </w:r>
            <w:r w:rsidR="00873484">
              <w:rPr>
                <w:rFonts w:ascii="Verdana" w:hAnsi="Verdana" w:cs="Arial"/>
                <w:sz w:val="18"/>
                <w:szCs w:val="20"/>
              </w:rPr>
              <w:t xml:space="preserve"> Nov 2017</w:t>
            </w:r>
            <w:r w:rsidRPr="00AA576B">
              <w:rPr>
                <w:rFonts w:ascii="Verdana" w:hAnsi="Verdana" w:cs="Arial"/>
                <w:sz w:val="18"/>
                <w:szCs w:val="20"/>
              </w:rPr>
              <w:t>)</w:t>
            </w:r>
          </w:p>
          <w:p w:rsidR="000C4094" w:rsidRPr="00AA576B" w:rsidRDefault="000C4094" w:rsidP="00AF2500">
            <w:pPr>
              <w:tabs>
                <w:tab w:val="left" w:pos="7380"/>
              </w:tabs>
              <w:ind w:left="252" w:hanging="180"/>
              <w:rPr>
                <w:rFonts w:ascii="Verdana" w:hAnsi="Verdana" w:cs="Arial"/>
                <w:color w:val="FF0000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  </w:t>
            </w:r>
          </w:p>
        </w:tc>
        <w:tc>
          <w:tcPr>
            <w:tcW w:w="4948" w:type="dxa"/>
          </w:tcPr>
          <w:p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>
            <w:pPr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  <w:p w:rsidR="000C4094" w:rsidRPr="00AF2500" w:rsidRDefault="000C4094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B60951" w:rsidRPr="00AF2500" w:rsidTr="006D68A6">
        <w:trPr>
          <w:trHeight w:val="1012"/>
        </w:trPr>
        <w:tc>
          <w:tcPr>
            <w:tcW w:w="4986" w:type="dxa"/>
          </w:tcPr>
          <w:p w:rsidR="00B60951" w:rsidRPr="00AA576B" w:rsidRDefault="00B60951" w:rsidP="00B60951">
            <w:pPr>
              <w:rPr>
                <w:rFonts w:ascii="Verdana" w:hAnsi="Verdana" w:cs="Arial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Matters arising </w:t>
            </w:r>
            <w:r w:rsidRPr="00AA576B">
              <w:rPr>
                <w:rFonts w:ascii="Verdana" w:hAnsi="Verdana" w:cs="Arial"/>
                <w:sz w:val="18"/>
                <w:szCs w:val="20"/>
              </w:rPr>
              <w:t>not on the agenda</w:t>
            </w:r>
          </w:p>
          <w:p w:rsidR="00B60951" w:rsidRPr="00AA576B" w:rsidRDefault="00B60951" w:rsidP="00B60951">
            <w:pPr>
              <w:rPr>
                <w:rFonts w:ascii="Verdana" w:hAnsi="Verdana" w:cs="Arial"/>
                <w:sz w:val="18"/>
                <w:szCs w:val="20"/>
              </w:rPr>
            </w:pPr>
          </w:p>
          <w:p w:rsidR="00183D1B" w:rsidRPr="00183D1B" w:rsidRDefault="00B60951" w:rsidP="00183D1B">
            <w:pPr>
              <w:rPr>
                <w:rFonts w:ascii="Verdana" w:hAnsi="Verdana" w:cs="Arial"/>
                <w:b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 Action points</w:t>
            </w:r>
            <w:r>
              <w:rPr>
                <w:rFonts w:ascii="Verdana" w:hAnsi="Verdana" w:cs="Arial"/>
                <w:b/>
                <w:sz w:val="18"/>
                <w:szCs w:val="20"/>
              </w:rPr>
              <w:t xml:space="preserve"> </w:t>
            </w:r>
          </w:p>
          <w:p w:rsidR="00183D1B" w:rsidRDefault="00183D1B" w:rsidP="00183D1B">
            <w:pPr>
              <w:jc w:val="both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</w:p>
          <w:p w:rsidR="00183D1B" w:rsidRPr="00183D1B" w:rsidRDefault="00F46B89" w:rsidP="00183D1B">
            <w:pPr>
              <w:jc w:val="both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4</w:t>
            </w:r>
            <w:r w:rsidR="00183D1B" w:rsidRPr="00183D1B">
              <w:rPr>
                <w:rFonts w:ascii="Verdana" w:hAnsi="Verdana" w:cs="Arial"/>
                <w:b/>
                <w:sz w:val="18"/>
                <w:szCs w:val="20"/>
              </w:rPr>
              <w:t>. Review situation at cut off points</w:t>
            </w:r>
          </w:p>
          <w:p w:rsidR="00183D1B" w:rsidRPr="00183D1B" w:rsidRDefault="00183D1B" w:rsidP="00183D1B">
            <w:pPr>
              <w:jc w:val="both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</w:p>
          <w:p w:rsidR="00FA3A71" w:rsidRPr="00971EFE" w:rsidRDefault="00FA3A71" w:rsidP="003736FE">
            <w:pPr>
              <w:pStyle w:val="ListParagraph"/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>
              <w:rPr>
                <w:rFonts w:ascii="Verdana" w:hAnsi="Verdana" w:cs="Arial"/>
                <w:b/>
                <w:sz w:val="22"/>
                <w:szCs w:val="20"/>
                <w:u w:val="single"/>
              </w:rPr>
              <w:t>CURRENT STATE</w:t>
            </w:r>
            <w:r w:rsidR="00873484">
              <w:rPr>
                <w:rFonts w:ascii="Verdana" w:hAnsi="Verdana" w:cs="Arial"/>
                <w:b/>
                <w:sz w:val="22"/>
                <w:szCs w:val="20"/>
                <w:u w:val="single"/>
              </w:rPr>
              <w:t xml:space="preserve"> UPDATE</w:t>
            </w:r>
          </w:p>
          <w:p w:rsidR="003736FE" w:rsidRPr="00FA3A71" w:rsidRDefault="003736FE" w:rsidP="00FA3A71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:rsidR="00B60951" w:rsidRDefault="00B60951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3736FE" w:rsidRDefault="003736FE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183D1B" w:rsidRPr="00AF2500" w:rsidRDefault="00183D1B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6D68A6">
        <w:trPr>
          <w:trHeight w:val="641"/>
        </w:trPr>
        <w:tc>
          <w:tcPr>
            <w:tcW w:w="4986" w:type="dxa"/>
          </w:tcPr>
          <w:p w:rsidR="004F35A0" w:rsidRDefault="00FA3A71" w:rsidP="006B1879">
            <w:pPr>
              <w:pStyle w:val="ListParagraph"/>
              <w:numPr>
                <w:ilvl w:val="0"/>
                <w:numId w:val="8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 w:rsidRPr="006B1879">
              <w:rPr>
                <w:rFonts w:ascii="Verdana" w:hAnsi="Verdana" w:cs="Arial"/>
                <w:b/>
                <w:sz w:val="18"/>
                <w:szCs w:val="20"/>
              </w:rPr>
              <w:t>IMMEDIATE IMPROVEMENTS IDENTIFIED</w:t>
            </w:r>
            <w:r w:rsidR="00873484">
              <w:rPr>
                <w:rFonts w:ascii="Verdana" w:hAnsi="Verdana" w:cs="Arial"/>
                <w:b/>
                <w:sz w:val="18"/>
                <w:szCs w:val="20"/>
              </w:rPr>
              <w:t xml:space="preserve"> – report on any progress</w:t>
            </w:r>
          </w:p>
          <w:p w:rsidR="00F70DD9" w:rsidRDefault="00F70DD9" w:rsidP="00F70DD9">
            <w:pPr>
              <w:pStyle w:val="ListParagraph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F70DD9" w:rsidRDefault="00F70DD9" w:rsidP="00F70DD9">
            <w:pPr>
              <w:pStyle w:val="ListParagraph"/>
              <w:rPr>
                <w:rFonts w:ascii="Verdana" w:hAnsi="Verdana" w:cs="Arial"/>
                <w:sz w:val="18"/>
                <w:szCs w:val="20"/>
              </w:rPr>
            </w:pPr>
            <w:r w:rsidRPr="00F70DD9">
              <w:rPr>
                <w:rFonts w:ascii="Verdana" w:hAnsi="Verdana" w:cs="Arial"/>
                <w:sz w:val="18"/>
                <w:szCs w:val="20"/>
              </w:rPr>
              <w:t>Noticeboard at Draycot</w:t>
            </w:r>
            <w:r w:rsidR="00C0041C">
              <w:rPr>
                <w:rFonts w:ascii="Verdana" w:hAnsi="Verdana" w:cs="Arial"/>
                <w:sz w:val="18"/>
                <w:szCs w:val="20"/>
              </w:rPr>
              <w:t>t</w:t>
            </w:r>
            <w:r w:rsidRPr="00F70DD9">
              <w:rPr>
                <w:rFonts w:ascii="Verdana" w:hAnsi="Verdana" w:cs="Arial"/>
                <w:sz w:val="18"/>
                <w:szCs w:val="20"/>
              </w:rPr>
              <w:t xml:space="preserve"> Foliat identified for replacement</w:t>
            </w:r>
            <w:r w:rsidR="00873484">
              <w:rPr>
                <w:rFonts w:ascii="Verdana" w:hAnsi="Verdana" w:cs="Arial"/>
                <w:sz w:val="18"/>
                <w:szCs w:val="20"/>
              </w:rPr>
              <w:t xml:space="preserve">. </w:t>
            </w:r>
            <w:proofErr w:type="spellStart"/>
            <w:r w:rsidR="00873484">
              <w:rPr>
                <w:rFonts w:ascii="Verdana" w:hAnsi="Verdana" w:cs="Arial"/>
                <w:sz w:val="18"/>
                <w:szCs w:val="20"/>
              </w:rPr>
              <w:t>Approx</w:t>
            </w:r>
            <w:proofErr w:type="spellEnd"/>
            <w:r w:rsidR="00873484">
              <w:rPr>
                <w:rFonts w:ascii="Verdana" w:hAnsi="Verdana" w:cs="Arial"/>
                <w:sz w:val="18"/>
                <w:szCs w:val="20"/>
              </w:rPr>
              <w:t xml:space="preserve"> £500 – same as new Hodson Board.  Committee to vote on expenditure.</w:t>
            </w:r>
            <w:r w:rsidR="000F53A4">
              <w:rPr>
                <w:rFonts w:ascii="Verdana" w:hAnsi="Verdana" w:cs="Arial"/>
                <w:sz w:val="18"/>
                <w:szCs w:val="20"/>
              </w:rPr>
              <w:t xml:space="preserve"> (Plus installation costs)</w:t>
            </w:r>
          </w:p>
          <w:p w:rsidR="00135E92" w:rsidRDefault="00135E92" w:rsidP="00F70DD9">
            <w:pPr>
              <w:pStyle w:val="ListParagraph"/>
              <w:rPr>
                <w:rFonts w:ascii="Verdana" w:hAnsi="Verdana" w:cs="Arial"/>
                <w:sz w:val="18"/>
                <w:szCs w:val="20"/>
              </w:rPr>
            </w:pPr>
          </w:p>
          <w:p w:rsidR="00135E92" w:rsidRDefault="00135E92" w:rsidP="00F70DD9">
            <w:pPr>
              <w:pStyle w:val="ListParagraph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Rolling improvement of CVPA equipment.</w:t>
            </w:r>
            <w:r w:rsidR="00C0041C">
              <w:rPr>
                <w:rFonts w:ascii="Verdana" w:hAnsi="Verdana" w:cs="Arial"/>
                <w:sz w:val="18"/>
                <w:szCs w:val="20"/>
              </w:rPr>
              <w:t xml:space="preserve"> £5000 budgeted for 2018/19</w:t>
            </w:r>
          </w:p>
          <w:p w:rsidR="00135E92" w:rsidRDefault="00135E92" w:rsidP="00F70DD9">
            <w:pPr>
              <w:pStyle w:val="ListParagraph"/>
              <w:rPr>
                <w:rFonts w:ascii="Verdana" w:hAnsi="Verdana" w:cs="Arial"/>
                <w:sz w:val="18"/>
                <w:szCs w:val="20"/>
              </w:rPr>
            </w:pPr>
          </w:p>
          <w:p w:rsidR="00C0041C" w:rsidRDefault="00135E92" w:rsidP="00157838">
            <w:pPr>
              <w:pStyle w:val="ListParagraph"/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sz w:val="18"/>
                <w:szCs w:val="20"/>
              </w:rPr>
              <w:t>Budget for yearly purchase of plants for village planters</w:t>
            </w:r>
            <w:r w:rsidR="00873484">
              <w:rPr>
                <w:rFonts w:ascii="Verdana" w:hAnsi="Verdana" w:cs="Arial"/>
                <w:sz w:val="18"/>
                <w:szCs w:val="20"/>
              </w:rPr>
              <w:t xml:space="preserve"> –</w:t>
            </w:r>
            <w:r w:rsidR="00C0041C">
              <w:rPr>
                <w:rFonts w:ascii="Verdana" w:hAnsi="Verdana" w:cs="Arial"/>
                <w:sz w:val="18"/>
                <w:szCs w:val="20"/>
              </w:rPr>
              <w:t xml:space="preserve"> approx. </w:t>
            </w:r>
            <w:r w:rsidR="00157838">
              <w:rPr>
                <w:rFonts w:ascii="Verdana" w:hAnsi="Verdana" w:cs="Arial"/>
                <w:sz w:val="18"/>
                <w:szCs w:val="20"/>
              </w:rPr>
              <w:t>£100 for summer bedding plants.</w:t>
            </w:r>
          </w:p>
          <w:p w:rsidR="00C0041C" w:rsidRPr="00F70DD9" w:rsidRDefault="00C0041C" w:rsidP="00BB2AE8">
            <w:pPr>
              <w:rPr>
                <w:rFonts w:ascii="Verdana" w:hAnsi="Verdana" w:cs="Arial"/>
                <w:sz w:val="18"/>
                <w:szCs w:val="20"/>
              </w:rPr>
            </w:pPr>
          </w:p>
          <w:p w:rsidR="004F35A0" w:rsidRDefault="004F35A0" w:rsidP="00BB2AE8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4F35A0" w:rsidRPr="00FA3A71" w:rsidRDefault="00FA3A71" w:rsidP="00FA3A71">
            <w:pPr>
              <w:rPr>
                <w:rFonts w:ascii="Verdana" w:hAnsi="Verdana" w:cs="Arial"/>
                <w:b/>
                <w:sz w:val="20"/>
                <w:szCs w:val="20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        </w:t>
            </w:r>
            <w:r w:rsidRPr="00FA3A71">
              <w:rPr>
                <w:rFonts w:ascii="Verdana" w:hAnsi="Verdana" w:cs="Arial"/>
                <w:b/>
                <w:sz w:val="22"/>
                <w:szCs w:val="20"/>
                <w:u w:val="single"/>
              </w:rPr>
              <w:t>SHORT TERM STATE</w:t>
            </w:r>
            <w:r w:rsidR="00873484">
              <w:rPr>
                <w:rFonts w:ascii="Verdana" w:hAnsi="Verdana" w:cs="Arial"/>
                <w:b/>
                <w:sz w:val="22"/>
                <w:szCs w:val="20"/>
                <w:u w:val="single"/>
              </w:rPr>
              <w:t xml:space="preserve"> UPDATE</w:t>
            </w:r>
          </w:p>
          <w:p w:rsidR="006B1879" w:rsidRDefault="006B1879" w:rsidP="00FA3A71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FA3A71" w:rsidRDefault="006B1879" w:rsidP="006B1879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 w:rsidRPr="006B1879">
              <w:rPr>
                <w:rFonts w:ascii="Verdana" w:hAnsi="Verdana" w:cs="Arial"/>
                <w:b/>
                <w:sz w:val="18"/>
                <w:szCs w:val="20"/>
              </w:rPr>
              <w:t>1-3 YEAR PLAN PROPOSAL DISCUSSION</w:t>
            </w:r>
          </w:p>
          <w:p w:rsidR="006B1879" w:rsidRDefault="006B1879" w:rsidP="006B1879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6B1879" w:rsidRDefault="006B1879" w:rsidP="006B1879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Agree key top 3 priorities</w:t>
            </w:r>
            <w:r w:rsidR="00873484">
              <w:rPr>
                <w:rFonts w:ascii="Verdana" w:hAnsi="Verdana" w:cs="Arial"/>
                <w:b/>
                <w:sz w:val="18"/>
                <w:szCs w:val="20"/>
              </w:rPr>
              <w:t xml:space="preserve"> – report on any progress</w:t>
            </w:r>
            <w:r w:rsidR="00C0041C">
              <w:rPr>
                <w:rFonts w:ascii="Verdana" w:hAnsi="Verdana" w:cs="Arial"/>
                <w:b/>
                <w:sz w:val="18"/>
                <w:szCs w:val="20"/>
              </w:rPr>
              <w:t>:</w:t>
            </w:r>
          </w:p>
          <w:p w:rsidR="00263623" w:rsidRDefault="00263623" w:rsidP="006B1879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263623" w:rsidRDefault="00263623" w:rsidP="006B1879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lastRenderedPageBreak/>
              <w:t>All items listed were:</w:t>
            </w:r>
          </w:p>
          <w:p w:rsidR="00C0041C" w:rsidRDefault="00C0041C" w:rsidP="006B1879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br/>
              <w:t xml:space="preserve">1. Tree </w:t>
            </w:r>
            <w:proofErr w:type="gramStart"/>
            <w:r>
              <w:rPr>
                <w:rFonts w:ascii="Verdana" w:hAnsi="Verdana" w:cs="Arial"/>
                <w:b/>
                <w:sz w:val="18"/>
                <w:szCs w:val="20"/>
              </w:rPr>
              <w:t>work  -</w:t>
            </w:r>
            <w:proofErr w:type="gramEnd"/>
            <w:r>
              <w:rPr>
                <w:rFonts w:ascii="Verdana" w:hAnsi="Verdana" w:cs="Arial"/>
                <w:b/>
                <w:sz w:val="18"/>
                <w:szCs w:val="20"/>
              </w:rPr>
              <w:t xml:space="preserve"> 5 year plan.</w:t>
            </w:r>
            <w:r w:rsidR="00697962">
              <w:rPr>
                <w:rFonts w:ascii="Verdana" w:hAnsi="Verdana" w:cs="Arial"/>
                <w:b/>
                <w:sz w:val="18"/>
                <w:szCs w:val="20"/>
              </w:rPr>
              <w:t xml:space="preserve"> Clerk to update</w:t>
            </w:r>
          </w:p>
          <w:p w:rsidR="00C0041C" w:rsidRDefault="00C0041C" w:rsidP="006B1879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C0041C" w:rsidRDefault="00C0041C" w:rsidP="006B1879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2. Rec ground improvements – covered in EGPA committee</w:t>
            </w:r>
          </w:p>
          <w:p w:rsidR="00C0041C" w:rsidRDefault="00C0041C" w:rsidP="006B1879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C0041C" w:rsidRDefault="00C0041C" w:rsidP="006B1879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3. </w:t>
            </w:r>
            <w:r w:rsidR="00263623">
              <w:rPr>
                <w:rFonts w:ascii="Verdana" w:hAnsi="Verdana" w:cs="Arial"/>
                <w:b/>
                <w:sz w:val="18"/>
                <w:szCs w:val="20"/>
              </w:rPr>
              <w:t>Stroud</w:t>
            </w:r>
            <w:r w:rsidR="00697962">
              <w:rPr>
                <w:rFonts w:ascii="Verdana" w:hAnsi="Verdana" w:cs="Arial"/>
                <w:b/>
                <w:sz w:val="18"/>
                <w:szCs w:val="20"/>
              </w:rPr>
              <w:t>’</w:t>
            </w:r>
            <w:r w:rsidR="00263623">
              <w:rPr>
                <w:rFonts w:ascii="Verdana" w:hAnsi="Verdana" w:cs="Arial"/>
                <w:b/>
                <w:sz w:val="18"/>
                <w:szCs w:val="20"/>
              </w:rPr>
              <w:t>s Hill green – seating area</w:t>
            </w:r>
            <w:r w:rsidR="00697962">
              <w:rPr>
                <w:rFonts w:ascii="Verdana" w:hAnsi="Verdana" w:cs="Arial"/>
                <w:b/>
                <w:sz w:val="18"/>
                <w:szCs w:val="20"/>
              </w:rPr>
              <w:t xml:space="preserve"> – thoughts?</w:t>
            </w:r>
          </w:p>
          <w:p w:rsidR="00263623" w:rsidRDefault="00263623" w:rsidP="006B1879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263623" w:rsidRDefault="00263623" w:rsidP="006B1879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4. Norris Close parking – covered in PHTD committee – needs progressing</w:t>
            </w:r>
          </w:p>
          <w:p w:rsidR="00263623" w:rsidRDefault="00263623" w:rsidP="006B1879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263623" w:rsidRDefault="00263623" w:rsidP="006B1879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5. Castle View Road parking – covered in PHTD committee – needs progressing</w:t>
            </w:r>
          </w:p>
          <w:p w:rsidR="00263623" w:rsidRDefault="00263623" w:rsidP="006B1879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263623" w:rsidRDefault="00697962" w:rsidP="006B1879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6. Badbury Rat</w:t>
            </w:r>
            <w:r w:rsidR="00263623">
              <w:rPr>
                <w:rFonts w:ascii="Verdana" w:hAnsi="Verdana" w:cs="Arial"/>
                <w:b/>
                <w:sz w:val="18"/>
                <w:szCs w:val="20"/>
              </w:rPr>
              <w:t xml:space="preserve"> running</w:t>
            </w:r>
            <w:r>
              <w:rPr>
                <w:rFonts w:ascii="Verdana" w:hAnsi="Verdana" w:cs="Arial"/>
                <w:b/>
                <w:sz w:val="18"/>
                <w:szCs w:val="20"/>
              </w:rPr>
              <w:t xml:space="preserve"> – park on M4 J15 work.</w:t>
            </w:r>
          </w:p>
          <w:p w:rsidR="00263623" w:rsidRDefault="00263623" w:rsidP="006B1879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C0041C" w:rsidRPr="00FA3A71" w:rsidRDefault="00263623" w:rsidP="00157838">
            <w:pPr>
              <w:pStyle w:val="ListParagraph"/>
              <w:ind w:left="780"/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7. Draycott Foliat parking issue</w:t>
            </w:r>
            <w:r w:rsidR="00697962">
              <w:rPr>
                <w:rFonts w:ascii="Verdana" w:hAnsi="Verdana" w:cs="Arial"/>
                <w:b/>
                <w:sz w:val="18"/>
                <w:szCs w:val="20"/>
              </w:rPr>
              <w:t>s</w:t>
            </w:r>
          </w:p>
        </w:tc>
        <w:tc>
          <w:tcPr>
            <w:tcW w:w="4948" w:type="dxa"/>
          </w:tcPr>
          <w:p w:rsidR="000C4094" w:rsidRDefault="000C4094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FA3A71" w:rsidRPr="00AF2500" w:rsidRDefault="00FA3A71" w:rsidP="002D7273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4094" w:rsidRPr="00AF2500" w:rsidTr="006D68A6">
        <w:trPr>
          <w:trHeight w:val="575"/>
        </w:trPr>
        <w:tc>
          <w:tcPr>
            <w:tcW w:w="4986" w:type="dxa"/>
          </w:tcPr>
          <w:p w:rsidR="004F35A0" w:rsidRDefault="004F35A0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4F35A0" w:rsidRDefault="004F35A0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4F35A0" w:rsidRDefault="006B1879" w:rsidP="00AA576B">
            <w:pPr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 xml:space="preserve">            </w:t>
            </w:r>
            <w:r w:rsidRPr="006B1879">
              <w:rPr>
                <w:rFonts w:ascii="Verdana" w:hAnsi="Verdana" w:cs="Arial"/>
                <w:b/>
                <w:sz w:val="22"/>
                <w:szCs w:val="20"/>
                <w:u w:val="single"/>
              </w:rPr>
              <w:t>LONG TERM STATE</w:t>
            </w:r>
            <w:r w:rsidR="00873484">
              <w:rPr>
                <w:rFonts w:ascii="Verdana" w:hAnsi="Verdana" w:cs="Arial"/>
                <w:b/>
                <w:sz w:val="22"/>
                <w:szCs w:val="20"/>
                <w:u w:val="single"/>
              </w:rPr>
              <w:t xml:space="preserve"> UPDATE</w:t>
            </w:r>
          </w:p>
          <w:p w:rsidR="006B1879" w:rsidRPr="00183D1B" w:rsidRDefault="006B1879" w:rsidP="00AA576B">
            <w:pPr>
              <w:rPr>
                <w:rFonts w:ascii="Verdana" w:hAnsi="Verdana" w:cs="Arial"/>
                <w:b/>
                <w:sz w:val="22"/>
                <w:szCs w:val="20"/>
              </w:rPr>
            </w:pPr>
          </w:p>
          <w:p w:rsidR="00263623" w:rsidRDefault="00183D1B" w:rsidP="00263623">
            <w:pPr>
              <w:pStyle w:val="ListParagraph"/>
              <w:numPr>
                <w:ilvl w:val="0"/>
                <w:numId w:val="7"/>
              </w:numPr>
              <w:rPr>
                <w:rFonts w:ascii="Verdana" w:hAnsi="Verdana" w:cs="Arial"/>
                <w:b/>
                <w:sz w:val="18"/>
                <w:szCs w:val="20"/>
              </w:rPr>
            </w:pPr>
            <w:r w:rsidRPr="00183D1B">
              <w:rPr>
                <w:rFonts w:ascii="Verdana" w:hAnsi="Verdana" w:cs="Arial"/>
                <w:b/>
                <w:sz w:val="18"/>
                <w:szCs w:val="20"/>
              </w:rPr>
              <w:t>5 YEAR PLUS PLAN PROPOSAL DISCUSSION</w:t>
            </w:r>
            <w:r w:rsidR="00F46B89">
              <w:rPr>
                <w:rFonts w:ascii="Verdana" w:hAnsi="Verdana" w:cs="Arial"/>
                <w:b/>
                <w:sz w:val="18"/>
                <w:szCs w:val="20"/>
              </w:rPr>
              <w:t>. Items identified were:</w:t>
            </w:r>
          </w:p>
          <w:p w:rsidR="00263623" w:rsidRDefault="00263623" w:rsidP="00263623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263623" w:rsidRDefault="00263623" w:rsidP="00263623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Any update on Rec Hall replacement £10,000 added to 2018/19 budget for this.</w:t>
            </w:r>
          </w:p>
          <w:p w:rsidR="00263623" w:rsidRDefault="00263623" w:rsidP="00263623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263623" w:rsidRDefault="00263623" w:rsidP="00263623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Pitch drainage – already covered</w:t>
            </w:r>
          </w:p>
          <w:p w:rsidR="00263623" w:rsidRDefault="00263623" w:rsidP="00263623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263623" w:rsidRDefault="00263623" w:rsidP="00263623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CVPA improvements – already covered</w:t>
            </w:r>
          </w:p>
          <w:p w:rsidR="00183D1B" w:rsidRPr="00157838" w:rsidRDefault="00183D1B" w:rsidP="00157838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  <w:p w:rsidR="006B1879" w:rsidRDefault="006B1879" w:rsidP="00AA576B">
            <w:pPr>
              <w:rPr>
                <w:rFonts w:ascii="Verdana" w:hAnsi="Verdana" w:cs="Arial"/>
                <w:b/>
                <w:sz w:val="22"/>
                <w:szCs w:val="20"/>
                <w:u w:val="single"/>
              </w:rPr>
            </w:pPr>
          </w:p>
          <w:p w:rsidR="000C4094" w:rsidRDefault="00F46B89" w:rsidP="00AA576B">
            <w:pPr>
              <w:rPr>
                <w:rFonts w:ascii="Verdana" w:hAnsi="Verdana" w:cs="Arial"/>
                <w:b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5</w:t>
            </w:r>
            <w:r w:rsidR="00FF50D1">
              <w:rPr>
                <w:rFonts w:ascii="Verdana" w:hAnsi="Verdana" w:cs="Arial"/>
                <w:b/>
                <w:sz w:val="18"/>
                <w:szCs w:val="20"/>
              </w:rPr>
              <w:t xml:space="preserve">. </w:t>
            </w:r>
            <w:r w:rsidR="000C4094" w:rsidRPr="00AA576B">
              <w:rPr>
                <w:rFonts w:ascii="Verdana" w:hAnsi="Verdana" w:cs="Arial"/>
                <w:b/>
                <w:sz w:val="18"/>
                <w:szCs w:val="20"/>
              </w:rPr>
              <w:t>Any other business.</w:t>
            </w:r>
          </w:p>
          <w:p w:rsidR="006B3DE5" w:rsidRPr="00AA576B" w:rsidRDefault="006B3DE5" w:rsidP="00AA576B">
            <w:pPr>
              <w:rPr>
                <w:rFonts w:ascii="Verdana" w:hAnsi="Verdana" w:cs="Arial"/>
                <w:sz w:val="18"/>
                <w:szCs w:val="20"/>
              </w:rPr>
            </w:pPr>
            <w:r>
              <w:rPr>
                <w:rFonts w:ascii="Verdana" w:hAnsi="Verdana" w:cs="Arial"/>
                <w:b/>
                <w:sz w:val="18"/>
                <w:szCs w:val="20"/>
              </w:rPr>
              <w:t>(Note, items in AOB cannot have a vote)</w:t>
            </w:r>
          </w:p>
          <w:p w:rsidR="000C4094" w:rsidRPr="00AA576B" w:rsidRDefault="000C4094" w:rsidP="00AA576B">
            <w:pPr>
              <w:rPr>
                <w:rFonts w:ascii="Verdana" w:hAnsi="Verdana" w:cs="Arial"/>
                <w:sz w:val="18"/>
                <w:szCs w:val="20"/>
              </w:rPr>
            </w:pPr>
          </w:p>
          <w:p w:rsidR="000C4094" w:rsidRDefault="000C4094" w:rsidP="00AA576B">
            <w:pPr>
              <w:rPr>
                <w:rFonts w:ascii="Verdana" w:hAnsi="Verdana" w:cs="Arial"/>
                <w:sz w:val="18"/>
                <w:szCs w:val="20"/>
              </w:rPr>
            </w:pPr>
            <w:r w:rsidRPr="00AA576B">
              <w:rPr>
                <w:rFonts w:ascii="Verdana" w:hAnsi="Verdana" w:cs="Arial"/>
                <w:b/>
                <w:sz w:val="18"/>
                <w:szCs w:val="20"/>
              </w:rPr>
              <w:t xml:space="preserve">Next meeting: </w:t>
            </w:r>
            <w:r w:rsidRPr="00AA576B">
              <w:rPr>
                <w:rFonts w:ascii="Verdana" w:hAnsi="Verdana" w:cs="Arial"/>
                <w:sz w:val="18"/>
                <w:szCs w:val="20"/>
              </w:rPr>
              <w:t xml:space="preserve"> </w:t>
            </w:r>
            <w:r w:rsidR="007916F9">
              <w:rPr>
                <w:rFonts w:ascii="Verdana" w:hAnsi="Verdana" w:cs="Arial"/>
                <w:color w:val="FF0000"/>
                <w:sz w:val="18"/>
                <w:szCs w:val="20"/>
              </w:rPr>
              <w:t>T</w:t>
            </w:r>
            <w:r w:rsidR="00183D1B">
              <w:rPr>
                <w:rFonts w:ascii="Verdana" w:hAnsi="Verdana" w:cs="Arial"/>
                <w:color w:val="FF0000"/>
                <w:sz w:val="18"/>
                <w:szCs w:val="20"/>
              </w:rPr>
              <w:t>BC at 7</w:t>
            </w:r>
            <w:r w:rsidR="00C47436">
              <w:rPr>
                <w:rFonts w:ascii="Verdana" w:hAnsi="Verdana" w:cs="Arial"/>
                <w:color w:val="FF0000"/>
                <w:sz w:val="18"/>
                <w:szCs w:val="20"/>
              </w:rPr>
              <w:t>.30</w:t>
            </w:r>
            <w:r w:rsidR="006B3DE5" w:rsidRPr="006B3DE5">
              <w:rPr>
                <w:rFonts w:ascii="Verdana" w:hAnsi="Verdana" w:cs="Arial"/>
                <w:color w:val="FF0000"/>
                <w:sz w:val="18"/>
                <w:szCs w:val="20"/>
              </w:rPr>
              <w:t xml:space="preserve"> </w:t>
            </w:r>
            <w:r w:rsidR="00FF50D1">
              <w:rPr>
                <w:rFonts w:ascii="Verdana" w:hAnsi="Verdana" w:cs="Arial"/>
                <w:sz w:val="18"/>
                <w:szCs w:val="20"/>
              </w:rPr>
              <w:t xml:space="preserve">in the </w:t>
            </w:r>
            <w:r w:rsidR="00183D1B">
              <w:rPr>
                <w:rFonts w:ascii="Verdana" w:hAnsi="Verdana" w:cs="Arial"/>
                <w:sz w:val="18"/>
                <w:szCs w:val="20"/>
              </w:rPr>
              <w:t>Old Chapel, Butts Road.</w:t>
            </w:r>
          </w:p>
          <w:p w:rsidR="00FF50D1" w:rsidRPr="00AA576B" w:rsidRDefault="00FF50D1" w:rsidP="00AA576B">
            <w:pPr>
              <w:rPr>
                <w:rFonts w:ascii="Verdana" w:hAnsi="Verdana" w:cs="Arial"/>
                <w:sz w:val="18"/>
                <w:szCs w:val="20"/>
              </w:rPr>
            </w:pPr>
          </w:p>
        </w:tc>
        <w:tc>
          <w:tcPr>
            <w:tcW w:w="4948" w:type="dxa"/>
          </w:tcPr>
          <w:p w:rsidR="000C4094" w:rsidRPr="00AF2500" w:rsidRDefault="000C409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0C4094" w:rsidRPr="00AF2500" w:rsidRDefault="000C409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D06F64" w:rsidRPr="00AF2500" w:rsidTr="006D68A6">
        <w:trPr>
          <w:trHeight w:val="575"/>
        </w:trPr>
        <w:tc>
          <w:tcPr>
            <w:tcW w:w="4986" w:type="dxa"/>
          </w:tcPr>
          <w:p w:rsidR="00D06F64" w:rsidRDefault="00D06F64" w:rsidP="002537BF">
            <w:pPr>
              <w:rPr>
                <w:rFonts w:ascii="Verdana" w:hAnsi="Verdana" w:cs="Arial"/>
                <w:b/>
                <w:sz w:val="18"/>
                <w:szCs w:val="20"/>
              </w:rPr>
            </w:pPr>
          </w:p>
        </w:tc>
        <w:tc>
          <w:tcPr>
            <w:tcW w:w="4948" w:type="dxa"/>
          </w:tcPr>
          <w:p w:rsidR="00D06F64" w:rsidRPr="00AF2500" w:rsidRDefault="00D06F64" w:rsidP="00685CE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AA576B" w:rsidRDefault="00AA576B" w:rsidP="00AA576B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</w:t>
      </w:r>
      <w:r w:rsidR="005609B5">
        <w:rPr>
          <w:rFonts w:ascii="Verdana" w:hAnsi="Verdana" w:cs="Arial"/>
          <w:sz w:val="20"/>
        </w:rPr>
        <w:t>igned by Clerk:</w:t>
      </w:r>
      <w:r w:rsidR="004B29E8" w:rsidRPr="004B29E8">
        <w:rPr>
          <w:rFonts w:ascii="Verdana" w:hAnsi="Verdana" w:cs="Arial"/>
          <w:noProof/>
          <w:sz w:val="20"/>
          <w:lang w:eastAsia="en-GB"/>
        </w:rPr>
        <w:t xml:space="preserve"> </w:t>
      </w:r>
    </w:p>
    <w:p w:rsidR="00157838" w:rsidRDefault="00AA576B" w:rsidP="00157838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C. Wilkinson</w:t>
      </w:r>
    </w:p>
    <w:p w:rsidR="00157838" w:rsidRDefault="004B29E8" w:rsidP="00157838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1BEE04E5" wp14:editId="153E96A4">
            <wp:extent cx="1043940" cy="597399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252" cy="60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838" w:rsidRDefault="00157838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3B6045" wp14:editId="48E91939">
                <wp:simplePos x="0" y="0"/>
                <wp:positionH relativeFrom="column">
                  <wp:posOffset>-685800</wp:posOffset>
                </wp:positionH>
                <wp:positionV relativeFrom="paragraph">
                  <wp:posOffset>-635</wp:posOffset>
                </wp:positionV>
                <wp:extent cx="7383780" cy="401320"/>
                <wp:effectExtent l="0" t="0" r="26670" b="1778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8378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F64" w:rsidRPr="00F46B89" w:rsidRDefault="00D06F64" w:rsidP="00F46B89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 w:rsidR="00F46B89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Caroline Brady (Council Chair), Chris Rawlings (EGPA </w:t>
                            </w:r>
                            <w:r w:rsidR="00BB29E9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&amp; PHTD </w:t>
                            </w:r>
                            <w:r w:rsidR="00F46B89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Vice Chair), Matt Harris (Finance Chair), </w:t>
                            </w:r>
                            <w:r w:rsidR="00BB29E9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David West (Finance VC) and Jenny Jefferies (Council VC)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r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B6045" id="Text Box 3" o:spid="_x0000_s1027" type="#_x0000_t202" style="position:absolute;margin-left:-54pt;margin-top:-.05pt;width:581.4pt;height:3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">
                <v:textbox>
                  <w:txbxContent>
                    <w:p w:rsidR="00D06F64" w:rsidRPr="00F46B89" w:rsidRDefault="00D06F64" w:rsidP="00F46B89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 w:rsidR="00F46B89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Caroline Brady (Council Chair), Chris Rawlings (EGPA </w:t>
                      </w:r>
                      <w:r w:rsidR="00BB29E9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&amp; PHTD </w:t>
                      </w:r>
                      <w:r w:rsidR="00F46B89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Vice Chair), Matt Harris (Finance Chair), </w:t>
                      </w:r>
                      <w:r w:rsidR="00BB29E9">
                        <w:rPr>
                          <w:rFonts w:ascii="Verdana" w:hAnsi="Verdana" w:cs="Arial"/>
                          <w:sz w:val="16"/>
                          <w:szCs w:val="20"/>
                        </w:rPr>
                        <w:t>David West (Finance VC) and Jenny Jefferies (Council VC)</w:t>
                      </w:r>
                      <w:r>
                        <w:tab/>
                      </w:r>
                      <w:r>
                        <w:tab/>
                        <w:t xml:space="preserve">        </w:t>
                      </w:r>
                      <w:r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57838" w:rsidRDefault="00157838" w:rsidP="00AA576B">
      <w:pPr>
        <w:rPr>
          <w:rFonts w:ascii="Verdana" w:hAnsi="Verdana" w:cs="Arial"/>
          <w:sz w:val="20"/>
        </w:rPr>
      </w:pPr>
    </w:p>
    <w:p w:rsidR="00157838" w:rsidRDefault="00157838" w:rsidP="00AA576B">
      <w:pPr>
        <w:rPr>
          <w:rFonts w:ascii="Verdana" w:hAnsi="Verdana" w:cs="Arial"/>
          <w:sz w:val="20"/>
        </w:rPr>
      </w:pPr>
    </w:p>
    <w:p w:rsidR="00157838" w:rsidRDefault="00157838" w:rsidP="00AA576B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Additional information:</w:t>
      </w:r>
    </w:p>
    <w:sectPr w:rsidR="00157838" w:rsidSect="00F11E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C2BB3"/>
    <w:multiLevelType w:val="hybridMultilevel"/>
    <w:tmpl w:val="442CB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60471"/>
    <w:multiLevelType w:val="hybridMultilevel"/>
    <w:tmpl w:val="CB30931C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26E72"/>
    <w:multiLevelType w:val="hybridMultilevel"/>
    <w:tmpl w:val="93082978"/>
    <w:lvl w:ilvl="0" w:tplc="08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3" w15:restartNumberingAfterBreak="0">
    <w:nsid w:val="477934D0"/>
    <w:multiLevelType w:val="hybridMultilevel"/>
    <w:tmpl w:val="8B78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C6C67"/>
    <w:multiLevelType w:val="hybridMultilevel"/>
    <w:tmpl w:val="005C39C0"/>
    <w:lvl w:ilvl="0" w:tplc="08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36EE5"/>
    <w:multiLevelType w:val="hybridMultilevel"/>
    <w:tmpl w:val="1C7C2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44A9A"/>
    <w:multiLevelType w:val="hybridMultilevel"/>
    <w:tmpl w:val="68F03D7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3B81F0C"/>
    <w:multiLevelType w:val="hybridMultilevel"/>
    <w:tmpl w:val="3D7E63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A15D3"/>
    <w:multiLevelType w:val="hybridMultilevel"/>
    <w:tmpl w:val="C7CEA3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58D3"/>
    <w:rsid w:val="00010E7F"/>
    <w:rsid w:val="00010F6D"/>
    <w:rsid w:val="0002125B"/>
    <w:rsid w:val="00023726"/>
    <w:rsid w:val="000315A2"/>
    <w:rsid w:val="00032A64"/>
    <w:rsid w:val="00034B72"/>
    <w:rsid w:val="00040E13"/>
    <w:rsid w:val="000453A3"/>
    <w:rsid w:val="00046766"/>
    <w:rsid w:val="00047528"/>
    <w:rsid w:val="00054242"/>
    <w:rsid w:val="0006637B"/>
    <w:rsid w:val="000675C5"/>
    <w:rsid w:val="00070BB4"/>
    <w:rsid w:val="00086A8A"/>
    <w:rsid w:val="00096479"/>
    <w:rsid w:val="000979D2"/>
    <w:rsid w:val="000B151F"/>
    <w:rsid w:val="000B337E"/>
    <w:rsid w:val="000B4268"/>
    <w:rsid w:val="000C092F"/>
    <w:rsid w:val="000C4094"/>
    <w:rsid w:val="000D1876"/>
    <w:rsid w:val="000E2F1C"/>
    <w:rsid w:val="000E3B1D"/>
    <w:rsid w:val="000F29EC"/>
    <w:rsid w:val="000F53A4"/>
    <w:rsid w:val="00113D25"/>
    <w:rsid w:val="00122105"/>
    <w:rsid w:val="001230D6"/>
    <w:rsid w:val="001243A3"/>
    <w:rsid w:val="0013164B"/>
    <w:rsid w:val="00135E92"/>
    <w:rsid w:val="00137FEB"/>
    <w:rsid w:val="00143F18"/>
    <w:rsid w:val="001525CB"/>
    <w:rsid w:val="00153A21"/>
    <w:rsid w:val="00157838"/>
    <w:rsid w:val="0016552F"/>
    <w:rsid w:val="0017172D"/>
    <w:rsid w:val="0017248C"/>
    <w:rsid w:val="00173175"/>
    <w:rsid w:val="00183D1B"/>
    <w:rsid w:val="00184662"/>
    <w:rsid w:val="001A364C"/>
    <w:rsid w:val="001A5FE6"/>
    <w:rsid w:val="001B09A9"/>
    <w:rsid w:val="001B6299"/>
    <w:rsid w:val="001C4452"/>
    <w:rsid w:val="001D28A9"/>
    <w:rsid w:val="001D6A14"/>
    <w:rsid w:val="002056B1"/>
    <w:rsid w:val="0022146E"/>
    <w:rsid w:val="002223FF"/>
    <w:rsid w:val="002241C9"/>
    <w:rsid w:val="002255FC"/>
    <w:rsid w:val="002415D9"/>
    <w:rsid w:val="00241D65"/>
    <w:rsid w:val="00242131"/>
    <w:rsid w:val="00245E20"/>
    <w:rsid w:val="0025242B"/>
    <w:rsid w:val="002537BF"/>
    <w:rsid w:val="00263623"/>
    <w:rsid w:val="00271BC8"/>
    <w:rsid w:val="002724C6"/>
    <w:rsid w:val="00273F18"/>
    <w:rsid w:val="00286F29"/>
    <w:rsid w:val="002A0F86"/>
    <w:rsid w:val="002A59EA"/>
    <w:rsid w:val="002B630A"/>
    <w:rsid w:val="002C6C98"/>
    <w:rsid w:val="002D7273"/>
    <w:rsid w:val="002E04C6"/>
    <w:rsid w:val="002E186D"/>
    <w:rsid w:val="002E6585"/>
    <w:rsid w:val="002E6A97"/>
    <w:rsid w:val="00303CDE"/>
    <w:rsid w:val="00345A9E"/>
    <w:rsid w:val="003476D8"/>
    <w:rsid w:val="00352044"/>
    <w:rsid w:val="00361978"/>
    <w:rsid w:val="00364809"/>
    <w:rsid w:val="003706EF"/>
    <w:rsid w:val="003736FE"/>
    <w:rsid w:val="00373C46"/>
    <w:rsid w:val="00385CF3"/>
    <w:rsid w:val="003929AF"/>
    <w:rsid w:val="00393DBA"/>
    <w:rsid w:val="003B2E32"/>
    <w:rsid w:val="003B418F"/>
    <w:rsid w:val="003C2DB7"/>
    <w:rsid w:val="003C7EF7"/>
    <w:rsid w:val="003D10FC"/>
    <w:rsid w:val="003D35F3"/>
    <w:rsid w:val="003E247C"/>
    <w:rsid w:val="003F005F"/>
    <w:rsid w:val="003F0D7A"/>
    <w:rsid w:val="003F0E02"/>
    <w:rsid w:val="00401232"/>
    <w:rsid w:val="00406CEF"/>
    <w:rsid w:val="00410944"/>
    <w:rsid w:val="00416F96"/>
    <w:rsid w:val="00420890"/>
    <w:rsid w:val="00426F47"/>
    <w:rsid w:val="00430A97"/>
    <w:rsid w:val="00432514"/>
    <w:rsid w:val="0043276E"/>
    <w:rsid w:val="00434065"/>
    <w:rsid w:val="00435D18"/>
    <w:rsid w:val="00444E76"/>
    <w:rsid w:val="004509F8"/>
    <w:rsid w:val="004617EE"/>
    <w:rsid w:val="00464837"/>
    <w:rsid w:val="00464D39"/>
    <w:rsid w:val="004732AC"/>
    <w:rsid w:val="004738A4"/>
    <w:rsid w:val="00484C8E"/>
    <w:rsid w:val="0048586E"/>
    <w:rsid w:val="00485C02"/>
    <w:rsid w:val="004953ED"/>
    <w:rsid w:val="00495DCC"/>
    <w:rsid w:val="004A14C4"/>
    <w:rsid w:val="004B00FF"/>
    <w:rsid w:val="004B29E8"/>
    <w:rsid w:val="004B3169"/>
    <w:rsid w:val="004D2D8B"/>
    <w:rsid w:val="004D35B1"/>
    <w:rsid w:val="004D3E7B"/>
    <w:rsid w:val="004D4A58"/>
    <w:rsid w:val="004D4F92"/>
    <w:rsid w:val="004E5E48"/>
    <w:rsid w:val="004F03D6"/>
    <w:rsid w:val="004F35A0"/>
    <w:rsid w:val="004F71DF"/>
    <w:rsid w:val="00506EDD"/>
    <w:rsid w:val="00510EF5"/>
    <w:rsid w:val="0054056E"/>
    <w:rsid w:val="005453C6"/>
    <w:rsid w:val="00556607"/>
    <w:rsid w:val="00557418"/>
    <w:rsid w:val="005609B5"/>
    <w:rsid w:val="00563B68"/>
    <w:rsid w:val="005672A0"/>
    <w:rsid w:val="00597018"/>
    <w:rsid w:val="005A3B49"/>
    <w:rsid w:val="005A5167"/>
    <w:rsid w:val="005A6E0E"/>
    <w:rsid w:val="005B7AA6"/>
    <w:rsid w:val="005C61EE"/>
    <w:rsid w:val="005C7764"/>
    <w:rsid w:val="005D0C4A"/>
    <w:rsid w:val="005D40D3"/>
    <w:rsid w:val="005D41C9"/>
    <w:rsid w:val="005E2251"/>
    <w:rsid w:val="005E6938"/>
    <w:rsid w:val="005E71F6"/>
    <w:rsid w:val="005F2404"/>
    <w:rsid w:val="005F25FF"/>
    <w:rsid w:val="005F3BFA"/>
    <w:rsid w:val="005F4670"/>
    <w:rsid w:val="0061572A"/>
    <w:rsid w:val="00615996"/>
    <w:rsid w:val="00616995"/>
    <w:rsid w:val="00623474"/>
    <w:rsid w:val="006260B7"/>
    <w:rsid w:val="00626361"/>
    <w:rsid w:val="006351A2"/>
    <w:rsid w:val="006408FC"/>
    <w:rsid w:val="00644FD8"/>
    <w:rsid w:val="00651D71"/>
    <w:rsid w:val="00653932"/>
    <w:rsid w:val="0065535B"/>
    <w:rsid w:val="00662B8A"/>
    <w:rsid w:val="00671094"/>
    <w:rsid w:val="00681F06"/>
    <w:rsid w:val="00682275"/>
    <w:rsid w:val="00685CE1"/>
    <w:rsid w:val="006911FB"/>
    <w:rsid w:val="00697962"/>
    <w:rsid w:val="006A2E14"/>
    <w:rsid w:val="006A73E5"/>
    <w:rsid w:val="006B1879"/>
    <w:rsid w:val="006B3DE5"/>
    <w:rsid w:val="006C65BF"/>
    <w:rsid w:val="006C79AA"/>
    <w:rsid w:val="006D019F"/>
    <w:rsid w:val="006D68A6"/>
    <w:rsid w:val="006E124F"/>
    <w:rsid w:val="00702A2D"/>
    <w:rsid w:val="0070330E"/>
    <w:rsid w:val="00703F34"/>
    <w:rsid w:val="007130D1"/>
    <w:rsid w:val="007154EA"/>
    <w:rsid w:val="0072164D"/>
    <w:rsid w:val="0073504B"/>
    <w:rsid w:val="00746972"/>
    <w:rsid w:val="007517AB"/>
    <w:rsid w:val="007521F2"/>
    <w:rsid w:val="007609EF"/>
    <w:rsid w:val="007615AE"/>
    <w:rsid w:val="00774968"/>
    <w:rsid w:val="007777A2"/>
    <w:rsid w:val="00786291"/>
    <w:rsid w:val="0078660F"/>
    <w:rsid w:val="007916F9"/>
    <w:rsid w:val="00795ADD"/>
    <w:rsid w:val="007C70D4"/>
    <w:rsid w:val="007D0BF0"/>
    <w:rsid w:val="00822E27"/>
    <w:rsid w:val="008307CD"/>
    <w:rsid w:val="008317A0"/>
    <w:rsid w:val="00837EF7"/>
    <w:rsid w:val="0084333E"/>
    <w:rsid w:val="00851C06"/>
    <w:rsid w:val="008646C4"/>
    <w:rsid w:val="00871592"/>
    <w:rsid w:val="00871752"/>
    <w:rsid w:val="00872928"/>
    <w:rsid w:val="00873484"/>
    <w:rsid w:val="0088713F"/>
    <w:rsid w:val="00894F46"/>
    <w:rsid w:val="00897419"/>
    <w:rsid w:val="008A16AF"/>
    <w:rsid w:val="008B0930"/>
    <w:rsid w:val="008B205E"/>
    <w:rsid w:val="008B6596"/>
    <w:rsid w:val="008C0E92"/>
    <w:rsid w:val="008C723A"/>
    <w:rsid w:val="008D2580"/>
    <w:rsid w:val="008D4D8F"/>
    <w:rsid w:val="009036FA"/>
    <w:rsid w:val="0090639B"/>
    <w:rsid w:val="009135D1"/>
    <w:rsid w:val="0092499D"/>
    <w:rsid w:val="00934807"/>
    <w:rsid w:val="009435A1"/>
    <w:rsid w:val="00943B11"/>
    <w:rsid w:val="00950C7D"/>
    <w:rsid w:val="009522C6"/>
    <w:rsid w:val="00971EFE"/>
    <w:rsid w:val="009751F1"/>
    <w:rsid w:val="00977EFD"/>
    <w:rsid w:val="00984D17"/>
    <w:rsid w:val="0099020E"/>
    <w:rsid w:val="0099086E"/>
    <w:rsid w:val="00991517"/>
    <w:rsid w:val="00994FE1"/>
    <w:rsid w:val="009C2653"/>
    <w:rsid w:val="009C2F04"/>
    <w:rsid w:val="009C3B31"/>
    <w:rsid w:val="009D1D32"/>
    <w:rsid w:val="009D2180"/>
    <w:rsid w:val="009E5EC7"/>
    <w:rsid w:val="009F006B"/>
    <w:rsid w:val="009F0DC7"/>
    <w:rsid w:val="009F3FC3"/>
    <w:rsid w:val="00A00BFC"/>
    <w:rsid w:val="00A12E67"/>
    <w:rsid w:val="00A20358"/>
    <w:rsid w:val="00A21E00"/>
    <w:rsid w:val="00A22FEF"/>
    <w:rsid w:val="00A278A9"/>
    <w:rsid w:val="00A55392"/>
    <w:rsid w:val="00A67CDD"/>
    <w:rsid w:val="00A87BEA"/>
    <w:rsid w:val="00A91A11"/>
    <w:rsid w:val="00A94F81"/>
    <w:rsid w:val="00AA576B"/>
    <w:rsid w:val="00AB0134"/>
    <w:rsid w:val="00AB340D"/>
    <w:rsid w:val="00AB4DED"/>
    <w:rsid w:val="00AC0AA1"/>
    <w:rsid w:val="00AD269B"/>
    <w:rsid w:val="00AD7D1A"/>
    <w:rsid w:val="00AE3AB3"/>
    <w:rsid w:val="00AE7B62"/>
    <w:rsid w:val="00AF0FBD"/>
    <w:rsid w:val="00AF1360"/>
    <w:rsid w:val="00AF2500"/>
    <w:rsid w:val="00AF5AE2"/>
    <w:rsid w:val="00B03B64"/>
    <w:rsid w:val="00B0482E"/>
    <w:rsid w:val="00B110C9"/>
    <w:rsid w:val="00B40FDA"/>
    <w:rsid w:val="00B421D9"/>
    <w:rsid w:val="00B60951"/>
    <w:rsid w:val="00B62796"/>
    <w:rsid w:val="00B65AA0"/>
    <w:rsid w:val="00B70B4C"/>
    <w:rsid w:val="00B74D94"/>
    <w:rsid w:val="00B8138B"/>
    <w:rsid w:val="00B84FA2"/>
    <w:rsid w:val="00B87DFF"/>
    <w:rsid w:val="00B95CA6"/>
    <w:rsid w:val="00B95EE1"/>
    <w:rsid w:val="00BA167C"/>
    <w:rsid w:val="00BB29E9"/>
    <w:rsid w:val="00BB2AE8"/>
    <w:rsid w:val="00BC5977"/>
    <w:rsid w:val="00BC7069"/>
    <w:rsid w:val="00BD5638"/>
    <w:rsid w:val="00BD5E16"/>
    <w:rsid w:val="00BE3F99"/>
    <w:rsid w:val="00BE7CB3"/>
    <w:rsid w:val="00BF1BFC"/>
    <w:rsid w:val="00BF2014"/>
    <w:rsid w:val="00BF4B7D"/>
    <w:rsid w:val="00BF777A"/>
    <w:rsid w:val="00C0041C"/>
    <w:rsid w:val="00C0525E"/>
    <w:rsid w:val="00C07AD2"/>
    <w:rsid w:val="00C103BC"/>
    <w:rsid w:val="00C122E4"/>
    <w:rsid w:val="00C2616A"/>
    <w:rsid w:val="00C471A6"/>
    <w:rsid w:val="00C47436"/>
    <w:rsid w:val="00C4797A"/>
    <w:rsid w:val="00C5290D"/>
    <w:rsid w:val="00C632D7"/>
    <w:rsid w:val="00C843F1"/>
    <w:rsid w:val="00CB55FB"/>
    <w:rsid w:val="00CC0B26"/>
    <w:rsid w:val="00CC5CEB"/>
    <w:rsid w:val="00CC76FF"/>
    <w:rsid w:val="00CD16A5"/>
    <w:rsid w:val="00CE2AE5"/>
    <w:rsid w:val="00CE798D"/>
    <w:rsid w:val="00CF0A8A"/>
    <w:rsid w:val="00D06F64"/>
    <w:rsid w:val="00D14025"/>
    <w:rsid w:val="00D17BEF"/>
    <w:rsid w:val="00D20CF8"/>
    <w:rsid w:val="00D25081"/>
    <w:rsid w:val="00D25545"/>
    <w:rsid w:val="00D265D4"/>
    <w:rsid w:val="00D411B6"/>
    <w:rsid w:val="00D43093"/>
    <w:rsid w:val="00D43CA7"/>
    <w:rsid w:val="00D52A32"/>
    <w:rsid w:val="00D5577D"/>
    <w:rsid w:val="00D6378F"/>
    <w:rsid w:val="00D65A8C"/>
    <w:rsid w:val="00D7049B"/>
    <w:rsid w:val="00D76195"/>
    <w:rsid w:val="00D805BA"/>
    <w:rsid w:val="00D915B4"/>
    <w:rsid w:val="00D97197"/>
    <w:rsid w:val="00DA30A6"/>
    <w:rsid w:val="00DE6A15"/>
    <w:rsid w:val="00DF6058"/>
    <w:rsid w:val="00DF7EBB"/>
    <w:rsid w:val="00E25F33"/>
    <w:rsid w:val="00E26178"/>
    <w:rsid w:val="00E27F28"/>
    <w:rsid w:val="00E37010"/>
    <w:rsid w:val="00E41B6C"/>
    <w:rsid w:val="00E56AC8"/>
    <w:rsid w:val="00E65822"/>
    <w:rsid w:val="00E77CE1"/>
    <w:rsid w:val="00E81359"/>
    <w:rsid w:val="00E83E7D"/>
    <w:rsid w:val="00E86168"/>
    <w:rsid w:val="00E908E9"/>
    <w:rsid w:val="00EA342A"/>
    <w:rsid w:val="00EC64DA"/>
    <w:rsid w:val="00EC7D11"/>
    <w:rsid w:val="00ED111C"/>
    <w:rsid w:val="00ED61BA"/>
    <w:rsid w:val="00EE1073"/>
    <w:rsid w:val="00EE227F"/>
    <w:rsid w:val="00EE3252"/>
    <w:rsid w:val="00EE5E33"/>
    <w:rsid w:val="00EE600C"/>
    <w:rsid w:val="00EE7838"/>
    <w:rsid w:val="00EF6CD7"/>
    <w:rsid w:val="00F007B0"/>
    <w:rsid w:val="00F0130E"/>
    <w:rsid w:val="00F06119"/>
    <w:rsid w:val="00F109AD"/>
    <w:rsid w:val="00F11EAA"/>
    <w:rsid w:val="00F123CD"/>
    <w:rsid w:val="00F1361D"/>
    <w:rsid w:val="00F20449"/>
    <w:rsid w:val="00F22F6F"/>
    <w:rsid w:val="00F241F2"/>
    <w:rsid w:val="00F331E7"/>
    <w:rsid w:val="00F33AA6"/>
    <w:rsid w:val="00F37CDB"/>
    <w:rsid w:val="00F446BD"/>
    <w:rsid w:val="00F4510C"/>
    <w:rsid w:val="00F46B89"/>
    <w:rsid w:val="00F47450"/>
    <w:rsid w:val="00F54073"/>
    <w:rsid w:val="00F64399"/>
    <w:rsid w:val="00F70DD9"/>
    <w:rsid w:val="00F760C6"/>
    <w:rsid w:val="00F942C7"/>
    <w:rsid w:val="00FA3A71"/>
    <w:rsid w:val="00FB6FC7"/>
    <w:rsid w:val="00FC7517"/>
    <w:rsid w:val="00FD35CB"/>
    <w:rsid w:val="00FD5765"/>
    <w:rsid w:val="00FE1C86"/>
    <w:rsid w:val="00FE7DCF"/>
    <w:rsid w:val="00FF50D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D6022F-E275-4DD4-9F45-D8235931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315A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0315A2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315A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0315A2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55741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37FEB"/>
    <w:pPr>
      <w:spacing w:before="100" w:beforeAutospacing="1" w:after="100" w:afterAutospacing="1"/>
    </w:pPr>
    <w:rPr>
      <w:rFonts w:eastAsiaTheme="minorHAnsi"/>
      <w:lang w:eastAsia="en-GB"/>
    </w:rPr>
  </w:style>
  <w:style w:type="paragraph" w:styleId="NoSpacing">
    <w:name w:val="No Spacing"/>
    <w:basedOn w:val="Normal"/>
    <w:uiPriority w:val="1"/>
    <w:qFormat/>
    <w:rsid w:val="00137FEB"/>
    <w:pPr>
      <w:spacing w:before="100" w:beforeAutospacing="1" w:after="100" w:afterAutospacing="1"/>
    </w:pPr>
    <w:rPr>
      <w:rFonts w:eastAsiaTheme="minorHAns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Chloe Johnson</cp:lastModifiedBy>
  <cp:revision>2</cp:revision>
  <cp:lastPrinted>2018-02-21T11:11:00Z</cp:lastPrinted>
  <dcterms:created xsi:type="dcterms:W3CDTF">2018-02-27T09:55:00Z</dcterms:created>
  <dcterms:modified xsi:type="dcterms:W3CDTF">2018-02-27T09:55:00Z</dcterms:modified>
</cp:coreProperties>
</file>