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88FA" w14:textId="77777777"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0C1C654E" wp14:editId="38670886">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944F" w14:textId="77777777" w:rsidR="00E23149" w:rsidRDefault="00E23149" w:rsidP="005241D2">
                            <w:pPr>
                              <w:pStyle w:val="Heading1"/>
                              <w:rPr>
                                <w:i/>
                                <w:iCs/>
                                <w:sz w:val="40"/>
                              </w:rPr>
                            </w:pPr>
                            <w:r>
                              <w:rPr>
                                <w:i/>
                                <w:iCs/>
                                <w:sz w:val="40"/>
                              </w:rPr>
                              <w:t>CHISELDON PARISH COUNCIL</w:t>
                            </w:r>
                          </w:p>
                          <w:p w14:paraId="1E446029" w14:textId="77777777" w:rsidR="00E23149" w:rsidRDefault="00E23149" w:rsidP="005241D2">
                            <w:pPr>
                              <w:rPr>
                                <w:rFonts w:ascii="Arial" w:hAnsi="Arial" w:cs="Arial"/>
                              </w:rPr>
                            </w:pPr>
                          </w:p>
                          <w:p w14:paraId="4029C6FB" w14:textId="77777777"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C654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1516944F" w14:textId="77777777" w:rsidR="00E23149" w:rsidRDefault="00E23149" w:rsidP="005241D2">
                      <w:pPr>
                        <w:pStyle w:val="Heading1"/>
                        <w:rPr>
                          <w:i/>
                          <w:iCs/>
                          <w:sz w:val="40"/>
                        </w:rPr>
                      </w:pPr>
                      <w:r>
                        <w:rPr>
                          <w:i/>
                          <w:iCs/>
                          <w:sz w:val="40"/>
                        </w:rPr>
                        <w:t>CHISELDON PARISH COUNCIL</w:t>
                      </w:r>
                    </w:p>
                    <w:p w14:paraId="1E446029" w14:textId="77777777" w:rsidR="00E23149" w:rsidRDefault="00E23149" w:rsidP="005241D2">
                      <w:pPr>
                        <w:rPr>
                          <w:rFonts w:ascii="Arial" w:hAnsi="Arial" w:cs="Arial"/>
                        </w:rPr>
                      </w:pPr>
                    </w:p>
                    <w:p w14:paraId="4029C6FB" w14:textId="77777777"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3BED671" wp14:editId="2B359E1F">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14:paraId="71E8CCF6" w14:textId="77777777"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14:paraId="0B0BFA06" w14:textId="77777777" w:rsidR="004225FE" w:rsidRPr="00376649" w:rsidRDefault="004225FE" w:rsidP="004225FE">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22224F" w:rsidRPr="00376649">
        <w:rPr>
          <w:rStyle w:val="Strong"/>
          <w:rFonts w:ascii="Verdana" w:hAnsi="Verdana"/>
          <w:b/>
          <w:sz w:val="22"/>
          <w:szCs w:val="22"/>
        </w:rPr>
        <w:t>10</w:t>
      </w:r>
      <w:r w:rsidR="0022224F" w:rsidRPr="00376649">
        <w:rPr>
          <w:rStyle w:val="Strong"/>
          <w:rFonts w:ascii="Verdana" w:hAnsi="Verdana"/>
          <w:b/>
          <w:sz w:val="22"/>
          <w:szCs w:val="22"/>
          <w:vertAlign w:val="superscript"/>
        </w:rPr>
        <w:t>th</w:t>
      </w:r>
      <w:r w:rsidR="0022224F" w:rsidRPr="00376649">
        <w:rPr>
          <w:rStyle w:val="Strong"/>
          <w:rFonts w:ascii="Verdana" w:hAnsi="Verdana"/>
          <w:b/>
          <w:sz w:val="22"/>
          <w:szCs w:val="22"/>
        </w:rPr>
        <w:t xml:space="preserve"> December </w:t>
      </w:r>
      <w:r w:rsidR="00F64BC1" w:rsidRPr="00376649">
        <w:rPr>
          <w:rStyle w:val="Strong"/>
          <w:rFonts w:ascii="Verdana" w:hAnsi="Verdana"/>
          <w:b/>
          <w:sz w:val="22"/>
          <w:szCs w:val="22"/>
        </w:rPr>
        <w:t>2018</w:t>
      </w:r>
      <w:r w:rsidR="00FC19A4" w:rsidRPr="00376649">
        <w:rPr>
          <w:rStyle w:val="Strong"/>
          <w:rFonts w:ascii="Verdana" w:hAnsi="Verdana"/>
        </w:rPr>
        <w:t xml:space="preserve"> at 7.0</w:t>
      </w:r>
      <w:r w:rsidR="00A551B8" w:rsidRPr="00376649">
        <w:rPr>
          <w:rStyle w:val="Strong"/>
          <w:rFonts w:ascii="Verdana" w:hAnsi="Verdana"/>
        </w:rPr>
        <w:t>0</w:t>
      </w:r>
      <w:r w:rsidRPr="00376649">
        <w:rPr>
          <w:rStyle w:val="Strong"/>
          <w:rFonts w:ascii="Verdana" w:hAnsi="Verdana"/>
        </w:rPr>
        <w:t>pm</w:t>
      </w:r>
    </w:p>
    <w:p w14:paraId="65836702" w14:textId="77777777" w:rsidR="004225FE" w:rsidRPr="00376649" w:rsidRDefault="004225FE" w:rsidP="004225FE">
      <w:pPr>
        <w:pStyle w:val="NormalWeb"/>
        <w:keepLines/>
        <w:spacing w:before="0" w:beforeAutospacing="0" w:after="0" w:afterAutospacing="0"/>
        <w:ind w:left="2160" w:firstLine="720"/>
        <w:rPr>
          <w:rStyle w:val="Strong"/>
          <w:rFonts w:ascii="Verdana" w:hAnsi="Verdana"/>
        </w:rPr>
      </w:pP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 Chiseldon House Hotel, New Road</w:t>
      </w:r>
      <w:r w:rsidR="00A43650" w:rsidRPr="00376649">
        <w:rPr>
          <w:rStyle w:val="Strong"/>
          <w:rFonts w:ascii="Verdana" w:hAnsi="Verdana"/>
        </w:rPr>
        <w:t>, Chiseldon</w:t>
      </w:r>
    </w:p>
    <w:p w14:paraId="7D13A5B8" w14:textId="77777777"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14:paraId="75C9768E" w14:textId="4BE812C5" w:rsidR="00B312CE" w:rsidRPr="00376649"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3018DD" w:rsidRPr="00376649">
        <w:rPr>
          <w:rFonts w:cs="Arial"/>
          <w:bCs/>
          <w:sz w:val="18"/>
          <w:szCs w:val="18"/>
        </w:rPr>
        <w:t>Cllr Caroline Brady</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4D4B94" w:rsidRPr="00376649">
        <w:rPr>
          <w:rFonts w:cs="Arial"/>
          <w:sz w:val="18"/>
          <w:szCs w:val="18"/>
        </w:rPr>
        <w:t xml:space="preserve"> (Vice Chair)</w:t>
      </w:r>
      <w:r w:rsidR="00B9624B" w:rsidRPr="00376649">
        <w:rPr>
          <w:rFonts w:cs="Arial"/>
          <w:sz w:val="18"/>
          <w:szCs w:val="18"/>
        </w:rPr>
        <w:t xml:space="preserve">, </w:t>
      </w:r>
      <w:r w:rsidR="003018DD" w:rsidRPr="00376649">
        <w:rPr>
          <w:rFonts w:cs="Arial"/>
          <w:sz w:val="18"/>
          <w:szCs w:val="18"/>
        </w:rPr>
        <w:t>Paul Sunners</w:t>
      </w:r>
      <w:r w:rsidR="00CD6EAA" w:rsidRPr="00376649">
        <w:rPr>
          <w:rFonts w:cs="Arial"/>
          <w:sz w:val="18"/>
          <w:szCs w:val="18"/>
        </w:rPr>
        <w:t xml:space="preserve">, </w:t>
      </w:r>
      <w:r w:rsidR="007623C3" w:rsidRPr="00376649">
        <w:rPr>
          <w:rFonts w:cs="Arial"/>
          <w:sz w:val="18"/>
          <w:szCs w:val="18"/>
        </w:rPr>
        <w:t xml:space="preserve">Andrew McDonald, Ian Henderson, Glenn Mills, </w:t>
      </w:r>
      <w:r w:rsidR="00A913CF" w:rsidRPr="00376649">
        <w:rPr>
          <w:rFonts w:cs="Arial"/>
          <w:sz w:val="18"/>
          <w:szCs w:val="18"/>
        </w:rPr>
        <w:t xml:space="preserve">Jenny Jefferies, Denise Rogers, </w:t>
      </w:r>
      <w:r w:rsidR="004454EE" w:rsidRPr="00376649">
        <w:rPr>
          <w:rFonts w:cs="Arial"/>
          <w:sz w:val="18"/>
          <w:szCs w:val="18"/>
        </w:rPr>
        <w:t xml:space="preserve">Matt Clarke, </w:t>
      </w:r>
      <w:r w:rsidR="00A913CF" w:rsidRPr="00376649">
        <w:rPr>
          <w:rFonts w:cs="Arial"/>
          <w:sz w:val="18"/>
          <w:szCs w:val="18"/>
        </w:rPr>
        <w:t>Paul Walton, Keith Bates</w:t>
      </w:r>
      <w:r w:rsidR="005A7211" w:rsidRPr="00376649">
        <w:rPr>
          <w:rFonts w:cs="Arial"/>
          <w:bCs/>
          <w:sz w:val="18"/>
          <w:szCs w:val="18"/>
        </w:rPr>
        <w:t>, Michelle Harris</w:t>
      </w:r>
      <w:r w:rsidR="002F1305" w:rsidRPr="00376649">
        <w:rPr>
          <w:rFonts w:cs="Arial"/>
          <w:bCs/>
          <w:sz w:val="18"/>
          <w:szCs w:val="18"/>
        </w:rPr>
        <w:t xml:space="preserve">, </w:t>
      </w:r>
      <w:r w:rsidR="00C1643B" w:rsidRPr="00376649">
        <w:rPr>
          <w:rFonts w:cs="Arial"/>
          <w:bCs/>
          <w:sz w:val="18"/>
          <w:szCs w:val="18"/>
        </w:rPr>
        <w:t>David Hill</w:t>
      </w:r>
      <w:r w:rsidR="00830A08" w:rsidRPr="00376649">
        <w:rPr>
          <w:rFonts w:cs="Arial"/>
          <w:bCs/>
          <w:sz w:val="18"/>
          <w:szCs w:val="18"/>
        </w:rPr>
        <w:t>, Matt Harris</w:t>
      </w:r>
      <w:r w:rsidR="0022224F" w:rsidRPr="00376649">
        <w:rPr>
          <w:rFonts w:cs="Arial"/>
          <w:bCs/>
          <w:sz w:val="18"/>
          <w:szCs w:val="18"/>
        </w:rPr>
        <w:t>, Phil Costigan</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14:paraId="4CD62962" w14:textId="77777777" w:rsidR="00461434" w:rsidRPr="00376649" w:rsidRDefault="00CD1E9A" w:rsidP="0022224F">
      <w:pPr>
        <w:pStyle w:val="BodyTextIndent"/>
        <w:tabs>
          <w:tab w:val="left" w:pos="1701"/>
        </w:tabs>
        <w:spacing w:before="0" w:beforeAutospacing="0"/>
        <w:ind w:left="1701" w:hanging="1701"/>
        <w:rPr>
          <w:rFonts w:cs="Arial"/>
          <w:bCs/>
          <w:sz w:val="18"/>
          <w:szCs w:val="18"/>
        </w:rPr>
      </w:pPr>
      <w:r w:rsidRPr="00376649">
        <w:rPr>
          <w:rFonts w:cs="Arial"/>
          <w:bCs/>
          <w:sz w:val="18"/>
          <w:szCs w:val="18"/>
        </w:rPr>
        <w:tab/>
      </w:r>
    </w:p>
    <w:p w14:paraId="4EFE81EC" w14:textId="77777777" w:rsidR="007623C3" w:rsidRPr="00376649" w:rsidRDefault="007623C3" w:rsidP="00461434">
      <w:pPr>
        <w:pStyle w:val="BodyTextIndent"/>
        <w:tabs>
          <w:tab w:val="left" w:pos="1701"/>
        </w:tabs>
        <w:spacing w:before="0" w:beforeAutospacing="0"/>
        <w:ind w:left="1701" w:hanging="1701"/>
        <w:rPr>
          <w:rFonts w:cs="Arial"/>
          <w:bCs/>
          <w:sz w:val="18"/>
          <w:szCs w:val="18"/>
        </w:rPr>
      </w:pPr>
    </w:p>
    <w:p w14:paraId="14CB151A" w14:textId="77777777" w:rsidR="0022224F" w:rsidRPr="00376649" w:rsidRDefault="0022224F" w:rsidP="00461434">
      <w:pPr>
        <w:pStyle w:val="BodyTextIndent"/>
        <w:tabs>
          <w:tab w:val="left" w:pos="1701"/>
        </w:tabs>
        <w:spacing w:before="0" w:beforeAutospacing="0"/>
        <w:ind w:left="1701" w:hanging="1701"/>
        <w:rPr>
          <w:rFonts w:cs="Arial"/>
          <w:b/>
          <w:bCs/>
          <w:sz w:val="18"/>
          <w:szCs w:val="18"/>
        </w:rPr>
      </w:pPr>
      <w:r w:rsidRPr="00376649">
        <w:rPr>
          <w:rFonts w:cs="Arial"/>
          <w:b/>
          <w:bCs/>
          <w:sz w:val="18"/>
          <w:szCs w:val="18"/>
        </w:rPr>
        <w:t>Talk and Q&amp;A from the Wiltshire Police &amp; Crime Commissioner- Angus MacPherson.</w:t>
      </w:r>
    </w:p>
    <w:p w14:paraId="4DF53C2B" w14:textId="77777777" w:rsidR="0022224F" w:rsidRPr="00376649" w:rsidRDefault="0022224F" w:rsidP="00461434">
      <w:pPr>
        <w:pStyle w:val="BodyTextIndent"/>
        <w:tabs>
          <w:tab w:val="left" w:pos="1701"/>
        </w:tabs>
        <w:spacing w:before="0" w:beforeAutospacing="0"/>
        <w:ind w:left="1701" w:hanging="1701"/>
        <w:rPr>
          <w:rFonts w:cs="Arial"/>
          <w:bCs/>
          <w:sz w:val="18"/>
          <w:szCs w:val="18"/>
        </w:rPr>
      </w:pPr>
    </w:p>
    <w:p w14:paraId="54122087" w14:textId="77777777" w:rsidR="00F0020F" w:rsidRPr="00376649" w:rsidRDefault="00F0020F" w:rsidP="00461434">
      <w:pPr>
        <w:pStyle w:val="BodyTextIndent"/>
        <w:tabs>
          <w:tab w:val="left" w:pos="1701"/>
        </w:tabs>
        <w:spacing w:before="0" w:beforeAutospacing="0"/>
        <w:ind w:left="1701" w:hanging="1701"/>
        <w:rPr>
          <w:rFonts w:cs="Arial"/>
          <w:bCs/>
          <w:sz w:val="18"/>
          <w:szCs w:val="18"/>
        </w:rPr>
      </w:pPr>
      <w:r w:rsidRPr="00376649">
        <w:rPr>
          <w:rFonts w:cs="Arial"/>
          <w:bCs/>
          <w:sz w:val="18"/>
          <w:szCs w:val="18"/>
        </w:rPr>
        <w:t>Cllr Brady introduced PCC Angus MacPherson and thanked him for attending the meeting.</w:t>
      </w:r>
    </w:p>
    <w:p w14:paraId="5676ABE4" w14:textId="77777777" w:rsidR="00F0020F" w:rsidRPr="00376649" w:rsidRDefault="00F0020F" w:rsidP="00F0020F">
      <w:pPr>
        <w:pStyle w:val="BodyTextIndent"/>
        <w:tabs>
          <w:tab w:val="left" w:pos="1701"/>
        </w:tabs>
        <w:spacing w:before="0" w:beforeAutospacing="0"/>
        <w:ind w:left="1701" w:hanging="1701"/>
        <w:jc w:val="left"/>
        <w:rPr>
          <w:rFonts w:cs="Arial"/>
          <w:bCs/>
          <w:sz w:val="18"/>
          <w:szCs w:val="18"/>
        </w:rPr>
      </w:pPr>
    </w:p>
    <w:p w14:paraId="21AD234B" w14:textId="57315A90" w:rsidR="0022224F" w:rsidRPr="00376649" w:rsidRDefault="00376649" w:rsidP="00F0020F">
      <w:pPr>
        <w:pStyle w:val="BodyTextIndent"/>
        <w:tabs>
          <w:tab w:val="left" w:pos="0"/>
        </w:tabs>
        <w:spacing w:before="0" w:beforeAutospacing="0"/>
        <w:ind w:left="0" w:firstLine="0"/>
        <w:jc w:val="left"/>
        <w:rPr>
          <w:rFonts w:cs="Arial"/>
          <w:bCs/>
          <w:sz w:val="18"/>
          <w:szCs w:val="18"/>
        </w:rPr>
      </w:pPr>
      <w:r>
        <w:rPr>
          <w:rFonts w:cs="Arial"/>
          <w:bCs/>
          <w:sz w:val="18"/>
          <w:szCs w:val="18"/>
        </w:rPr>
        <w:t>He mentioned the c</w:t>
      </w:r>
      <w:r w:rsidR="00F0020F" w:rsidRPr="00376649">
        <w:rPr>
          <w:rFonts w:cs="Arial"/>
          <w:bCs/>
          <w:sz w:val="18"/>
          <w:szCs w:val="18"/>
        </w:rPr>
        <w:t>hallenges from last year and challenges for the new year; and listening to residents’ concerns for policing in the county.</w:t>
      </w:r>
      <w:r w:rsidR="0022224F" w:rsidRPr="00376649">
        <w:rPr>
          <w:rFonts w:cs="Arial"/>
          <w:bCs/>
          <w:sz w:val="18"/>
          <w:szCs w:val="18"/>
        </w:rPr>
        <w:t xml:space="preserve"> </w:t>
      </w:r>
    </w:p>
    <w:p w14:paraId="0A2FC971" w14:textId="77777777" w:rsidR="00F0020F" w:rsidRPr="00376649" w:rsidRDefault="00F0020F" w:rsidP="00F0020F">
      <w:pPr>
        <w:pStyle w:val="BodyTextIndent"/>
        <w:tabs>
          <w:tab w:val="left" w:pos="1701"/>
        </w:tabs>
        <w:spacing w:before="0" w:beforeAutospacing="0"/>
        <w:ind w:left="1701" w:hanging="1701"/>
        <w:jc w:val="left"/>
        <w:rPr>
          <w:rFonts w:cs="Arial"/>
          <w:bCs/>
          <w:sz w:val="18"/>
          <w:szCs w:val="18"/>
        </w:rPr>
      </w:pPr>
    </w:p>
    <w:p w14:paraId="664FBBAE" w14:textId="5EFCF61C" w:rsidR="00F0020F" w:rsidRPr="00376649" w:rsidRDefault="00C12912" w:rsidP="00F0020F">
      <w:pPr>
        <w:pStyle w:val="BodyTextIndent"/>
        <w:tabs>
          <w:tab w:val="left" w:pos="0"/>
        </w:tabs>
        <w:spacing w:before="0" w:beforeAutospacing="0"/>
        <w:ind w:left="0" w:firstLine="0"/>
        <w:jc w:val="left"/>
        <w:rPr>
          <w:rFonts w:cs="Arial"/>
          <w:bCs/>
          <w:sz w:val="18"/>
          <w:szCs w:val="18"/>
        </w:rPr>
      </w:pPr>
      <w:r>
        <w:rPr>
          <w:rFonts w:cs="Arial"/>
          <w:bCs/>
          <w:sz w:val="18"/>
          <w:szCs w:val="18"/>
        </w:rPr>
        <w:t>He</w:t>
      </w:r>
      <w:r w:rsidR="00F0020F" w:rsidRPr="00376649">
        <w:rPr>
          <w:rFonts w:cs="Arial"/>
          <w:bCs/>
          <w:sz w:val="18"/>
          <w:szCs w:val="18"/>
        </w:rPr>
        <w:t xml:space="preserve"> touched on 2018 problems faced at Salisbury. Every day police go to the aid of people collapsed – due to various reasons, age, illness or me</w:t>
      </w:r>
      <w:r w:rsidR="00247FC5">
        <w:rPr>
          <w:rFonts w:cs="Arial"/>
          <w:bCs/>
          <w:sz w:val="18"/>
          <w:szCs w:val="18"/>
        </w:rPr>
        <w:t>n</w:t>
      </w:r>
      <w:r w:rsidR="00F0020F" w:rsidRPr="00376649">
        <w:rPr>
          <w:rFonts w:cs="Arial"/>
          <w:bCs/>
          <w:sz w:val="18"/>
          <w:szCs w:val="18"/>
        </w:rPr>
        <w:t xml:space="preserve">tal </w:t>
      </w:r>
      <w:r w:rsidR="0014560F">
        <w:rPr>
          <w:rFonts w:cs="Arial"/>
          <w:bCs/>
          <w:sz w:val="18"/>
          <w:szCs w:val="18"/>
        </w:rPr>
        <w:t xml:space="preserve">health </w:t>
      </w:r>
      <w:r w:rsidR="00F0020F" w:rsidRPr="00376649">
        <w:rPr>
          <w:rFonts w:cs="Arial"/>
          <w:bCs/>
          <w:sz w:val="18"/>
          <w:szCs w:val="18"/>
        </w:rPr>
        <w:t>situation.</w:t>
      </w:r>
    </w:p>
    <w:p w14:paraId="1BDFF4EE" w14:textId="77777777" w:rsidR="00F0020F" w:rsidRPr="00376649" w:rsidRDefault="00F0020F" w:rsidP="00F0020F">
      <w:pPr>
        <w:pStyle w:val="BodyTextIndent"/>
        <w:tabs>
          <w:tab w:val="left" w:pos="0"/>
        </w:tabs>
        <w:spacing w:before="0" w:beforeAutospacing="0"/>
        <w:ind w:left="0" w:firstLine="0"/>
        <w:jc w:val="left"/>
        <w:rPr>
          <w:rFonts w:cs="Arial"/>
          <w:bCs/>
          <w:sz w:val="18"/>
          <w:szCs w:val="18"/>
        </w:rPr>
      </w:pPr>
    </w:p>
    <w:p w14:paraId="79C40575" w14:textId="77777777" w:rsidR="00F0020F" w:rsidRPr="00376649" w:rsidRDefault="00F0020F" w:rsidP="00F0020F">
      <w:pPr>
        <w:pStyle w:val="BodyTextIndent"/>
        <w:tabs>
          <w:tab w:val="left" w:pos="0"/>
        </w:tabs>
        <w:spacing w:before="0" w:beforeAutospacing="0"/>
        <w:ind w:left="0" w:firstLine="0"/>
        <w:jc w:val="left"/>
        <w:rPr>
          <w:rFonts w:cs="Arial"/>
          <w:bCs/>
          <w:sz w:val="18"/>
          <w:szCs w:val="18"/>
        </w:rPr>
      </w:pPr>
      <w:r w:rsidRPr="00376649">
        <w:rPr>
          <w:rFonts w:cs="Arial"/>
          <w:bCs/>
          <w:sz w:val="18"/>
          <w:szCs w:val="18"/>
        </w:rPr>
        <w:t>10.5 million spent on the investigation in Wiltshire. 7.5 million came from local precept police funds.  9.5 million has come back from the Government already.  4 million was the original amount estimated for 2018 funds needed.</w:t>
      </w:r>
    </w:p>
    <w:p w14:paraId="70123FC7" w14:textId="77777777" w:rsidR="00F0020F" w:rsidRPr="00376649" w:rsidRDefault="00F0020F" w:rsidP="00F0020F">
      <w:pPr>
        <w:pStyle w:val="BodyTextIndent"/>
        <w:tabs>
          <w:tab w:val="left" w:pos="0"/>
        </w:tabs>
        <w:spacing w:before="0" w:beforeAutospacing="0"/>
        <w:ind w:left="0" w:firstLine="0"/>
        <w:jc w:val="left"/>
        <w:rPr>
          <w:rFonts w:cs="Arial"/>
          <w:bCs/>
          <w:sz w:val="18"/>
          <w:szCs w:val="18"/>
        </w:rPr>
      </w:pPr>
      <w:r w:rsidRPr="00376649">
        <w:rPr>
          <w:rFonts w:cs="Arial"/>
          <w:bCs/>
          <w:sz w:val="18"/>
          <w:szCs w:val="18"/>
        </w:rPr>
        <w:t>Assured the Wiltshire rate payer than none of the funds came from precept and were not refunded.  Major undertaking looking after the extra officers drafted in.</w:t>
      </w:r>
    </w:p>
    <w:p w14:paraId="0725B340" w14:textId="77777777" w:rsidR="00F0020F" w:rsidRPr="00376649" w:rsidRDefault="00F0020F" w:rsidP="00F0020F">
      <w:pPr>
        <w:pStyle w:val="BodyTextIndent"/>
        <w:tabs>
          <w:tab w:val="left" w:pos="0"/>
        </w:tabs>
        <w:spacing w:before="0" w:beforeAutospacing="0"/>
        <w:ind w:left="0" w:firstLine="0"/>
        <w:jc w:val="left"/>
        <w:rPr>
          <w:rFonts w:cs="Arial"/>
          <w:bCs/>
          <w:sz w:val="18"/>
          <w:szCs w:val="18"/>
        </w:rPr>
      </w:pPr>
      <w:r w:rsidRPr="00376649">
        <w:rPr>
          <w:rFonts w:cs="Arial"/>
          <w:bCs/>
          <w:sz w:val="18"/>
          <w:szCs w:val="18"/>
        </w:rPr>
        <w:t>Will have affected community policing as hours lost locally to the Salisbury incident.  Full report will be in the current years’ annual report.</w:t>
      </w:r>
    </w:p>
    <w:p w14:paraId="4C5A5EC3" w14:textId="77777777" w:rsidR="0022224F" w:rsidRPr="00376649" w:rsidRDefault="0022224F" w:rsidP="00461434">
      <w:pPr>
        <w:pStyle w:val="BodyTextIndent"/>
        <w:tabs>
          <w:tab w:val="left" w:pos="1701"/>
        </w:tabs>
        <w:spacing w:before="0" w:beforeAutospacing="0"/>
        <w:ind w:left="1701" w:hanging="1701"/>
        <w:rPr>
          <w:rFonts w:cs="Arial"/>
          <w:bCs/>
          <w:sz w:val="18"/>
          <w:szCs w:val="18"/>
        </w:rPr>
      </w:pPr>
    </w:p>
    <w:p w14:paraId="41F247BD" w14:textId="77777777" w:rsidR="00F0020F" w:rsidRPr="00376649" w:rsidRDefault="00F0020F" w:rsidP="00461434">
      <w:pPr>
        <w:pStyle w:val="BodyTextIndent"/>
        <w:tabs>
          <w:tab w:val="left" w:pos="1701"/>
        </w:tabs>
        <w:spacing w:before="0" w:beforeAutospacing="0"/>
        <w:ind w:left="1701" w:hanging="1701"/>
        <w:rPr>
          <w:rFonts w:cs="Arial"/>
          <w:bCs/>
          <w:sz w:val="18"/>
          <w:szCs w:val="18"/>
        </w:rPr>
      </w:pPr>
      <w:r w:rsidRPr="00376649">
        <w:rPr>
          <w:rFonts w:cs="Arial"/>
          <w:bCs/>
          <w:sz w:val="18"/>
          <w:szCs w:val="18"/>
        </w:rPr>
        <w:t>Most information in response to residents</w:t>
      </w:r>
      <w:r w:rsidR="00A3130E" w:rsidRPr="00376649">
        <w:rPr>
          <w:rFonts w:cs="Arial"/>
          <w:bCs/>
          <w:sz w:val="18"/>
          <w:szCs w:val="18"/>
        </w:rPr>
        <w:t>’</w:t>
      </w:r>
      <w:r w:rsidRPr="00376649">
        <w:rPr>
          <w:rFonts w:cs="Arial"/>
          <w:bCs/>
          <w:sz w:val="18"/>
          <w:szCs w:val="18"/>
        </w:rPr>
        <w:t xml:space="preserve"> questions is available on the Wiltshire police website.</w:t>
      </w:r>
    </w:p>
    <w:p w14:paraId="06B702E4" w14:textId="77777777" w:rsidR="00F0020F" w:rsidRPr="00376649" w:rsidRDefault="00F0020F" w:rsidP="00461434">
      <w:pPr>
        <w:pStyle w:val="BodyTextIndent"/>
        <w:tabs>
          <w:tab w:val="left" w:pos="1701"/>
        </w:tabs>
        <w:spacing w:before="0" w:beforeAutospacing="0"/>
        <w:ind w:left="1701" w:hanging="1701"/>
        <w:rPr>
          <w:rFonts w:cs="Arial"/>
          <w:bCs/>
          <w:sz w:val="18"/>
          <w:szCs w:val="18"/>
        </w:rPr>
      </w:pPr>
    </w:p>
    <w:p w14:paraId="35F6A784" w14:textId="77777777" w:rsidR="00F0020F" w:rsidRPr="00376649" w:rsidRDefault="00F0020F"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Kier Pritchard took over as temporary chief constable during this year.   After the post being nationally advertised, Mr Pritchard </w:t>
      </w:r>
      <w:r w:rsidR="00A3130E" w:rsidRPr="00376649">
        <w:rPr>
          <w:rFonts w:cs="Arial"/>
          <w:bCs/>
          <w:sz w:val="18"/>
          <w:szCs w:val="18"/>
        </w:rPr>
        <w:t>has been appointed as permane</w:t>
      </w:r>
      <w:r w:rsidRPr="00376649">
        <w:rPr>
          <w:rFonts w:cs="Arial"/>
          <w:bCs/>
          <w:sz w:val="18"/>
          <w:szCs w:val="18"/>
        </w:rPr>
        <w:t>nt chief constable of Wiltshire.</w:t>
      </w:r>
    </w:p>
    <w:p w14:paraId="52853FC1" w14:textId="77777777" w:rsidR="00A3130E" w:rsidRPr="00376649" w:rsidRDefault="00A3130E"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New management team will be in place in early 2019.</w:t>
      </w:r>
    </w:p>
    <w:p w14:paraId="5CEBAFEB" w14:textId="77777777" w:rsidR="00A3130E" w:rsidRPr="00376649" w:rsidRDefault="00A3130E" w:rsidP="00F0020F">
      <w:pPr>
        <w:pStyle w:val="BodyTextIndent"/>
        <w:tabs>
          <w:tab w:val="left" w:pos="0"/>
        </w:tabs>
        <w:spacing w:before="0" w:beforeAutospacing="0"/>
        <w:ind w:left="0" w:firstLine="0"/>
        <w:rPr>
          <w:rFonts w:cs="Arial"/>
          <w:bCs/>
          <w:sz w:val="18"/>
          <w:szCs w:val="18"/>
        </w:rPr>
      </w:pPr>
    </w:p>
    <w:p w14:paraId="269B4B3A" w14:textId="2D1A1FAA" w:rsidR="00A3130E" w:rsidRPr="00376649" w:rsidRDefault="008709B9" w:rsidP="00F0020F">
      <w:pPr>
        <w:pStyle w:val="BodyTextIndent"/>
        <w:tabs>
          <w:tab w:val="left" w:pos="0"/>
        </w:tabs>
        <w:spacing w:before="0" w:beforeAutospacing="0"/>
        <w:ind w:left="0" w:firstLine="0"/>
        <w:rPr>
          <w:rFonts w:cs="Arial"/>
          <w:bCs/>
          <w:sz w:val="18"/>
          <w:szCs w:val="18"/>
        </w:rPr>
      </w:pPr>
      <w:r>
        <w:rPr>
          <w:rFonts w:cs="Arial"/>
          <w:bCs/>
          <w:sz w:val="18"/>
          <w:szCs w:val="18"/>
        </w:rPr>
        <w:t>For 2018/19</w:t>
      </w:r>
      <w:r w:rsidR="00A3130E" w:rsidRPr="00376649">
        <w:rPr>
          <w:rFonts w:cs="Arial"/>
          <w:bCs/>
          <w:sz w:val="18"/>
          <w:szCs w:val="18"/>
        </w:rPr>
        <w:t xml:space="preserve"> precept, he was given permission to consult on increase to precept o</w:t>
      </w:r>
      <w:r w:rsidR="00A3130E" w:rsidRPr="005750F7">
        <w:rPr>
          <w:rFonts w:cs="Arial"/>
          <w:bCs/>
          <w:sz w:val="18"/>
          <w:szCs w:val="18"/>
        </w:rPr>
        <w:t xml:space="preserve">f £1.00 </w:t>
      </w:r>
      <w:r w:rsidR="00A3130E" w:rsidRPr="00376649">
        <w:rPr>
          <w:rFonts w:cs="Arial"/>
          <w:bCs/>
          <w:sz w:val="18"/>
          <w:szCs w:val="18"/>
        </w:rPr>
        <w:t>per household</w:t>
      </w:r>
      <w:r w:rsidR="00AA6208" w:rsidRPr="00376649">
        <w:rPr>
          <w:rFonts w:cs="Arial"/>
          <w:bCs/>
          <w:sz w:val="18"/>
          <w:szCs w:val="18"/>
        </w:rPr>
        <w:t xml:space="preserve"> per month on a band D property</w:t>
      </w:r>
      <w:r w:rsidR="00A3130E" w:rsidRPr="00376649">
        <w:rPr>
          <w:rFonts w:cs="Arial"/>
          <w:bCs/>
          <w:sz w:val="18"/>
          <w:szCs w:val="18"/>
        </w:rPr>
        <w:t>. Results showed that most people saw the need</w:t>
      </w:r>
      <w:r w:rsidR="00AA6208" w:rsidRPr="00376649">
        <w:rPr>
          <w:rFonts w:cs="Arial"/>
          <w:bCs/>
          <w:sz w:val="18"/>
          <w:szCs w:val="18"/>
        </w:rPr>
        <w:t xml:space="preserve"> for this increase</w:t>
      </w:r>
      <w:r w:rsidR="00A3130E" w:rsidRPr="00376649">
        <w:rPr>
          <w:rFonts w:cs="Arial"/>
          <w:bCs/>
          <w:sz w:val="18"/>
          <w:szCs w:val="18"/>
        </w:rPr>
        <w:t>.   As a result there were no cost savings by reduction of officers.</w:t>
      </w:r>
    </w:p>
    <w:p w14:paraId="2EA1A738" w14:textId="686F8C01" w:rsidR="00A3130E" w:rsidRPr="00376649" w:rsidRDefault="00211A60" w:rsidP="00F0020F">
      <w:pPr>
        <w:pStyle w:val="BodyTextIndent"/>
        <w:tabs>
          <w:tab w:val="left" w:pos="0"/>
        </w:tabs>
        <w:spacing w:before="0" w:beforeAutospacing="0"/>
        <w:ind w:left="0" w:firstLine="0"/>
        <w:rPr>
          <w:rFonts w:cs="Arial"/>
          <w:bCs/>
          <w:sz w:val="18"/>
          <w:szCs w:val="18"/>
        </w:rPr>
      </w:pPr>
      <w:r>
        <w:rPr>
          <w:rFonts w:cs="Arial"/>
          <w:bCs/>
          <w:sz w:val="18"/>
          <w:szCs w:val="18"/>
        </w:rPr>
        <w:t>Moving on to 2019/20</w:t>
      </w:r>
      <w:r w:rsidR="00AA6208" w:rsidRPr="00376649">
        <w:rPr>
          <w:rFonts w:cs="Arial"/>
          <w:bCs/>
          <w:sz w:val="18"/>
          <w:szCs w:val="18"/>
        </w:rPr>
        <w:t xml:space="preserve"> precept: considered a further increase of another £1 or £2 per household per month.</w:t>
      </w:r>
    </w:p>
    <w:p w14:paraId="0A98DD33"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Hasn’t yet received funding info from central government.  </w:t>
      </w:r>
    </w:p>
    <w:p w14:paraId="256A9671"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Pension contributions are also increasing so this will cost the force more money per year. </w:t>
      </w:r>
    </w:p>
    <w:p w14:paraId="051A2746" w14:textId="77777777" w:rsidR="00AA6208" w:rsidRPr="00376649" w:rsidRDefault="00AA6208" w:rsidP="00F0020F">
      <w:pPr>
        <w:pStyle w:val="BodyTextIndent"/>
        <w:tabs>
          <w:tab w:val="left" w:pos="0"/>
        </w:tabs>
        <w:spacing w:before="0" w:beforeAutospacing="0"/>
        <w:ind w:left="0" w:firstLine="0"/>
        <w:rPr>
          <w:rFonts w:cs="Arial"/>
          <w:bCs/>
          <w:sz w:val="18"/>
          <w:szCs w:val="18"/>
        </w:rPr>
      </w:pPr>
    </w:p>
    <w:p w14:paraId="57616113"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Will circulate the proposed figures as soon as they are available, so the public and Parish Councils can comment.</w:t>
      </w:r>
    </w:p>
    <w:p w14:paraId="4DD5FC07" w14:textId="77777777" w:rsidR="00AA6208" w:rsidRPr="00376649" w:rsidRDefault="00AA6208" w:rsidP="00F0020F">
      <w:pPr>
        <w:pStyle w:val="BodyTextIndent"/>
        <w:tabs>
          <w:tab w:val="left" w:pos="0"/>
        </w:tabs>
        <w:spacing w:before="0" w:beforeAutospacing="0"/>
        <w:ind w:left="0" w:firstLine="0"/>
        <w:rPr>
          <w:rFonts w:cs="Arial"/>
          <w:bCs/>
          <w:sz w:val="18"/>
          <w:szCs w:val="18"/>
        </w:rPr>
      </w:pPr>
    </w:p>
    <w:p w14:paraId="2532887D"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Questions raised:</w:t>
      </w:r>
    </w:p>
    <w:p w14:paraId="1EAAE520"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Why are there not as many as people on the streets as there used to be?</w:t>
      </w:r>
    </w:p>
    <w:p w14:paraId="1D24BB91" w14:textId="77777777" w:rsidR="00AA6208" w:rsidRPr="00376649" w:rsidRDefault="00AA6208" w:rsidP="00F0020F">
      <w:pPr>
        <w:pStyle w:val="BodyTextIndent"/>
        <w:tabs>
          <w:tab w:val="left" w:pos="0"/>
        </w:tabs>
        <w:spacing w:before="0" w:beforeAutospacing="0"/>
        <w:ind w:left="0" w:firstLine="0"/>
        <w:rPr>
          <w:rFonts w:cs="Arial"/>
          <w:bCs/>
          <w:sz w:val="18"/>
          <w:szCs w:val="18"/>
        </w:rPr>
      </w:pPr>
    </w:p>
    <w:p w14:paraId="253C7355"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The simple answer is that there are enough people available like they used to be.  Officers need to work on cyber-crime which is not a visible presence on the streets.</w:t>
      </w:r>
    </w:p>
    <w:p w14:paraId="1B214C90" w14:textId="77777777" w:rsidR="00AA6208" w:rsidRPr="00376649" w:rsidRDefault="00AA6208"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Cyber-crime and child sexual exploitation are massive crimes at the moment. </w:t>
      </w:r>
    </w:p>
    <w:p w14:paraId="6782EB21" w14:textId="77777777" w:rsidR="00AA6208" w:rsidRPr="00376649" w:rsidRDefault="00AA6208" w:rsidP="00F0020F">
      <w:pPr>
        <w:pStyle w:val="BodyTextIndent"/>
        <w:tabs>
          <w:tab w:val="left" w:pos="0"/>
        </w:tabs>
        <w:spacing w:before="0" w:beforeAutospacing="0"/>
        <w:ind w:left="0" w:firstLine="0"/>
        <w:rPr>
          <w:rFonts w:cs="Arial"/>
          <w:bCs/>
          <w:sz w:val="18"/>
          <w:szCs w:val="18"/>
        </w:rPr>
      </w:pPr>
    </w:p>
    <w:p w14:paraId="24834162"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Community communication: 101 number for non-emergencies.  Gov. rolled this out and then withdrew the grant so the police have taken this over.</w:t>
      </w:r>
    </w:p>
    <w:p w14:paraId="5A7011C2" w14:textId="77777777" w:rsidR="00AA6208"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10% of calls to call centre are about mental health issues. There is now a mental health nurse in Devizes 24/7 who can give advice to officers dealing with someone in crisis and give information from their medical records as the police do not have this access.  </w:t>
      </w:r>
    </w:p>
    <w:p w14:paraId="1866326B" w14:textId="77777777" w:rsidR="00A3130E" w:rsidRPr="00376649" w:rsidRDefault="00A3130E" w:rsidP="00F0020F">
      <w:pPr>
        <w:pStyle w:val="BodyTextIndent"/>
        <w:tabs>
          <w:tab w:val="left" w:pos="0"/>
        </w:tabs>
        <w:spacing w:before="0" w:beforeAutospacing="0"/>
        <w:ind w:left="0" w:firstLine="0"/>
        <w:rPr>
          <w:rFonts w:cs="Arial"/>
          <w:bCs/>
          <w:sz w:val="18"/>
          <w:szCs w:val="18"/>
        </w:rPr>
      </w:pPr>
    </w:p>
    <w:p w14:paraId="23A8FEC7"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Policing in the UK is by consent.  Won’t see high police presence in towns and cities. Please use 101 to pass on information. </w:t>
      </w:r>
    </w:p>
    <w:p w14:paraId="2542CBD8"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101 currently answered within 1 minute 30 seconds approx.  </w:t>
      </w:r>
    </w:p>
    <w:p w14:paraId="0E92F61D"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Community Messaging:</w:t>
      </w:r>
    </w:p>
    <w:p w14:paraId="36F86571"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lastRenderedPageBreak/>
        <w:t>You sign up and get appropriate messages specific for your postcode from police and other trusted agencies such as Fire service.</w:t>
      </w:r>
    </w:p>
    <w:p w14:paraId="72586EA6"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Leaflets were left and are available from the Parish Clerk.</w:t>
      </w:r>
    </w:p>
    <w:p w14:paraId="4599C4E6" w14:textId="77777777" w:rsidR="00946DE4" w:rsidRPr="00376649" w:rsidRDefault="00946DE4" w:rsidP="00F0020F">
      <w:pPr>
        <w:pStyle w:val="BodyTextIndent"/>
        <w:tabs>
          <w:tab w:val="left" w:pos="0"/>
        </w:tabs>
        <w:spacing w:before="0" w:beforeAutospacing="0"/>
        <w:ind w:left="0" w:firstLine="0"/>
        <w:rPr>
          <w:rFonts w:cs="Arial"/>
          <w:bCs/>
          <w:sz w:val="18"/>
          <w:szCs w:val="18"/>
        </w:rPr>
      </w:pPr>
    </w:p>
    <w:p w14:paraId="3723894A"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Funds for next year are not yet known.  Central gov. central grant is £20 per household less than the average across the country. Changing crimes doesn’t respect local boundaries. Needs the portion of gov. funds to reflect this.  The PCC has spoken to local MP’s about this to urge them to try to get this changed.</w:t>
      </w:r>
    </w:p>
    <w:p w14:paraId="6956BEA3" w14:textId="77777777" w:rsidR="00946DE4" w:rsidRPr="00376649" w:rsidRDefault="00946DE4" w:rsidP="00F0020F">
      <w:pPr>
        <w:pStyle w:val="BodyTextIndent"/>
        <w:tabs>
          <w:tab w:val="left" w:pos="0"/>
        </w:tabs>
        <w:spacing w:before="0" w:beforeAutospacing="0"/>
        <w:ind w:left="0" w:firstLine="0"/>
        <w:rPr>
          <w:rFonts w:cs="Arial"/>
          <w:bCs/>
          <w:sz w:val="18"/>
          <w:szCs w:val="18"/>
        </w:rPr>
      </w:pPr>
    </w:p>
    <w:p w14:paraId="3FDC5C7D"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Wiltshire police has new technology that other forces would like. All officers have laptop and smart phone. Can do all their work on these devices.  Don’t have as many physical locations as before as don’t need to return to station to write up a report.  This doesn’t mean the police force has been reduced.</w:t>
      </w:r>
    </w:p>
    <w:p w14:paraId="03D5091F" w14:textId="77777777" w:rsidR="00946DE4" w:rsidRPr="00376649" w:rsidRDefault="00946DE4" w:rsidP="00F0020F">
      <w:pPr>
        <w:pStyle w:val="BodyTextIndent"/>
        <w:tabs>
          <w:tab w:val="left" w:pos="0"/>
        </w:tabs>
        <w:spacing w:before="0" w:beforeAutospacing="0"/>
        <w:ind w:left="0" w:firstLine="0"/>
        <w:rPr>
          <w:rFonts w:cs="Arial"/>
          <w:bCs/>
          <w:sz w:val="18"/>
          <w:szCs w:val="18"/>
        </w:rPr>
      </w:pPr>
    </w:p>
    <w:p w14:paraId="1ECB9858"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Specials: Around 275 specials in Wiltshire.  Specials are now </w:t>
      </w:r>
      <w:r w:rsidR="007C6AEC" w:rsidRPr="00376649">
        <w:rPr>
          <w:rFonts w:cs="Arial"/>
          <w:bCs/>
          <w:sz w:val="18"/>
          <w:szCs w:val="18"/>
        </w:rPr>
        <w:t>part of the police force. They report to a Sargant and are part of the community policing team and manage the drone technology for Wiltshire police.</w:t>
      </w:r>
    </w:p>
    <w:p w14:paraId="03A036A6" w14:textId="77777777" w:rsidR="007C6AEC" w:rsidRPr="00376649" w:rsidRDefault="007C6AEC" w:rsidP="00F0020F">
      <w:pPr>
        <w:pStyle w:val="BodyTextIndent"/>
        <w:tabs>
          <w:tab w:val="left" w:pos="0"/>
        </w:tabs>
        <w:spacing w:before="0" w:beforeAutospacing="0"/>
        <w:ind w:left="0" w:firstLine="0"/>
        <w:rPr>
          <w:rFonts w:cs="Arial"/>
          <w:bCs/>
          <w:sz w:val="18"/>
          <w:szCs w:val="18"/>
        </w:rPr>
      </w:pPr>
    </w:p>
    <w:p w14:paraId="345D2724" w14:textId="77777777" w:rsidR="00946DE4" w:rsidRPr="00376649" w:rsidRDefault="007C6AE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Wiltshire has less constables per head of population than any other area of the country.   Less people with a warrant card now</w:t>
      </w:r>
      <w:r w:rsidR="00677609" w:rsidRPr="00376649">
        <w:rPr>
          <w:rFonts w:cs="Arial"/>
          <w:bCs/>
          <w:sz w:val="18"/>
          <w:szCs w:val="18"/>
        </w:rPr>
        <w:t xml:space="preserve"> as not needed for a lot of police work</w:t>
      </w:r>
      <w:r w:rsidRPr="00376649">
        <w:rPr>
          <w:rFonts w:cs="Arial"/>
          <w:bCs/>
          <w:sz w:val="18"/>
          <w:szCs w:val="18"/>
        </w:rPr>
        <w:t xml:space="preserve">.  Will probably be questioned by a civilian now if you are arrested. </w:t>
      </w:r>
      <w:r w:rsidR="00677609" w:rsidRPr="00376649">
        <w:rPr>
          <w:rFonts w:cs="Arial"/>
          <w:bCs/>
          <w:sz w:val="18"/>
          <w:szCs w:val="18"/>
        </w:rPr>
        <w:t xml:space="preserve"> This shows on the stats as less constables. </w:t>
      </w:r>
    </w:p>
    <w:p w14:paraId="74B369B1" w14:textId="77777777" w:rsidR="00946DE4" w:rsidRPr="00376649" w:rsidRDefault="00946DE4" w:rsidP="00F0020F">
      <w:pPr>
        <w:pStyle w:val="BodyTextIndent"/>
        <w:tabs>
          <w:tab w:val="left" w:pos="0"/>
        </w:tabs>
        <w:spacing w:before="0" w:beforeAutospacing="0"/>
        <w:ind w:left="0" w:firstLine="0"/>
        <w:rPr>
          <w:rFonts w:cs="Arial"/>
          <w:bCs/>
          <w:sz w:val="18"/>
          <w:szCs w:val="18"/>
        </w:rPr>
      </w:pPr>
    </w:p>
    <w:p w14:paraId="21EA8E6F" w14:textId="5DE4A558" w:rsidR="00677609" w:rsidRPr="00376649" w:rsidRDefault="00677609"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Swindon South Community Safety forum: </w:t>
      </w:r>
      <w:r w:rsidR="00062D5E">
        <w:rPr>
          <w:rFonts w:cs="Arial"/>
          <w:bCs/>
          <w:sz w:val="18"/>
          <w:szCs w:val="18"/>
        </w:rPr>
        <w:t>SBC runs this with the Chief Constables</w:t>
      </w:r>
      <w:r w:rsidRPr="00376649">
        <w:rPr>
          <w:rFonts w:cs="Arial"/>
          <w:bCs/>
          <w:sz w:val="18"/>
          <w:szCs w:val="18"/>
        </w:rPr>
        <w:t xml:space="preserve"> and Parish Councils attend to raise local matters. </w:t>
      </w:r>
    </w:p>
    <w:p w14:paraId="3E66F7CA" w14:textId="77777777" w:rsidR="00677609" w:rsidRPr="00376649" w:rsidRDefault="00677609"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Recent local patrols have increased due to Rec hall issues.  PCSO Emma Turner has met with the Clerk for the Parish Council.</w:t>
      </w:r>
    </w:p>
    <w:p w14:paraId="0F3CD475" w14:textId="77777777" w:rsidR="00677609" w:rsidRPr="00376649" w:rsidRDefault="00677609" w:rsidP="00F0020F">
      <w:pPr>
        <w:pStyle w:val="BodyTextIndent"/>
        <w:tabs>
          <w:tab w:val="left" w:pos="0"/>
        </w:tabs>
        <w:spacing w:before="0" w:beforeAutospacing="0"/>
        <w:ind w:left="0" w:firstLine="0"/>
        <w:rPr>
          <w:rFonts w:cs="Arial"/>
          <w:bCs/>
          <w:sz w:val="18"/>
          <w:szCs w:val="18"/>
        </w:rPr>
      </w:pPr>
    </w:p>
    <w:p w14:paraId="2BAF3857" w14:textId="77777777" w:rsidR="00946DE4"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Residents questions:</w:t>
      </w:r>
    </w:p>
    <w:p w14:paraId="7C111F0B" w14:textId="77777777" w:rsidR="00180CAD" w:rsidRPr="00376649" w:rsidRDefault="00180CAD" w:rsidP="00F0020F">
      <w:pPr>
        <w:pStyle w:val="BodyTextIndent"/>
        <w:tabs>
          <w:tab w:val="left" w:pos="0"/>
        </w:tabs>
        <w:spacing w:before="0" w:beforeAutospacing="0"/>
        <w:ind w:left="0" w:firstLine="0"/>
        <w:rPr>
          <w:rFonts w:cs="Arial"/>
          <w:bCs/>
          <w:sz w:val="18"/>
          <w:szCs w:val="18"/>
        </w:rPr>
      </w:pPr>
    </w:p>
    <w:p w14:paraId="37E0E71A" w14:textId="0039A18F" w:rsidR="00180CAD"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Mr Huggins – A while ago he was involved in project </w:t>
      </w:r>
      <w:r w:rsidR="0049519D">
        <w:rPr>
          <w:rFonts w:cs="Arial"/>
          <w:bCs/>
          <w:sz w:val="18"/>
          <w:szCs w:val="18"/>
        </w:rPr>
        <w:t>“PLOT”</w:t>
      </w:r>
      <w:r w:rsidRPr="00376649">
        <w:rPr>
          <w:rFonts w:cs="Arial"/>
          <w:bCs/>
          <w:sz w:val="18"/>
          <w:szCs w:val="18"/>
        </w:rPr>
        <w:t xml:space="preserve"> </w:t>
      </w:r>
      <w:r w:rsidR="0049519D">
        <w:rPr>
          <w:rFonts w:cs="Arial"/>
          <w:bCs/>
          <w:sz w:val="18"/>
          <w:szCs w:val="18"/>
        </w:rPr>
        <w:t xml:space="preserve">with Hampshire Police </w:t>
      </w:r>
      <w:r w:rsidRPr="00376649">
        <w:rPr>
          <w:rFonts w:cs="Arial"/>
          <w:bCs/>
          <w:sz w:val="18"/>
          <w:szCs w:val="18"/>
        </w:rPr>
        <w:t>which raised awareness and provided a liaison officer for the deaf community.   Wiltshire doesn’t have one of these, are there any plans to introduce this?</w:t>
      </w:r>
    </w:p>
    <w:p w14:paraId="4A0E9EE5" w14:textId="77777777" w:rsidR="00180CAD" w:rsidRPr="00376649" w:rsidRDefault="00180CAD" w:rsidP="00F0020F">
      <w:pPr>
        <w:pStyle w:val="BodyTextIndent"/>
        <w:tabs>
          <w:tab w:val="left" w:pos="0"/>
        </w:tabs>
        <w:spacing w:before="0" w:beforeAutospacing="0"/>
        <w:ind w:left="0" w:firstLine="0"/>
        <w:rPr>
          <w:rFonts w:cs="Arial"/>
          <w:bCs/>
          <w:sz w:val="18"/>
          <w:szCs w:val="18"/>
        </w:rPr>
      </w:pPr>
    </w:p>
    <w:p w14:paraId="2DF297DA" w14:textId="77777777" w:rsidR="00180CAD"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A: No, we don’t. He will take this away and see what they can do. Wiltshire has just achieved the outstanding mark for disability employers confidence. They do employ at least one person in the control centre who is visually impa</w:t>
      </w:r>
      <w:r w:rsidR="00596875" w:rsidRPr="00376649">
        <w:rPr>
          <w:rFonts w:cs="Arial"/>
          <w:bCs/>
          <w:sz w:val="18"/>
          <w:szCs w:val="18"/>
        </w:rPr>
        <w:t>i</w:t>
      </w:r>
      <w:r w:rsidRPr="00376649">
        <w:rPr>
          <w:rFonts w:cs="Arial"/>
          <w:bCs/>
          <w:sz w:val="18"/>
          <w:szCs w:val="18"/>
        </w:rPr>
        <w:t xml:space="preserve">red. 2 people in the call centre have Downs Syndrome. Do try to offer employment to people with disabilities. </w:t>
      </w:r>
    </w:p>
    <w:p w14:paraId="4EB845CF" w14:textId="77777777" w:rsidR="00180CAD" w:rsidRPr="00376649" w:rsidRDefault="00180CAD" w:rsidP="00F0020F">
      <w:pPr>
        <w:pStyle w:val="BodyTextIndent"/>
        <w:tabs>
          <w:tab w:val="left" w:pos="0"/>
        </w:tabs>
        <w:spacing w:before="0" w:beforeAutospacing="0"/>
        <w:ind w:left="0" w:firstLine="0"/>
        <w:rPr>
          <w:rFonts w:cs="Arial"/>
          <w:bCs/>
          <w:sz w:val="18"/>
          <w:szCs w:val="18"/>
        </w:rPr>
      </w:pPr>
    </w:p>
    <w:p w14:paraId="0E5AF835" w14:textId="7EAFFF8F" w:rsidR="00180CAD"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Mr Huggins – A few years ago he went to polic</w:t>
      </w:r>
      <w:r w:rsidR="00062D5E">
        <w:rPr>
          <w:rFonts w:cs="Arial"/>
          <w:bCs/>
          <w:sz w:val="18"/>
          <w:szCs w:val="18"/>
        </w:rPr>
        <w:t>e headquarters to help to launch</w:t>
      </w:r>
      <w:r w:rsidRPr="00376649">
        <w:rPr>
          <w:rFonts w:cs="Arial"/>
          <w:bCs/>
          <w:sz w:val="18"/>
          <w:szCs w:val="18"/>
        </w:rPr>
        <w:t xml:space="preserve"> “True Vision” which was working against hate crime.  What is happening with this?</w:t>
      </w:r>
    </w:p>
    <w:p w14:paraId="52F0D335" w14:textId="77777777" w:rsidR="00180CAD" w:rsidRPr="00376649" w:rsidRDefault="00180CAD" w:rsidP="00F0020F">
      <w:pPr>
        <w:pStyle w:val="BodyTextIndent"/>
        <w:tabs>
          <w:tab w:val="left" w:pos="0"/>
        </w:tabs>
        <w:spacing w:before="0" w:beforeAutospacing="0"/>
        <w:ind w:left="0" w:firstLine="0"/>
        <w:rPr>
          <w:rFonts w:cs="Arial"/>
          <w:bCs/>
          <w:sz w:val="18"/>
          <w:szCs w:val="18"/>
        </w:rPr>
      </w:pPr>
    </w:p>
    <w:p w14:paraId="7BE37CCE" w14:textId="77777777" w:rsidR="00180CAD"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A: Still have a group that meets regularly and recognises disabilities and differences.  Black and Asian community are well represented on this board.  Not so well represented in the police community from the Black and Asian community.</w:t>
      </w:r>
    </w:p>
    <w:p w14:paraId="6137E1E5" w14:textId="77777777" w:rsidR="00180CAD" w:rsidRPr="00376649" w:rsidRDefault="00180CAD" w:rsidP="00F0020F">
      <w:pPr>
        <w:pStyle w:val="BodyTextIndent"/>
        <w:tabs>
          <w:tab w:val="left" w:pos="0"/>
        </w:tabs>
        <w:spacing w:before="0" w:beforeAutospacing="0"/>
        <w:ind w:left="0" w:firstLine="0"/>
        <w:rPr>
          <w:rFonts w:cs="Arial"/>
          <w:bCs/>
          <w:sz w:val="18"/>
          <w:szCs w:val="18"/>
        </w:rPr>
      </w:pPr>
    </w:p>
    <w:p w14:paraId="37E20028" w14:textId="77777777" w:rsidR="00180CAD"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Cllr David Hill – 1. Cost of Tri Force agreement failing.  2. If it’s being re-structured for Wiltshire only, how much will it cost for the residents of Chiseldon Parish? 3. What is being done about knife crime in Swindon?</w:t>
      </w:r>
    </w:p>
    <w:p w14:paraId="742CE2EF" w14:textId="77777777" w:rsidR="00946DE4" w:rsidRPr="00376649" w:rsidRDefault="00946DE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 </w:t>
      </w:r>
    </w:p>
    <w:p w14:paraId="790AD3F2" w14:textId="77777777" w:rsidR="003B3D4C" w:rsidRPr="00376649" w:rsidRDefault="00180CAD"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A:</w:t>
      </w:r>
      <w:r w:rsidR="003B3D4C" w:rsidRPr="00376649">
        <w:rPr>
          <w:rFonts w:cs="Arial"/>
          <w:bCs/>
          <w:sz w:val="18"/>
          <w:szCs w:val="18"/>
        </w:rPr>
        <w:t xml:space="preserve"> The Tri-Force plan was designed to do things the same way across neighbouring forces.  Armed response vehicles all look the same, and uniforms the same etc.</w:t>
      </w:r>
    </w:p>
    <w:p w14:paraId="2F71E520"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Avon &amp; Somerset were the exception to this purchasing consortium for this plan. </w:t>
      </w:r>
    </w:p>
    <w:p w14:paraId="3F6FB9FE"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Forensics should be done together, with less labs – have moved forward but Gloucestershire didn’t want to join this part of the plan.</w:t>
      </w:r>
    </w:p>
    <w:p w14:paraId="3C3F160C"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This was amended later into smaller groups of forces to work together.</w:t>
      </w:r>
    </w:p>
    <w:p w14:paraId="5B3D9CDB"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Recently Devon, Dorset and Cornwall wanted to merge to one force. One commissioner ruled this out as it was thought to be an impossible job.</w:t>
      </w:r>
    </w:p>
    <w:p w14:paraId="65B756DF" w14:textId="77777777" w:rsidR="00180CAD"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Wiltshire situation is similar, some systems work the same but some are still separate.  Key issue under section 22 agreement was that Avon and Somerset withdrew as they wanted to be responsible for all firearm incidences themselves without reporting to the PCC.   Angus MacPherson said this was a step too far.  </w:t>
      </w:r>
      <w:r w:rsidR="00180CAD" w:rsidRPr="00376649">
        <w:rPr>
          <w:rFonts w:cs="Arial"/>
          <w:bCs/>
          <w:sz w:val="18"/>
          <w:szCs w:val="18"/>
        </w:rPr>
        <w:t xml:space="preserve"> </w:t>
      </w:r>
      <w:r w:rsidRPr="00376649">
        <w:rPr>
          <w:rFonts w:cs="Arial"/>
          <w:bCs/>
          <w:sz w:val="18"/>
          <w:szCs w:val="18"/>
        </w:rPr>
        <w:t xml:space="preserve">  This is why the Tri-force agreement failed. </w:t>
      </w:r>
    </w:p>
    <w:p w14:paraId="458C96A2"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br/>
        <w:t>Cllr David Hill – is there now a need for further recruitment?</w:t>
      </w:r>
    </w:p>
    <w:p w14:paraId="3D7B94BA" w14:textId="77777777" w:rsidR="003B3D4C" w:rsidRPr="00376649" w:rsidRDefault="003B3D4C" w:rsidP="00F0020F">
      <w:pPr>
        <w:pStyle w:val="BodyTextIndent"/>
        <w:tabs>
          <w:tab w:val="left" w:pos="0"/>
        </w:tabs>
        <w:spacing w:before="0" w:beforeAutospacing="0"/>
        <w:ind w:left="0" w:firstLine="0"/>
        <w:rPr>
          <w:rFonts w:cs="Arial"/>
          <w:bCs/>
          <w:sz w:val="18"/>
          <w:szCs w:val="18"/>
        </w:rPr>
      </w:pPr>
    </w:p>
    <w:p w14:paraId="49056F2C" w14:textId="77777777" w:rsidR="003B3D4C" w:rsidRPr="00376649" w:rsidRDefault="003B3D4C"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A: There is still an agreement in place but need to work through how it will work now.  Expects the cost to Wiltshire to be around 1.9 million as need to recruit possibly 24 new fire arms officers.</w:t>
      </w:r>
    </w:p>
    <w:p w14:paraId="7086CF63" w14:textId="77777777" w:rsidR="003B3D4C" w:rsidRPr="00376649" w:rsidRDefault="003B3D4C" w:rsidP="00F0020F">
      <w:pPr>
        <w:pStyle w:val="BodyTextIndent"/>
        <w:tabs>
          <w:tab w:val="left" w:pos="0"/>
        </w:tabs>
        <w:spacing w:before="0" w:beforeAutospacing="0"/>
        <w:ind w:left="0" w:firstLine="0"/>
        <w:rPr>
          <w:rFonts w:cs="Arial"/>
          <w:bCs/>
          <w:sz w:val="18"/>
          <w:szCs w:val="18"/>
        </w:rPr>
      </w:pPr>
    </w:p>
    <w:p w14:paraId="7ECEF216" w14:textId="77777777" w:rsidR="00FC19A4" w:rsidRPr="00376649" w:rsidRDefault="00FC19A4" w:rsidP="00F0020F">
      <w:pPr>
        <w:pStyle w:val="BodyTextIndent"/>
        <w:tabs>
          <w:tab w:val="left" w:pos="0"/>
        </w:tabs>
        <w:spacing w:before="0" w:beforeAutospacing="0"/>
        <w:ind w:left="0" w:firstLine="0"/>
        <w:rPr>
          <w:rFonts w:cs="Arial"/>
          <w:bCs/>
          <w:sz w:val="18"/>
          <w:szCs w:val="18"/>
        </w:rPr>
      </w:pPr>
    </w:p>
    <w:p w14:paraId="642A3033" w14:textId="77777777" w:rsidR="00FC19A4" w:rsidRPr="00376649" w:rsidRDefault="00FC19A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Q&amp;A ends and Cllr Brady thanked PCC Angus MacPherson for his time and information.</w:t>
      </w:r>
    </w:p>
    <w:p w14:paraId="4187F842" w14:textId="77777777" w:rsidR="00FC19A4" w:rsidRPr="00376649" w:rsidRDefault="00FC19A4" w:rsidP="00F0020F">
      <w:pPr>
        <w:pStyle w:val="BodyTextIndent"/>
        <w:tabs>
          <w:tab w:val="left" w:pos="0"/>
        </w:tabs>
        <w:spacing w:before="0" w:beforeAutospacing="0"/>
        <w:ind w:left="0" w:firstLine="0"/>
        <w:rPr>
          <w:rFonts w:cs="Arial"/>
          <w:bCs/>
          <w:sz w:val="18"/>
          <w:szCs w:val="18"/>
        </w:rPr>
      </w:pPr>
    </w:p>
    <w:p w14:paraId="184BCCC1" w14:textId="77777777" w:rsidR="003B3D4C" w:rsidRPr="00376649" w:rsidRDefault="00FC19A4"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lastRenderedPageBreak/>
        <w:t>(No break in the meeting was required)</w:t>
      </w:r>
    </w:p>
    <w:p w14:paraId="2EFAB43F" w14:textId="77777777" w:rsidR="00FC19A4" w:rsidRPr="00376649" w:rsidRDefault="00FC19A4" w:rsidP="00F0020F">
      <w:pPr>
        <w:pStyle w:val="BodyTextIndent"/>
        <w:tabs>
          <w:tab w:val="left" w:pos="0"/>
        </w:tabs>
        <w:spacing w:before="0" w:beforeAutospacing="0"/>
        <w:ind w:left="0" w:firstLine="0"/>
        <w:rPr>
          <w:rFonts w:cs="Arial"/>
          <w:bCs/>
          <w:sz w:val="18"/>
          <w:szCs w:val="18"/>
        </w:rPr>
      </w:pPr>
    </w:p>
    <w:p w14:paraId="62E1AE33" w14:textId="77777777" w:rsidR="003B3D4C" w:rsidRPr="00376649" w:rsidRDefault="003B3D4C" w:rsidP="00F0020F">
      <w:pPr>
        <w:pStyle w:val="BodyTextIndent"/>
        <w:tabs>
          <w:tab w:val="left" w:pos="0"/>
        </w:tabs>
        <w:spacing w:before="0" w:beforeAutospacing="0"/>
        <w:ind w:left="0" w:firstLine="0"/>
        <w:rPr>
          <w:rFonts w:cs="Arial"/>
          <w:bCs/>
          <w:sz w:val="18"/>
          <w:szCs w:val="18"/>
        </w:rPr>
      </w:pPr>
    </w:p>
    <w:p w14:paraId="06E4C827" w14:textId="77777777" w:rsidR="00596875" w:rsidRPr="00376649" w:rsidRDefault="00596875" w:rsidP="00F0020F">
      <w:pPr>
        <w:pStyle w:val="BodyTextIndent"/>
        <w:tabs>
          <w:tab w:val="left" w:pos="0"/>
        </w:tabs>
        <w:spacing w:before="0" w:beforeAutospacing="0"/>
        <w:ind w:left="0" w:firstLine="0"/>
        <w:rPr>
          <w:rFonts w:cs="Arial"/>
          <w:bCs/>
          <w:sz w:val="18"/>
          <w:szCs w:val="18"/>
        </w:rPr>
      </w:pPr>
    </w:p>
    <w:p w14:paraId="11DF29AE" w14:textId="77777777" w:rsidR="00596875" w:rsidRPr="00376649" w:rsidRDefault="00596875"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Cllr Brady began by advising Cllrs on the conduct for the forthcoming agenda item</w:t>
      </w:r>
      <w:r w:rsidR="00314039" w:rsidRPr="00376649">
        <w:rPr>
          <w:rFonts w:cs="Arial"/>
          <w:bCs/>
          <w:sz w:val="18"/>
          <w:szCs w:val="18"/>
        </w:rPr>
        <w:t xml:space="preserve"> – the public recess</w:t>
      </w:r>
    </w:p>
    <w:p w14:paraId="394EC3D0" w14:textId="55A6E7B0" w:rsidR="00596875" w:rsidRPr="00376649" w:rsidRDefault="00596875"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The public were advised </w:t>
      </w:r>
      <w:r w:rsidR="00852358" w:rsidRPr="00376649">
        <w:rPr>
          <w:rFonts w:cs="Arial"/>
          <w:bCs/>
          <w:sz w:val="18"/>
          <w:szCs w:val="18"/>
        </w:rPr>
        <w:t>that they are legally allowed admission to Parish C</w:t>
      </w:r>
      <w:r w:rsidR="00314039" w:rsidRPr="00376649">
        <w:rPr>
          <w:rFonts w:cs="Arial"/>
          <w:bCs/>
          <w:sz w:val="18"/>
          <w:szCs w:val="18"/>
        </w:rPr>
        <w:t xml:space="preserve">ouncil </w:t>
      </w:r>
      <w:r w:rsidRPr="00376649">
        <w:rPr>
          <w:rFonts w:cs="Arial"/>
          <w:bCs/>
          <w:sz w:val="18"/>
          <w:szCs w:val="18"/>
        </w:rPr>
        <w:t xml:space="preserve"> meetings however there is no legal requirement for the public to address the council.   </w:t>
      </w:r>
      <w:r w:rsidR="00852358" w:rsidRPr="00376649">
        <w:rPr>
          <w:rFonts w:cs="Arial"/>
          <w:bCs/>
          <w:sz w:val="18"/>
          <w:szCs w:val="18"/>
        </w:rPr>
        <w:t xml:space="preserve">Most Parish /Town councils include a public recess – Chiseldon Parish Council allocate 10 minutes </w:t>
      </w:r>
      <w:r w:rsidR="00B76652" w:rsidRPr="00376649">
        <w:rPr>
          <w:rFonts w:cs="Arial"/>
          <w:bCs/>
          <w:sz w:val="18"/>
          <w:szCs w:val="18"/>
        </w:rPr>
        <w:t>at the start of the meeting</w:t>
      </w:r>
      <w:r w:rsidR="00852358" w:rsidRPr="00376649">
        <w:rPr>
          <w:rFonts w:cs="Arial"/>
          <w:bCs/>
          <w:sz w:val="18"/>
          <w:szCs w:val="18"/>
        </w:rPr>
        <w:t xml:space="preserve">, </w:t>
      </w:r>
      <w:r w:rsidRPr="00376649">
        <w:rPr>
          <w:rFonts w:cs="Arial"/>
          <w:bCs/>
          <w:sz w:val="18"/>
          <w:szCs w:val="18"/>
        </w:rPr>
        <w:t xml:space="preserve">3 minutes per person to allow </w:t>
      </w:r>
      <w:r w:rsidR="00852358" w:rsidRPr="00376649">
        <w:rPr>
          <w:rFonts w:cs="Arial"/>
          <w:bCs/>
          <w:sz w:val="18"/>
          <w:szCs w:val="18"/>
        </w:rPr>
        <w:t xml:space="preserve">as many </w:t>
      </w:r>
      <w:r w:rsidRPr="00376649">
        <w:rPr>
          <w:rFonts w:cs="Arial"/>
          <w:bCs/>
          <w:sz w:val="18"/>
          <w:szCs w:val="18"/>
        </w:rPr>
        <w:t>people to have their say.</w:t>
      </w:r>
    </w:p>
    <w:p w14:paraId="1DBAE6F8" w14:textId="738BB83B" w:rsidR="00DA4953" w:rsidRPr="00376649" w:rsidRDefault="00596875"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Rules for public recess are:  Address </w:t>
      </w:r>
      <w:r w:rsidR="00852358" w:rsidRPr="00376649">
        <w:rPr>
          <w:rFonts w:cs="Arial"/>
          <w:bCs/>
          <w:sz w:val="18"/>
          <w:szCs w:val="18"/>
        </w:rPr>
        <w:t xml:space="preserve">all questions /issues to the Chair </w:t>
      </w:r>
      <w:r w:rsidR="00B76652" w:rsidRPr="00376649">
        <w:rPr>
          <w:rFonts w:cs="Arial"/>
          <w:bCs/>
          <w:sz w:val="18"/>
          <w:szCs w:val="18"/>
        </w:rPr>
        <w:t>only</w:t>
      </w:r>
      <w:r w:rsidR="00852358" w:rsidRPr="00376649">
        <w:rPr>
          <w:rFonts w:cs="Arial"/>
          <w:bCs/>
          <w:sz w:val="18"/>
          <w:szCs w:val="18"/>
        </w:rPr>
        <w:t xml:space="preserve">, </w:t>
      </w:r>
      <w:r w:rsidRPr="00376649">
        <w:rPr>
          <w:rFonts w:cs="Arial"/>
          <w:bCs/>
          <w:sz w:val="18"/>
          <w:szCs w:val="18"/>
        </w:rPr>
        <w:t xml:space="preserve">Questions </w:t>
      </w:r>
      <w:r w:rsidR="00852358" w:rsidRPr="00376649">
        <w:rPr>
          <w:rFonts w:cs="Arial"/>
          <w:bCs/>
          <w:sz w:val="18"/>
          <w:szCs w:val="18"/>
        </w:rPr>
        <w:t xml:space="preserve">will not be </w:t>
      </w:r>
      <w:r w:rsidRPr="00376649">
        <w:rPr>
          <w:rFonts w:cs="Arial"/>
          <w:bCs/>
          <w:sz w:val="18"/>
          <w:szCs w:val="18"/>
        </w:rPr>
        <w:t>answered during public</w:t>
      </w:r>
      <w:r w:rsidR="00DA4953" w:rsidRPr="00376649">
        <w:rPr>
          <w:rFonts w:cs="Arial"/>
          <w:bCs/>
          <w:sz w:val="18"/>
          <w:szCs w:val="18"/>
        </w:rPr>
        <w:t xml:space="preserve"> </w:t>
      </w:r>
      <w:r w:rsidR="00B76652" w:rsidRPr="00376649">
        <w:rPr>
          <w:rFonts w:cs="Arial"/>
          <w:bCs/>
          <w:sz w:val="18"/>
          <w:szCs w:val="18"/>
        </w:rPr>
        <w:t>recess</w:t>
      </w:r>
      <w:r w:rsidRPr="00376649">
        <w:rPr>
          <w:rFonts w:cs="Arial"/>
          <w:bCs/>
          <w:sz w:val="18"/>
          <w:szCs w:val="18"/>
        </w:rPr>
        <w:t>, however will be noted for any related agenda item.</w:t>
      </w:r>
    </w:p>
    <w:p w14:paraId="263B7ADB" w14:textId="2A8653E0" w:rsidR="00596875" w:rsidRPr="00376649" w:rsidRDefault="00DA4953"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If the question is not related to an agenda item the issue will be referred to the appropriate council </w:t>
      </w:r>
      <w:r w:rsidR="00596875" w:rsidRPr="00376649">
        <w:rPr>
          <w:rFonts w:cs="Arial"/>
          <w:bCs/>
          <w:sz w:val="18"/>
          <w:szCs w:val="18"/>
        </w:rPr>
        <w:t xml:space="preserve">committee or </w:t>
      </w:r>
      <w:r w:rsidRPr="00376649">
        <w:rPr>
          <w:rFonts w:cs="Arial"/>
          <w:bCs/>
          <w:sz w:val="18"/>
          <w:szCs w:val="18"/>
        </w:rPr>
        <w:t xml:space="preserve">to the Clerk to answer later as </w:t>
      </w:r>
      <w:r w:rsidR="00596875" w:rsidRPr="00376649">
        <w:rPr>
          <w:rFonts w:cs="Arial"/>
          <w:bCs/>
          <w:sz w:val="18"/>
          <w:szCs w:val="18"/>
        </w:rPr>
        <w:t>required.</w:t>
      </w:r>
    </w:p>
    <w:p w14:paraId="52E4F754" w14:textId="1EE540FE" w:rsidR="00596875" w:rsidRPr="00376649" w:rsidRDefault="00596875"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Once public recess </w:t>
      </w:r>
      <w:r w:rsidR="006C7841" w:rsidRPr="00376649">
        <w:rPr>
          <w:rFonts w:cs="Arial"/>
          <w:bCs/>
          <w:sz w:val="18"/>
          <w:szCs w:val="18"/>
        </w:rPr>
        <w:t xml:space="preserve">is over, the public revert will assume the status of </w:t>
      </w:r>
      <w:r w:rsidRPr="00376649">
        <w:rPr>
          <w:rFonts w:cs="Arial"/>
          <w:bCs/>
          <w:sz w:val="18"/>
          <w:szCs w:val="18"/>
        </w:rPr>
        <w:t>observers</w:t>
      </w:r>
      <w:r w:rsidR="006C7841" w:rsidRPr="00376649">
        <w:rPr>
          <w:rFonts w:cs="Arial"/>
          <w:bCs/>
          <w:sz w:val="18"/>
          <w:szCs w:val="18"/>
        </w:rPr>
        <w:t xml:space="preserve"> only – the public are requested not to interrupt or comment on proceedings.</w:t>
      </w:r>
    </w:p>
    <w:p w14:paraId="34F12E34" w14:textId="1DB5C99D" w:rsidR="00596875" w:rsidRPr="00376649" w:rsidRDefault="006C7841"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The Chair confirmed that the Parish Council have prepared w</w:t>
      </w:r>
      <w:r w:rsidR="00B76652" w:rsidRPr="00376649">
        <w:rPr>
          <w:rFonts w:cs="Arial"/>
          <w:bCs/>
          <w:sz w:val="18"/>
          <w:szCs w:val="18"/>
        </w:rPr>
        <w:t>ell for the SHELAA debate</w:t>
      </w:r>
      <w:r w:rsidRPr="00376649">
        <w:rPr>
          <w:rFonts w:cs="Arial"/>
          <w:bCs/>
          <w:sz w:val="18"/>
          <w:szCs w:val="18"/>
        </w:rPr>
        <w:t>.  All</w:t>
      </w:r>
      <w:r w:rsidR="00596875" w:rsidRPr="00376649">
        <w:rPr>
          <w:rFonts w:cs="Arial"/>
          <w:bCs/>
          <w:sz w:val="18"/>
          <w:szCs w:val="18"/>
        </w:rPr>
        <w:t xml:space="preserve"> Cllrs </w:t>
      </w:r>
      <w:r w:rsidR="005873F1" w:rsidRPr="00376649">
        <w:rPr>
          <w:rFonts w:cs="Arial"/>
          <w:bCs/>
          <w:sz w:val="18"/>
          <w:szCs w:val="18"/>
        </w:rPr>
        <w:t xml:space="preserve">have received and reviewed a 90 page SHELAA information briefing pack; </w:t>
      </w:r>
      <w:r w:rsidRPr="00376649">
        <w:rPr>
          <w:rFonts w:cs="Arial"/>
          <w:bCs/>
          <w:sz w:val="18"/>
          <w:szCs w:val="18"/>
        </w:rPr>
        <w:t xml:space="preserve">met with </w:t>
      </w:r>
      <w:r w:rsidR="005873F1" w:rsidRPr="00376649">
        <w:rPr>
          <w:rFonts w:cs="Arial"/>
          <w:bCs/>
          <w:sz w:val="18"/>
          <w:szCs w:val="18"/>
        </w:rPr>
        <w:t xml:space="preserve">experts from both </w:t>
      </w:r>
      <w:r w:rsidRPr="00376649">
        <w:rPr>
          <w:rFonts w:cs="Arial"/>
          <w:bCs/>
          <w:sz w:val="18"/>
          <w:szCs w:val="18"/>
        </w:rPr>
        <w:t>AONB</w:t>
      </w:r>
      <w:r w:rsidR="005873F1" w:rsidRPr="00376649">
        <w:rPr>
          <w:rFonts w:cs="Arial"/>
          <w:bCs/>
          <w:sz w:val="18"/>
          <w:szCs w:val="18"/>
        </w:rPr>
        <w:t xml:space="preserve"> and  SBC</w:t>
      </w:r>
      <w:r w:rsidRPr="00376649">
        <w:rPr>
          <w:rFonts w:cs="Arial"/>
          <w:bCs/>
          <w:sz w:val="18"/>
          <w:szCs w:val="18"/>
        </w:rPr>
        <w:t xml:space="preserve"> planning, </w:t>
      </w:r>
      <w:r w:rsidR="005873F1" w:rsidRPr="00376649">
        <w:rPr>
          <w:rFonts w:cs="Arial"/>
          <w:bCs/>
          <w:sz w:val="18"/>
          <w:szCs w:val="18"/>
        </w:rPr>
        <w:t xml:space="preserve">reviewed and considered all relevant case law , received a briefing on the changes to planning law e.g. the revised 2018 </w:t>
      </w:r>
      <w:r w:rsidR="00596875" w:rsidRPr="00376649">
        <w:rPr>
          <w:rFonts w:cs="Arial"/>
          <w:bCs/>
          <w:sz w:val="18"/>
          <w:szCs w:val="18"/>
        </w:rPr>
        <w:t>National Planning Policy framework.</w:t>
      </w:r>
    </w:p>
    <w:p w14:paraId="55FD12C9" w14:textId="586711DD" w:rsidR="005873F1" w:rsidRPr="00376649" w:rsidRDefault="005873F1"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The Public were advised that all resident comments and statements received to date by the Parish Clerk in relation to the three Chiseldon SHELAA sites have been reviewed by the parish Council – it was therefore requested that residents con</w:t>
      </w:r>
      <w:r w:rsidR="00B76652" w:rsidRPr="00376649">
        <w:rPr>
          <w:rFonts w:cs="Arial"/>
          <w:bCs/>
          <w:sz w:val="18"/>
          <w:szCs w:val="18"/>
        </w:rPr>
        <w:t>fine their comments on the 3 SH</w:t>
      </w:r>
      <w:r w:rsidRPr="00376649">
        <w:rPr>
          <w:rFonts w:cs="Arial"/>
          <w:bCs/>
          <w:sz w:val="18"/>
          <w:szCs w:val="18"/>
        </w:rPr>
        <w:t>ELAA sites during public recess to main points or new points and not duplicate what we already have.</w:t>
      </w:r>
    </w:p>
    <w:p w14:paraId="728A7E2A" w14:textId="77777777" w:rsidR="00596875" w:rsidRPr="00376649" w:rsidRDefault="00596875" w:rsidP="00F0020F">
      <w:pPr>
        <w:pStyle w:val="BodyTextIndent"/>
        <w:tabs>
          <w:tab w:val="left" w:pos="0"/>
        </w:tabs>
        <w:spacing w:before="0" w:beforeAutospacing="0"/>
        <w:ind w:left="0" w:firstLine="0"/>
        <w:rPr>
          <w:rFonts w:cs="Arial"/>
          <w:bCs/>
          <w:sz w:val="18"/>
          <w:szCs w:val="18"/>
        </w:rPr>
      </w:pPr>
    </w:p>
    <w:p w14:paraId="46171415" w14:textId="6DAB1129" w:rsidR="00596875" w:rsidRPr="00376649" w:rsidRDefault="00961E0E"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Cllr Bra</w:t>
      </w:r>
      <w:r w:rsidR="00B76652" w:rsidRPr="00376649">
        <w:rPr>
          <w:rFonts w:cs="Arial"/>
          <w:bCs/>
          <w:sz w:val="18"/>
          <w:szCs w:val="18"/>
        </w:rPr>
        <w:t>dy addressed the Parish Council</w:t>
      </w:r>
      <w:r w:rsidR="00596875" w:rsidRPr="00376649">
        <w:rPr>
          <w:rFonts w:cs="Arial"/>
          <w:bCs/>
          <w:sz w:val="18"/>
          <w:szCs w:val="18"/>
        </w:rPr>
        <w:t xml:space="preserve"> -  </w:t>
      </w:r>
      <w:r w:rsidRPr="00376649">
        <w:rPr>
          <w:rFonts w:cs="Arial"/>
          <w:bCs/>
          <w:sz w:val="18"/>
          <w:szCs w:val="18"/>
        </w:rPr>
        <w:t xml:space="preserve">to remind all Councillors that the Council are obliged to observe </w:t>
      </w:r>
      <w:r w:rsidR="005873F1" w:rsidRPr="00376649">
        <w:rPr>
          <w:rFonts w:cs="Arial"/>
          <w:bCs/>
          <w:sz w:val="18"/>
          <w:szCs w:val="18"/>
        </w:rPr>
        <w:t xml:space="preserve"> the Code of Conduct</w:t>
      </w:r>
      <w:r w:rsidRPr="00376649">
        <w:rPr>
          <w:rFonts w:cs="Arial"/>
          <w:bCs/>
          <w:sz w:val="18"/>
          <w:szCs w:val="18"/>
        </w:rPr>
        <w:t xml:space="preserve"> during tonight</w:t>
      </w:r>
      <w:r w:rsidR="00B76652" w:rsidRPr="00376649">
        <w:rPr>
          <w:rFonts w:cs="Arial"/>
          <w:bCs/>
          <w:sz w:val="18"/>
          <w:szCs w:val="18"/>
        </w:rPr>
        <w:t>’</w:t>
      </w:r>
      <w:r w:rsidRPr="00376649">
        <w:rPr>
          <w:rFonts w:cs="Arial"/>
          <w:bCs/>
          <w:sz w:val="18"/>
          <w:szCs w:val="18"/>
        </w:rPr>
        <w:t>s proceedings</w:t>
      </w:r>
      <w:r w:rsidR="00596875" w:rsidRPr="00376649">
        <w:rPr>
          <w:rFonts w:cs="Arial"/>
          <w:bCs/>
          <w:sz w:val="18"/>
          <w:szCs w:val="18"/>
        </w:rPr>
        <w:t>.  (See Code of Conduct document)</w:t>
      </w:r>
    </w:p>
    <w:p w14:paraId="7E6A4929" w14:textId="5A5FED5C" w:rsidR="00596875" w:rsidRPr="00376649" w:rsidRDefault="00961E0E" w:rsidP="00F0020F">
      <w:pPr>
        <w:pStyle w:val="BodyTextIndent"/>
        <w:tabs>
          <w:tab w:val="left" w:pos="0"/>
        </w:tabs>
        <w:spacing w:before="0" w:beforeAutospacing="0"/>
        <w:ind w:left="0" w:firstLine="0"/>
        <w:rPr>
          <w:rFonts w:cs="Arial"/>
          <w:bCs/>
          <w:sz w:val="18"/>
          <w:szCs w:val="18"/>
        </w:rPr>
      </w:pPr>
      <w:r w:rsidRPr="00376649">
        <w:rPr>
          <w:rFonts w:cs="Arial"/>
          <w:bCs/>
          <w:sz w:val="18"/>
          <w:szCs w:val="18"/>
        </w:rPr>
        <w:t xml:space="preserve">Ref </w:t>
      </w:r>
      <w:r w:rsidR="00596875" w:rsidRPr="00376649">
        <w:rPr>
          <w:rFonts w:cs="Arial"/>
          <w:bCs/>
          <w:sz w:val="18"/>
          <w:szCs w:val="18"/>
        </w:rPr>
        <w:t xml:space="preserve">Standing Orders – item 30 – </w:t>
      </w:r>
    </w:p>
    <w:p w14:paraId="4E859A70" w14:textId="77777777" w:rsidR="00596875" w:rsidRPr="00376649" w:rsidRDefault="00596875" w:rsidP="00596875">
      <w:pPr>
        <w:tabs>
          <w:tab w:val="right" w:pos="36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uppressAutoHyphens/>
        <w:ind w:left="1418" w:hanging="1418"/>
        <w:jc w:val="both"/>
        <w:rPr>
          <w:rFonts w:ascii="Arial" w:hAnsi="Arial" w:cs="Arial"/>
        </w:rPr>
      </w:pPr>
      <w:r w:rsidRPr="00376649">
        <w:rPr>
          <w:rFonts w:ascii="Arial" w:hAnsi="Arial" w:cs="Arial"/>
        </w:rPr>
        <w:tab/>
      </w:r>
      <w:r w:rsidRPr="00376649">
        <w:rPr>
          <w:rFonts w:ascii="Arial" w:hAnsi="Arial" w:cs="Arial"/>
        </w:rPr>
        <w:tab/>
        <w:t>a.</w:t>
      </w:r>
      <w:r w:rsidRPr="00376649">
        <w:rPr>
          <w:rFonts w:ascii="Arial" w:hAnsi="Arial" w:cs="Arial"/>
        </w:rPr>
        <w:tab/>
        <w:t>The ruling of the chairman on a point of order or on the admissibility of a personal explanation shall not be discussed.</w:t>
      </w:r>
    </w:p>
    <w:p w14:paraId="76828DEE" w14:textId="77777777" w:rsidR="00596875" w:rsidRPr="00376649" w:rsidRDefault="00596875" w:rsidP="00596875">
      <w:pPr>
        <w:tabs>
          <w:tab w:val="right" w:pos="36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uppressAutoHyphens/>
        <w:jc w:val="both"/>
        <w:rPr>
          <w:rFonts w:ascii="Arial" w:hAnsi="Arial" w:cs="Arial"/>
        </w:rPr>
      </w:pPr>
      <w:r w:rsidRPr="00376649">
        <w:rPr>
          <w:rFonts w:ascii="Arial" w:hAnsi="Arial" w:cs="Arial"/>
        </w:rPr>
        <w:tab/>
      </w:r>
      <w:r w:rsidRPr="00376649">
        <w:rPr>
          <w:rFonts w:ascii="Arial" w:hAnsi="Arial" w:cs="Arial"/>
        </w:rPr>
        <w:tab/>
        <w:t>b.</w:t>
      </w:r>
      <w:r w:rsidRPr="00376649">
        <w:rPr>
          <w:rFonts w:ascii="Arial" w:hAnsi="Arial" w:cs="Arial"/>
        </w:rPr>
        <w:tab/>
        <w:t>Members shall address the chairman.</w:t>
      </w:r>
    </w:p>
    <w:p w14:paraId="098BDC19" w14:textId="77777777" w:rsidR="00596875" w:rsidRPr="00376649" w:rsidRDefault="00596875" w:rsidP="00596875">
      <w:pPr>
        <w:tabs>
          <w:tab w:val="right" w:pos="36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uppressAutoHyphens/>
        <w:ind w:left="1418" w:hanging="1418"/>
        <w:jc w:val="both"/>
        <w:rPr>
          <w:rFonts w:ascii="Arial" w:hAnsi="Arial" w:cs="Arial"/>
        </w:rPr>
      </w:pPr>
      <w:r w:rsidRPr="00376649">
        <w:rPr>
          <w:rFonts w:ascii="Arial" w:hAnsi="Arial" w:cs="Arial"/>
        </w:rPr>
        <w:tab/>
      </w:r>
      <w:r w:rsidRPr="00376649">
        <w:rPr>
          <w:rFonts w:ascii="Arial" w:hAnsi="Arial" w:cs="Arial"/>
        </w:rPr>
        <w:tab/>
        <w:t>c.</w:t>
      </w:r>
      <w:r w:rsidRPr="00376649">
        <w:rPr>
          <w:rFonts w:ascii="Arial" w:hAnsi="Arial" w:cs="Arial"/>
        </w:rPr>
        <w:tab/>
        <w:t>A member desiring to speak shall indicate such desire by raising an arm and shall not speak until and unless permitted to do so by the chairman.</w:t>
      </w:r>
    </w:p>
    <w:p w14:paraId="55876FA4" w14:textId="77777777" w:rsidR="00596875" w:rsidRPr="00376649" w:rsidRDefault="00596875" w:rsidP="00596875">
      <w:pPr>
        <w:tabs>
          <w:tab w:val="right" w:pos="36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uppressAutoHyphens/>
        <w:ind w:left="1440" w:hanging="720"/>
        <w:jc w:val="both"/>
        <w:rPr>
          <w:rFonts w:ascii="Arial" w:hAnsi="Arial" w:cs="Arial"/>
        </w:rPr>
      </w:pPr>
      <w:r w:rsidRPr="00376649">
        <w:rPr>
          <w:rFonts w:ascii="Arial" w:hAnsi="Arial" w:cs="Arial"/>
        </w:rPr>
        <w:t>d.</w:t>
      </w:r>
      <w:r w:rsidRPr="00376649">
        <w:rPr>
          <w:rFonts w:ascii="Arial" w:hAnsi="Arial" w:cs="Arial"/>
        </w:rPr>
        <w:tab/>
        <w:t>Whenever the chairman speaks during a debate all other members shall be seated and silent.</w:t>
      </w:r>
    </w:p>
    <w:p w14:paraId="47D2C822" w14:textId="77777777" w:rsidR="00596875" w:rsidRPr="00376649" w:rsidRDefault="00596875" w:rsidP="00596875">
      <w:pPr>
        <w:tabs>
          <w:tab w:val="right" w:pos="36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uppressAutoHyphens/>
        <w:jc w:val="both"/>
        <w:rPr>
          <w:rFonts w:ascii="Arial" w:hAnsi="Arial" w:cs="Arial"/>
        </w:rPr>
      </w:pPr>
    </w:p>
    <w:p w14:paraId="7C54AD38" w14:textId="77777777" w:rsidR="00596875" w:rsidRPr="00376649" w:rsidRDefault="00596875" w:rsidP="00F0020F">
      <w:pPr>
        <w:pStyle w:val="BodyTextIndent"/>
        <w:tabs>
          <w:tab w:val="left" w:pos="0"/>
        </w:tabs>
        <w:spacing w:before="0" w:beforeAutospacing="0"/>
        <w:ind w:left="0" w:firstLine="0"/>
        <w:rPr>
          <w:rFonts w:cs="Arial"/>
          <w:bCs/>
          <w:sz w:val="18"/>
          <w:szCs w:val="18"/>
        </w:rPr>
      </w:pPr>
    </w:p>
    <w:p w14:paraId="57863A9F" w14:textId="77777777" w:rsidR="00A913CF" w:rsidRPr="00376649" w:rsidRDefault="00A913CF" w:rsidP="00EB0AFD">
      <w:pPr>
        <w:pStyle w:val="NormalWeb"/>
        <w:spacing w:before="0" w:beforeAutospacing="0" w:after="0" w:afterAutospacing="0"/>
        <w:jc w:val="both"/>
        <w:rPr>
          <w:rStyle w:val="Strong"/>
          <w:rFonts w:ascii="Verdana" w:hAnsi="Verdana"/>
        </w:rPr>
      </w:pPr>
    </w:p>
    <w:p w14:paraId="5383DA93" w14:textId="77777777" w:rsidR="00836E32" w:rsidRPr="00376649" w:rsidRDefault="00AF2DE2" w:rsidP="00AF2DE2">
      <w:pPr>
        <w:pStyle w:val="NormalWeb"/>
        <w:spacing w:before="0" w:beforeAutospacing="0" w:after="0" w:afterAutospacing="0"/>
        <w:jc w:val="both"/>
        <w:rPr>
          <w:rStyle w:val="Strong"/>
          <w:rFonts w:ascii="Verdana" w:hAnsi="Verdana"/>
          <w:b/>
        </w:rPr>
      </w:pPr>
      <w:r w:rsidRPr="00376649">
        <w:rPr>
          <w:rStyle w:val="Strong"/>
          <w:rFonts w:ascii="Verdana" w:hAnsi="Verdana"/>
          <w:b/>
        </w:rPr>
        <w:t>Public Recess</w:t>
      </w:r>
      <w:r w:rsidR="00C1643B" w:rsidRPr="00376649">
        <w:rPr>
          <w:rStyle w:val="Strong"/>
          <w:rFonts w:ascii="Verdana" w:hAnsi="Verdana"/>
          <w:b/>
        </w:rPr>
        <w:t xml:space="preserve"> </w:t>
      </w:r>
    </w:p>
    <w:p w14:paraId="04651A10" w14:textId="77777777" w:rsidR="00A913CF" w:rsidRPr="00376649" w:rsidRDefault="00A913CF" w:rsidP="00AF2DE2">
      <w:pPr>
        <w:pStyle w:val="NormalWeb"/>
        <w:spacing w:before="0" w:beforeAutospacing="0" w:after="0" w:afterAutospacing="0"/>
        <w:jc w:val="both"/>
        <w:rPr>
          <w:rStyle w:val="Strong"/>
          <w:rFonts w:ascii="Verdana" w:hAnsi="Verdana"/>
        </w:rPr>
      </w:pPr>
    </w:p>
    <w:p w14:paraId="35A5976D" w14:textId="77777777" w:rsidR="007623C3" w:rsidRPr="00376649" w:rsidRDefault="0022224F" w:rsidP="00AF2DE2">
      <w:pPr>
        <w:pStyle w:val="NormalWeb"/>
        <w:spacing w:before="0" w:beforeAutospacing="0" w:after="0" w:afterAutospacing="0"/>
        <w:jc w:val="both"/>
        <w:rPr>
          <w:rStyle w:val="Strong"/>
          <w:rFonts w:ascii="Verdana" w:hAnsi="Verdana"/>
        </w:rPr>
      </w:pPr>
      <w:r w:rsidRPr="00376649">
        <w:rPr>
          <w:rStyle w:val="Strong"/>
          <w:rFonts w:ascii="Verdana" w:hAnsi="Verdana"/>
        </w:rPr>
        <w:t>Approx. 30</w:t>
      </w:r>
      <w:r w:rsidR="007623C3" w:rsidRPr="00376649">
        <w:rPr>
          <w:rStyle w:val="Strong"/>
          <w:rFonts w:ascii="Verdana" w:hAnsi="Verdana"/>
        </w:rPr>
        <w:t xml:space="preserve"> members of the public.</w:t>
      </w:r>
    </w:p>
    <w:p w14:paraId="2CAF129B" w14:textId="77777777" w:rsidR="007623C3" w:rsidRPr="00376649" w:rsidRDefault="007623C3" w:rsidP="00AF2DE2">
      <w:pPr>
        <w:pStyle w:val="NormalWeb"/>
        <w:spacing w:before="0" w:beforeAutospacing="0" w:after="0" w:afterAutospacing="0"/>
        <w:jc w:val="both"/>
        <w:rPr>
          <w:rStyle w:val="Strong"/>
          <w:rFonts w:ascii="Verdana" w:hAnsi="Verdana"/>
          <w:b/>
        </w:rPr>
      </w:pPr>
    </w:p>
    <w:p w14:paraId="53698E43" w14:textId="35E70A8C" w:rsidR="00CD1E9A" w:rsidRPr="00376649" w:rsidRDefault="002B7942" w:rsidP="004746E0">
      <w:pPr>
        <w:pStyle w:val="NormalWeb"/>
        <w:spacing w:before="0" w:beforeAutospacing="0" w:after="0" w:afterAutospacing="0"/>
        <w:jc w:val="both"/>
        <w:rPr>
          <w:rStyle w:val="Strong"/>
          <w:rFonts w:ascii="Verdana" w:hAnsi="Verdana"/>
        </w:rPr>
      </w:pPr>
      <w:r>
        <w:rPr>
          <w:rStyle w:val="Strong"/>
          <w:rFonts w:ascii="Verdana" w:hAnsi="Verdana"/>
        </w:rPr>
        <w:t>Mrs F</w:t>
      </w:r>
      <w:r w:rsidR="00894CDC" w:rsidRPr="00376649">
        <w:rPr>
          <w:rStyle w:val="Strong"/>
          <w:rFonts w:ascii="Verdana" w:hAnsi="Verdana"/>
        </w:rPr>
        <w:t xml:space="preserve"> Allen – Would like to know how the discussion will go tonight for Cllrs – are you following personal opinion or talking on behalf of the public. </w:t>
      </w:r>
      <w:r w:rsidR="00020DAD" w:rsidRPr="00376649">
        <w:rPr>
          <w:rStyle w:val="Strong"/>
          <w:rFonts w:ascii="Verdana" w:hAnsi="Verdana"/>
        </w:rPr>
        <w:t>Are there any policies that are followed?</w:t>
      </w:r>
    </w:p>
    <w:p w14:paraId="138384E6" w14:textId="77777777" w:rsidR="00020DAD" w:rsidRPr="00376649" w:rsidRDefault="00020DAD" w:rsidP="004746E0">
      <w:pPr>
        <w:pStyle w:val="NormalWeb"/>
        <w:spacing w:before="0" w:beforeAutospacing="0" w:after="0" w:afterAutospacing="0"/>
        <w:jc w:val="both"/>
        <w:rPr>
          <w:rStyle w:val="Strong"/>
          <w:rFonts w:ascii="Verdana" w:hAnsi="Verdana"/>
        </w:rPr>
      </w:pPr>
    </w:p>
    <w:p w14:paraId="378E15E4" w14:textId="4A167F7F" w:rsidR="00020DAD" w:rsidRPr="00376649" w:rsidRDefault="00020DAD"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Cllr Brady – This will be clarified at the </w:t>
      </w:r>
      <w:r w:rsidR="00961E0E" w:rsidRPr="00376649">
        <w:rPr>
          <w:rStyle w:val="Strong"/>
          <w:rFonts w:ascii="Verdana" w:hAnsi="Verdana"/>
        </w:rPr>
        <w:t xml:space="preserve">appropriate </w:t>
      </w:r>
      <w:r w:rsidRPr="00376649">
        <w:rPr>
          <w:rStyle w:val="Strong"/>
          <w:rFonts w:ascii="Verdana" w:hAnsi="Verdana"/>
        </w:rPr>
        <w:t>agenda item</w:t>
      </w:r>
      <w:r w:rsidR="00961E0E" w:rsidRPr="00376649">
        <w:rPr>
          <w:rStyle w:val="Strong"/>
          <w:rFonts w:ascii="Verdana" w:hAnsi="Verdana"/>
        </w:rPr>
        <w:t>.</w:t>
      </w:r>
    </w:p>
    <w:p w14:paraId="60EA975B" w14:textId="77777777" w:rsidR="00020DAD" w:rsidRPr="00376649" w:rsidRDefault="00020DAD" w:rsidP="004746E0">
      <w:pPr>
        <w:pStyle w:val="NormalWeb"/>
        <w:spacing w:before="0" w:beforeAutospacing="0" w:after="0" w:afterAutospacing="0"/>
        <w:jc w:val="both"/>
        <w:rPr>
          <w:rStyle w:val="Strong"/>
          <w:rFonts w:ascii="Verdana" w:hAnsi="Verdana"/>
        </w:rPr>
      </w:pPr>
    </w:p>
    <w:p w14:paraId="22BD5B7F" w14:textId="4A6826B7" w:rsidR="00020DAD" w:rsidRPr="00376649" w:rsidRDefault="00950239" w:rsidP="004746E0">
      <w:pPr>
        <w:pStyle w:val="NormalWeb"/>
        <w:spacing w:before="0" w:beforeAutospacing="0" w:after="0" w:afterAutospacing="0"/>
        <w:jc w:val="both"/>
        <w:rPr>
          <w:rStyle w:val="Strong"/>
          <w:rFonts w:ascii="Verdana" w:hAnsi="Verdana"/>
        </w:rPr>
      </w:pPr>
      <w:r>
        <w:rPr>
          <w:rStyle w:val="Strong"/>
          <w:rFonts w:ascii="Verdana" w:hAnsi="Verdana"/>
        </w:rPr>
        <w:t>Mike Smith and Catherine Henderson</w:t>
      </w:r>
      <w:r w:rsidR="00020DAD" w:rsidRPr="00376649">
        <w:rPr>
          <w:rStyle w:val="Strong"/>
          <w:rFonts w:ascii="Verdana" w:hAnsi="Verdana"/>
        </w:rPr>
        <w:t xml:space="preserve"> who are part of the Chiseldon Community Group -  Presenting a summary of their findings.</w:t>
      </w:r>
    </w:p>
    <w:p w14:paraId="556BDE05" w14:textId="77777777" w:rsidR="00020DAD" w:rsidRPr="00376649" w:rsidRDefault="00020DAD"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Representing around 300 residents. </w:t>
      </w:r>
    </w:p>
    <w:p w14:paraId="26313937" w14:textId="77777777" w:rsidR="00020DAD" w:rsidRPr="00376649" w:rsidRDefault="00020DAD" w:rsidP="004746E0">
      <w:pPr>
        <w:pStyle w:val="NormalWeb"/>
        <w:spacing w:before="0" w:beforeAutospacing="0" w:after="0" w:afterAutospacing="0"/>
        <w:jc w:val="both"/>
        <w:rPr>
          <w:rStyle w:val="Strong"/>
          <w:rFonts w:ascii="Verdana" w:hAnsi="Verdana"/>
        </w:rPr>
      </w:pPr>
    </w:p>
    <w:p w14:paraId="496CACD3" w14:textId="64C4DE23" w:rsidR="00BE0DEF" w:rsidRPr="00376649" w:rsidRDefault="00BE0DEF"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Key points they want to make are:  Chiseldon is fully within the AONB.   Any building work within the AONB requires the </w:t>
      </w:r>
      <w:r w:rsidR="00961E0E" w:rsidRPr="00376649">
        <w:rPr>
          <w:rStyle w:val="Strong"/>
          <w:rFonts w:ascii="Verdana" w:hAnsi="Verdana"/>
        </w:rPr>
        <w:t>2018 Revised National Planning Policy Framework (</w:t>
      </w:r>
      <w:r w:rsidR="00B76652" w:rsidRPr="00376649">
        <w:rPr>
          <w:rStyle w:val="Strong"/>
          <w:rFonts w:ascii="Verdana" w:hAnsi="Verdana"/>
        </w:rPr>
        <w:t>NPPF</w:t>
      </w:r>
      <w:r w:rsidR="00961E0E" w:rsidRPr="00376649">
        <w:rPr>
          <w:rStyle w:val="Strong"/>
          <w:rFonts w:ascii="Verdana" w:hAnsi="Verdana"/>
        </w:rPr>
        <w:t>)</w:t>
      </w:r>
      <w:r w:rsidR="00B76652" w:rsidRPr="00376649">
        <w:rPr>
          <w:rStyle w:val="Strong"/>
          <w:rFonts w:ascii="Verdana" w:hAnsi="Verdana"/>
        </w:rPr>
        <w:t xml:space="preserve"> </w:t>
      </w:r>
      <w:r w:rsidRPr="00376649">
        <w:rPr>
          <w:rStyle w:val="Strong"/>
          <w:rFonts w:ascii="Verdana" w:hAnsi="Verdana"/>
        </w:rPr>
        <w:t>to be adhered to.  Within this are the special tests that</w:t>
      </w:r>
      <w:r w:rsidR="00961E0E" w:rsidRPr="00376649">
        <w:rPr>
          <w:rStyle w:val="Strong"/>
          <w:rFonts w:ascii="Verdana" w:hAnsi="Verdana"/>
        </w:rPr>
        <w:t xml:space="preserve"> Developers needs to adhere to,</w:t>
      </w:r>
      <w:r w:rsidR="00B76652" w:rsidRPr="00376649">
        <w:rPr>
          <w:rStyle w:val="Strong"/>
          <w:rFonts w:ascii="Verdana" w:hAnsi="Verdana"/>
        </w:rPr>
        <w:t xml:space="preserve"> </w:t>
      </w:r>
      <w:r w:rsidRPr="00376649">
        <w:rPr>
          <w:rStyle w:val="Strong"/>
          <w:rFonts w:ascii="Verdana" w:hAnsi="Verdana"/>
        </w:rPr>
        <w:t xml:space="preserve">for </w:t>
      </w:r>
      <w:r w:rsidR="00961E0E" w:rsidRPr="00376649">
        <w:rPr>
          <w:rStyle w:val="Strong"/>
          <w:rFonts w:ascii="Verdana" w:hAnsi="Verdana"/>
        </w:rPr>
        <w:t xml:space="preserve">example meeting - </w:t>
      </w:r>
      <w:r w:rsidR="00B76652" w:rsidRPr="00376649">
        <w:rPr>
          <w:rStyle w:val="Strong"/>
          <w:rFonts w:ascii="Verdana" w:hAnsi="Verdana"/>
        </w:rPr>
        <w:t xml:space="preserve">exceptional circumstances </w:t>
      </w:r>
      <w:r w:rsidR="00961E0E" w:rsidRPr="00376649">
        <w:rPr>
          <w:rStyle w:val="Strong"/>
          <w:rFonts w:ascii="Verdana" w:hAnsi="Verdana"/>
        </w:rPr>
        <w:t xml:space="preserve">and </w:t>
      </w:r>
      <w:r w:rsidRPr="00376649">
        <w:rPr>
          <w:rStyle w:val="Strong"/>
          <w:rFonts w:ascii="Verdana" w:hAnsi="Verdana"/>
        </w:rPr>
        <w:t xml:space="preserve"> requirement</w:t>
      </w:r>
      <w:r w:rsidR="00961E0E" w:rsidRPr="00376649">
        <w:rPr>
          <w:rStyle w:val="Strong"/>
          <w:rFonts w:ascii="Verdana" w:hAnsi="Verdana"/>
        </w:rPr>
        <w:t>s</w:t>
      </w:r>
      <w:r w:rsidRPr="00376649">
        <w:rPr>
          <w:rStyle w:val="Strong"/>
          <w:rFonts w:ascii="Verdana" w:hAnsi="Verdana"/>
        </w:rPr>
        <w:t xml:space="preserve"> of the public.  They do not think that any of the proposed sites in the SHELAA meet these 2 tests. </w:t>
      </w:r>
    </w:p>
    <w:p w14:paraId="692EFD2E" w14:textId="77777777" w:rsidR="00BE0DEF" w:rsidRPr="00376649" w:rsidRDefault="00BE0DEF"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In regards to exceptional circumstances, the site is in the AONB, SBC have a duty to manage this protected land, SBC should also look for other suitable areas to build. </w:t>
      </w:r>
    </w:p>
    <w:p w14:paraId="4AB3C871" w14:textId="77777777" w:rsidR="00BE0DEF" w:rsidRPr="00376649" w:rsidRDefault="00BE0DEF"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Shortage of housing in its own right would not be seen as an exceptional circumstance. </w:t>
      </w:r>
    </w:p>
    <w:p w14:paraId="6E1D851E" w14:textId="77777777" w:rsidR="00BE0DEF" w:rsidRPr="00376649" w:rsidRDefault="00BE0DEF" w:rsidP="004746E0">
      <w:pPr>
        <w:pStyle w:val="NormalWeb"/>
        <w:spacing w:before="0" w:beforeAutospacing="0" w:after="0" w:afterAutospacing="0"/>
        <w:jc w:val="both"/>
        <w:rPr>
          <w:rStyle w:val="Strong"/>
          <w:rFonts w:ascii="Verdana" w:hAnsi="Verdana"/>
        </w:rPr>
      </w:pPr>
      <w:r w:rsidRPr="00376649">
        <w:rPr>
          <w:rStyle w:val="Strong"/>
          <w:rFonts w:ascii="Verdana" w:hAnsi="Verdana"/>
        </w:rPr>
        <w:t>In regards to public interest, the CPC Parish Plan of 2016 showed that rur</w:t>
      </w:r>
      <w:r w:rsidR="007D7120" w:rsidRPr="00376649">
        <w:rPr>
          <w:rStyle w:val="Strong"/>
          <w:rFonts w:ascii="Verdana" w:hAnsi="Verdana"/>
        </w:rPr>
        <w:t>al village location of importance</w:t>
      </w:r>
      <w:r w:rsidRPr="00376649">
        <w:rPr>
          <w:rStyle w:val="Strong"/>
          <w:rFonts w:ascii="Verdana" w:hAnsi="Verdana"/>
        </w:rPr>
        <w:t xml:space="preserve">. </w:t>
      </w:r>
    </w:p>
    <w:p w14:paraId="7D88C994" w14:textId="15D81901" w:rsidR="00BE0DEF" w:rsidRPr="00376649" w:rsidRDefault="0050068A"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1500 signatures recent public </w:t>
      </w:r>
      <w:r w:rsidR="00BE0DEF" w:rsidRPr="00376649">
        <w:rPr>
          <w:rStyle w:val="Strong"/>
          <w:rFonts w:ascii="Verdana" w:hAnsi="Verdana"/>
        </w:rPr>
        <w:t>petition supporting no building here.</w:t>
      </w:r>
    </w:p>
    <w:p w14:paraId="03AA325F" w14:textId="77777777" w:rsidR="007D7120" w:rsidRPr="00376649" w:rsidRDefault="007D7120"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Facilities offered are already replicated within the village. </w:t>
      </w:r>
    </w:p>
    <w:p w14:paraId="335B26E0" w14:textId="0BFB2C04" w:rsidR="007D7120" w:rsidRPr="00376649" w:rsidRDefault="007D7120" w:rsidP="004746E0">
      <w:pPr>
        <w:pStyle w:val="NormalWeb"/>
        <w:spacing w:before="0" w:beforeAutospacing="0" w:after="0" w:afterAutospacing="0"/>
        <w:jc w:val="both"/>
        <w:rPr>
          <w:rStyle w:val="Strong"/>
          <w:rFonts w:ascii="Verdana" w:hAnsi="Verdana"/>
        </w:rPr>
      </w:pPr>
      <w:r w:rsidRPr="00376649">
        <w:rPr>
          <w:rStyle w:val="Strong"/>
          <w:rFonts w:ascii="Verdana" w:hAnsi="Verdana"/>
        </w:rPr>
        <w:lastRenderedPageBreak/>
        <w:t>To conclude they believe there is no public interest and no exceptional circumstance.  They recommend</w:t>
      </w:r>
      <w:r w:rsidR="0050068A" w:rsidRPr="00376649">
        <w:rPr>
          <w:rStyle w:val="Strong"/>
          <w:rFonts w:ascii="Verdana" w:hAnsi="Verdana"/>
        </w:rPr>
        <w:t xml:space="preserve"> the PC reject the sites on all three </w:t>
      </w:r>
      <w:r w:rsidRPr="00376649">
        <w:rPr>
          <w:rStyle w:val="Strong"/>
          <w:rFonts w:ascii="Verdana" w:hAnsi="Verdana"/>
        </w:rPr>
        <w:t>SHELAA</w:t>
      </w:r>
      <w:r w:rsidR="0050068A" w:rsidRPr="00376649">
        <w:rPr>
          <w:rStyle w:val="Strong"/>
          <w:rFonts w:ascii="Verdana" w:hAnsi="Verdana"/>
        </w:rPr>
        <w:t xml:space="preserve"> sites</w:t>
      </w:r>
      <w:r w:rsidRPr="00376649">
        <w:rPr>
          <w:rStyle w:val="Strong"/>
          <w:rFonts w:ascii="Verdana" w:hAnsi="Verdana"/>
        </w:rPr>
        <w:t>.   They want the public to lobby decision makers as well.</w:t>
      </w:r>
    </w:p>
    <w:p w14:paraId="4AEF3A56" w14:textId="77777777" w:rsidR="007D7120" w:rsidRPr="00376649" w:rsidRDefault="007D7120" w:rsidP="004746E0">
      <w:pPr>
        <w:pStyle w:val="NormalWeb"/>
        <w:spacing w:before="0" w:beforeAutospacing="0" w:after="0" w:afterAutospacing="0"/>
        <w:jc w:val="both"/>
        <w:rPr>
          <w:rStyle w:val="Strong"/>
          <w:rFonts w:ascii="Verdana" w:hAnsi="Verdana"/>
        </w:rPr>
      </w:pPr>
    </w:p>
    <w:p w14:paraId="569DE2B6" w14:textId="7F03EDE1" w:rsidR="007D7120" w:rsidRPr="00376649" w:rsidRDefault="007D5873" w:rsidP="004746E0">
      <w:pPr>
        <w:pStyle w:val="NormalWeb"/>
        <w:spacing w:before="0" w:beforeAutospacing="0" w:after="0" w:afterAutospacing="0"/>
        <w:jc w:val="both"/>
        <w:rPr>
          <w:rStyle w:val="Strong"/>
          <w:rFonts w:ascii="Verdana" w:hAnsi="Verdana"/>
        </w:rPr>
      </w:pPr>
      <w:r>
        <w:rPr>
          <w:rStyle w:val="Strong"/>
          <w:rFonts w:ascii="Verdana" w:hAnsi="Verdana"/>
        </w:rPr>
        <w:t>Mr E Jones</w:t>
      </w:r>
      <w:r w:rsidR="007D7120" w:rsidRPr="00376649">
        <w:rPr>
          <w:rStyle w:val="Strong"/>
          <w:rFonts w:ascii="Verdana" w:hAnsi="Verdana"/>
        </w:rPr>
        <w:t xml:space="preserve"> Requested copy of last minutes of the public meetings.  Hasn’t had these yet, when will they be available?</w:t>
      </w:r>
    </w:p>
    <w:p w14:paraId="020F486C" w14:textId="1AAD6C35" w:rsidR="007D7120" w:rsidRPr="00376649" w:rsidRDefault="007D7120" w:rsidP="004746E0">
      <w:pPr>
        <w:pStyle w:val="NormalWeb"/>
        <w:spacing w:before="0" w:beforeAutospacing="0" w:after="0" w:afterAutospacing="0"/>
        <w:jc w:val="both"/>
        <w:rPr>
          <w:rStyle w:val="Strong"/>
          <w:rFonts w:ascii="Verdana" w:hAnsi="Verdana"/>
        </w:rPr>
      </w:pPr>
      <w:r w:rsidRPr="00376649">
        <w:rPr>
          <w:rStyle w:val="Strong"/>
          <w:rFonts w:ascii="Verdana" w:hAnsi="Verdana"/>
        </w:rPr>
        <w:t>Cllr Brady – these are currently being shared with SBC to ensure accuracy</w:t>
      </w:r>
      <w:r w:rsidR="0050068A" w:rsidRPr="00376649">
        <w:rPr>
          <w:rStyle w:val="Strong"/>
          <w:rFonts w:ascii="Verdana" w:hAnsi="Verdana"/>
        </w:rPr>
        <w:t xml:space="preserve"> in the answers they provided </w:t>
      </w:r>
      <w:r w:rsidR="0093079C" w:rsidRPr="00376649">
        <w:rPr>
          <w:rStyle w:val="Strong"/>
          <w:rFonts w:ascii="Verdana" w:hAnsi="Verdana"/>
        </w:rPr>
        <w:t xml:space="preserve">to the public </w:t>
      </w:r>
      <w:r w:rsidRPr="00376649">
        <w:rPr>
          <w:rStyle w:val="Strong"/>
          <w:rFonts w:ascii="Verdana" w:hAnsi="Verdana"/>
        </w:rPr>
        <w:t>.   They have just come back as accurate so the Clerk will share them on the website shortly.</w:t>
      </w:r>
    </w:p>
    <w:p w14:paraId="1F5A04B8" w14:textId="52448725" w:rsidR="007D7120" w:rsidRPr="00376649" w:rsidRDefault="007D5873" w:rsidP="004746E0">
      <w:pPr>
        <w:pStyle w:val="NormalWeb"/>
        <w:spacing w:before="0" w:beforeAutospacing="0" w:after="0" w:afterAutospacing="0"/>
        <w:jc w:val="both"/>
        <w:rPr>
          <w:rStyle w:val="Strong"/>
          <w:rFonts w:ascii="Verdana" w:hAnsi="Verdana"/>
        </w:rPr>
      </w:pPr>
      <w:r>
        <w:rPr>
          <w:rStyle w:val="Strong"/>
          <w:rFonts w:ascii="Verdana" w:hAnsi="Verdana"/>
        </w:rPr>
        <w:t>Mr E Jones</w:t>
      </w:r>
      <w:r w:rsidR="007D7120" w:rsidRPr="00376649">
        <w:rPr>
          <w:rStyle w:val="Strong"/>
          <w:rFonts w:ascii="Verdana" w:hAnsi="Verdana"/>
        </w:rPr>
        <w:t xml:space="preserve"> – Are these minutes up for discussion or can they be changed?</w:t>
      </w:r>
    </w:p>
    <w:p w14:paraId="5B73C423" w14:textId="7306089B" w:rsidR="007D7120" w:rsidRPr="00376649" w:rsidRDefault="007D7120"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Cllr Brady – Minutes taken </w:t>
      </w:r>
      <w:r w:rsidR="0093079C" w:rsidRPr="00376649">
        <w:rPr>
          <w:rStyle w:val="Strong"/>
          <w:rFonts w:ascii="Verdana" w:hAnsi="Verdana"/>
        </w:rPr>
        <w:t xml:space="preserve">at a </w:t>
      </w:r>
      <w:r w:rsidRPr="00376649">
        <w:rPr>
          <w:rStyle w:val="Strong"/>
          <w:rFonts w:ascii="Verdana" w:hAnsi="Verdana"/>
        </w:rPr>
        <w:t xml:space="preserve">Council meeting by the Clerk are not debatable, apart from a review of accuracy/errors </w:t>
      </w:r>
      <w:r w:rsidR="0093079C" w:rsidRPr="00376649">
        <w:rPr>
          <w:rStyle w:val="Strong"/>
          <w:rFonts w:ascii="Verdana" w:hAnsi="Verdana"/>
        </w:rPr>
        <w:t xml:space="preserve">raised by individual councilors or one of the </w:t>
      </w:r>
      <w:r w:rsidRPr="00376649">
        <w:rPr>
          <w:rStyle w:val="Strong"/>
          <w:rFonts w:ascii="Verdana" w:hAnsi="Verdana"/>
        </w:rPr>
        <w:t>relevant committee.</w:t>
      </w:r>
    </w:p>
    <w:p w14:paraId="03385387" w14:textId="77777777" w:rsidR="007D7120" w:rsidRPr="00376649" w:rsidRDefault="007D7120" w:rsidP="004746E0">
      <w:pPr>
        <w:pStyle w:val="NormalWeb"/>
        <w:spacing w:before="0" w:beforeAutospacing="0" w:after="0" w:afterAutospacing="0"/>
        <w:jc w:val="both"/>
        <w:rPr>
          <w:rStyle w:val="Strong"/>
          <w:rFonts w:ascii="Verdana" w:hAnsi="Verdana"/>
        </w:rPr>
      </w:pPr>
    </w:p>
    <w:p w14:paraId="22E9093C" w14:textId="77777777" w:rsidR="007D7120" w:rsidRPr="00376649" w:rsidRDefault="007D7120" w:rsidP="004746E0">
      <w:pPr>
        <w:pStyle w:val="NormalWeb"/>
        <w:spacing w:before="0" w:beforeAutospacing="0" w:after="0" w:afterAutospacing="0"/>
        <w:jc w:val="both"/>
        <w:rPr>
          <w:rStyle w:val="Strong"/>
          <w:rFonts w:ascii="Verdana" w:hAnsi="Verdana"/>
        </w:rPr>
      </w:pPr>
    </w:p>
    <w:p w14:paraId="6113F633" w14:textId="77777777" w:rsidR="00D36791" w:rsidRPr="00376649" w:rsidRDefault="00D36791" w:rsidP="004746E0">
      <w:pPr>
        <w:pStyle w:val="NormalWeb"/>
        <w:spacing w:before="0" w:beforeAutospacing="0" w:after="0" w:afterAutospacing="0"/>
        <w:jc w:val="both"/>
        <w:rPr>
          <w:rStyle w:val="Strong"/>
          <w:rFonts w:ascii="Verdana" w:hAnsi="Verdana"/>
        </w:rPr>
      </w:pPr>
      <w:r w:rsidRPr="00376649">
        <w:rPr>
          <w:rStyle w:val="Strong"/>
          <w:rFonts w:ascii="Verdana" w:hAnsi="Verdana"/>
        </w:rPr>
        <w:t>Mr S Thompson – He believes that Cllrs have been told not to discuss the SHELAA until the council has met which he understands is the correct and proper action.</w:t>
      </w:r>
    </w:p>
    <w:p w14:paraId="55D8E43C" w14:textId="77777777" w:rsidR="00914183" w:rsidRPr="00376649" w:rsidRDefault="00D36791" w:rsidP="004746E0">
      <w:pPr>
        <w:pStyle w:val="NormalWeb"/>
        <w:spacing w:before="0" w:beforeAutospacing="0" w:after="0" w:afterAutospacing="0"/>
        <w:jc w:val="both"/>
        <w:rPr>
          <w:rStyle w:val="Strong"/>
          <w:rFonts w:ascii="Verdana" w:hAnsi="Verdana"/>
        </w:rPr>
      </w:pPr>
      <w:r w:rsidRPr="00376649">
        <w:rPr>
          <w:rStyle w:val="Strong"/>
          <w:rFonts w:ascii="Verdana" w:hAnsi="Verdana"/>
        </w:rPr>
        <w:t>Have the developers been given the opportunity to</w:t>
      </w:r>
      <w:r w:rsidR="00914183" w:rsidRPr="00376649">
        <w:rPr>
          <w:rStyle w:val="Strong"/>
          <w:rFonts w:ascii="Verdana" w:hAnsi="Verdana"/>
        </w:rPr>
        <w:t xml:space="preserve"> speak to Cllrs prior to this meeting?</w:t>
      </w:r>
    </w:p>
    <w:p w14:paraId="7CB8A63D" w14:textId="77777777" w:rsidR="00914183" w:rsidRPr="00376649" w:rsidRDefault="00914183" w:rsidP="004746E0">
      <w:pPr>
        <w:pStyle w:val="NormalWeb"/>
        <w:spacing w:before="0" w:beforeAutospacing="0" w:after="0" w:afterAutospacing="0"/>
        <w:jc w:val="both"/>
        <w:rPr>
          <w:rStyle w:val="Strong"/>
          <w:rFonts w:ascii="Verdana" w:hAnsi="Verdana"/>
        </w:rPr>
      </w:pPr>
    </w:p>
    <w:p w14:paraId="52CE6733" w14:textId="77777777" w:rsidR="00914183" w:rsidRPr="00376649" w:rsidRDefault="00914183" w:rsidP="004746E0">
      <w:pPr>
        <w:pStyle w:val="NormalWeb"/>
        <w:spacing w:before="0" w:beforeAutospacing="0" w:after="0" w:afterAutospacing="0"/>
        <w:jc w:val="both"/>
        <w:rPr>
          <w:rStyle w:val="Strong"/>
          <w:rFonts w:ascii="Verdana" w:hAnsi="Verdana"/>
        </w:rPr>
      </w:pPr>
      <w:r w:rsidRPr="00376649">
        <w:rPr>
          <w:rStyle w:val="Strong"/>
          <w:rFonts w:ascii="Verdana" w:hAnsi="Verdana"/>
        </w:rPr>
        <w:t>Cllr Brady – the answer to this is no.</w:t>
      </w:r>
    </w:p>
    <w:p w14:paraId="5359DEE0" w14:textId="77777777" w:rsidR="00914183" w:rsidRPr="00376649" w:rsidRDefault="00914183" w:rsidP="004746E0">
      <w:pPr>
        <w:pStyle w:val="NormalWeb"/>
        <w:spacing w:before="0" w:beforeAutospacing="0" w:after="0" w:afterAutospacing="0"/>
        <w:jc w:val="both"/>
        <w:rPr>
          <w:rStyle w:val="Strong"/>
          <w:rFonts w:ascii="Verdana" w:hAnsi="Verdana"/>
        </w:rPr>
      </w:pPr>
    </w:p>
    <w:p w14:paraId="39C81EED" w14:textId="41E7893B" w:rsidR="00914183" w:rsidRPr="00376649" w:rsidRDefault="00914183"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(It should be noted that the last communication with a developer relating to any potential development on any </w:t>
      </w:r>
      <w:r w:rsidR="0093079C" w:rsidRPr="00376649">
        <w:rPr>
          <w:rStyle w:val="Strong"/>
          <w:rFonts w:ascii="Verdana" w:hAnsi="Verdana"/>
        </w:rPr>
        <w:t xml:space="preserve">of the </w:t>
      </w:r>
      <w:r w:rsidRPr="00376649">
        <w:rPr>
          <w:rStyle w:val="Strong"/>
          <w:rFonts w:ascii="Verdana" w:hAnsi="Verdana"/>
        </w:rPr>
        <w:t xml:space="preserve">SHELAA sites was </w:t>
      </w:r>
      <w:r w:rsidR="0093079C" w:rsidRPr="00376649">
        <w:rPr>
          <w:rStyle w:val="Strong"/>
          <w:rFonts w:ascii="Verdana" w:hAnsi="Verdana"/>
        </w:rPr>
        <w:t>2015/</w:t>
      </w:r>
      <w:r w:rsidRPr="00376649">
        <w:rPr>
          <w:rStyle w:val="Strong"/>
          <w:rFonts w:ascii="Verdana" w:hAnsi="Verdana"/>
        </w:rPr>
        <w:t xml:space="preserve"> start of 2016 in relation t</w:t>
      </w:r>
      <w:r w:rsidR="0093079C" w:rsidRPr="00376649">
        <w:rPr>
          <w:rStyle w:val="Strong"/>
          <w:rFonts w:ascii="Verdana" w:hAnsi="Verdana"/>
        </w:rPr>
        <w:t>o Hodson Road.   Cllr Brady confirmed in Council that there was no discussion with developers</w:t>
      </w:r>
      <w:r w:rsidRPr="00376649">
        <w:rPr>
          <w:rStyle w:val="Strong"/>
          <w:rFonts w:ascii="Verdana" w:hAnsi="Verdana"/>
        </w:rPr>
        <w:t xml:space="preserve"> </w:t>
      </w:r>
      <w:r w:rsidR="0093079C" w:rsidRPr="00376649">
        <w:rPr>
          <w:rStyle w:val="Strong"/>
          <w:rFonts w:ascii="Verdana" w:hAnsi="Verdana"/>
        </w:rPr>
        <w:t>referring to matters relevant to the proposals in</w:t>
      </w:r>
      <w:r w:rsidRPr="00376649">
        <w:rPr>
          <w:rStyle w:val="Strong"/>
          <w:rFonts w:ascii="Verdana" w:hAnsi="Verdana"/>
        </w:rPr>
        <w:t xml:space="preserve"> 2018)</w:t>
      </w:r>
    </w:p>
    <w:p w14:paraId="4D5744FC" w14:textId="77777777" w:rsidR="00D36791" w:rsidRPr="00376649" w:rsidRDefault="00914183"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 </w:t>
      </w:r>
    </w:p>
    <w:p w14:paraId="27FE5E0D" w14:textId="3AA30068" w:rsidR="00914183" w:rsidRPr="00376649" w:rsidRDefault="00914183"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End of </w:t>
      </w:r>
      <w:r w:rsidR="00B76652" w:rsidRPr="00376649">
        <w:rPr>
          <w:rStyle w:val="Strong"/>
          <w:rFonts w:ascii="Verdana" w:hAnsi="Verdana"/>
        </w:rPr>
        <w:t>Public Recess</w:t>
      </w:r>
      <w:r w:rsidR="0093079C" w:rsidRPr="00376649">
        <w:rPr>
          <w:rStyle w:val="Strong"/>
          <w:rFonts w:ascii="Verdana" w:hAnsi="Verdana"/>
        </w:rPr>
        <w:t>.</w:t>
      </w:r>
    </w:p>
    <w:p w14:paraId="6A8863D7" w14:textId="77777777" w:rsidR="0093079C" w:rsidRPr="00376649" w:rsidRDefault="0093079C" w:rsidP="004746E0">
      <w:pPr>
        <w:pStyle w:val="NormalWeb"/>
        <w:spacing w:before="0" w:beforeAutospacing="0" w:after="0" w:afterAutospacing="0"/>
        <w:jc w:val="both"/>
        <w:rPr>
          <w:rStyle w:val="Strong"/>
          <w:rFonts w:ascii="Verdana" w:hAnsi="Verdana"/>
        </w:rPr>
      </w:pPr>
    </w:p>
    <w:p w14:paraId="490AEE93" w14:textId="4C70EE89" w:rsidR="0093079C" w:rsidRPr="00376649" w:rsidRDefault="0093079C" w:rsidP="004746E0">
      <w:pPr>
        <w:pStyle w:val="NormalWeb"/>
        <w:spacing w:before="0" w:beforeAutospacing="0" w:after="0" w:afterAutospacing="0"/>
        <w:jc w:val="both"/>
        <w:rPr>
          <w:rStyle w:val="Strong"/>
          <w:rFonts w:ascii="Verdana" w:hAnsi="Verdana"/>
        </w:rPr>
      </w:pPr>
      <w:r w:rsidRPr="00376649">
        <w:rPr>
          <w:rStyle w:val="Strong"/>
          <w:rFonts w:ascii="Verdana" w:hAnsi="Verdana"/>
        </w:rPr>
        <w:t xml:space="preserve">Cllr Brady reminded the public that they are welcome to stay for the remainder of the council meeting however they would be Observers and requested not to interrupt Council proceedings </w:t>
      </w:r>
    </w:p>
    <w:p w14:paraId="72F17220" w14:textId="77777777" w:rsidR="00914183" w:rsidRPr="00376649" w:rsidRDefault="00914183" w:rsidP="004746E0">
      <w:pPr>
        <w:pStyle w:val="NormalWeb"/>
        <w:spacing w:before="0" w:beforeAutospacing="0" w:after="0" w:afterAutospacing="0"/>
        <w:jc w:val="both"/>
        <w:rPr>
          <w:rStyle w:val="Strong"/>
          <w:rFonts w:ascii="Verdana" w:hAnsi="Verdana"/>
        </w:rPr>
      </w:pPr>
    </w:p>
    <w:p w14:paraId="33B41CCD" w14:textId="77777777" w:rsidR="00914183" w:rsidRPr="00376649" w:rsidRDefault="00914183" w:rsidP="004746E0">
      <w:pPr>
        <w:pStyle w:val="NormalWeb"/>
        <w:spacing w:before="0" w:beforeAutospacing="0" w:after="0" w:afterAutospacing="0"/>
        <w:jc w:val="both"/>
        <w:rPr>
          <w:rStyle w:val="Strong"/>
          <w:rFonts w:ascii="Verdana" w:hAnsi="Verdana"/>
        </w:rPr>
      </w:pPr>
    </w:p>
    <w:p w14:paraId="1FC1C2F6" w14:textId="77777777" w:rsidR="00894CDC" w:rsidRPr="00376649" w:rsidRDefault="00894CDC" w:rsidP="00894CDC">
      <w:pPr>
        <w:pStyle w:val="BodyTextIndent"/>
        <w:tabs>
          <w:tab w:val="left" w:pos="1701"/>
        </w:tabs>
        <w:spacing w:before="0" w:beforeAutospacing="0"/>
        <w:ind w:left="1701" w:hanging="1701"/>
        <w:rPr>
          <w:rFonts w:cs="Arial"/>
          <w:bCs/>
          <w:sz w:val="18"/>
          <w:szCs w:val="18"/>
        </w:rPr>
      </w:pPr>
      <w:r w:rsidRPr="00376649">
        <w:rPr>
          <w:rFonts w:cs="Arial"/>
          <w:b/>
          <w:bCs/>
          <w:sz w:val="18"/>
          <w:szCs w:val="18"/>
        </w:rPr>
        <w:t>Apologies:</w:t>
      </w:r>
      <w:r w:rsidRPr="00376649">
        <w:rPr>
          <w:rFonts w:cs="Arial"/>
          <w:bCs/>
          <w:sz w:val="18"/>
          <w:szCs w:val="18"/>
        </w:rPr>
        <w:t xml:space="preserve">  None</w:t>
      </w:r>
      <w:r w:rsidR="00914183" w:rsidRPr="00376649">
        <w:rPr>
          <w:rFonts w:cs="Arial"/>
          <w:bCs/>
          <w:sz w:val="18"/>
          <w:szCs w:val="18"/>
        </w:rPr>
        <w:t xml:space="preserve"> (Cllr Costigan was noted as apologies but shortly after arrived)</w:t>
      </w:r>
    </w:p>
    <w:p w14:paraId="67610CB7" w14:textId="77777777" w:rsidR="00914183" w:rsidRPr="00376649" w:rsidRDefault="00914183" w:rsidP="00894CDC">
      <w:pPr>
        <w:pStyle w:val="BodyTextIndent"/>
        <w:tabs>
          <w:tab w:val="left" w:pos="1701"/>
        </w:tabs>
        <w:spacing w:before="0" w:beforeAutospacing="0"/>
        <w:ind w:left="1701" w:hanging="1701"/>
        <w:rPr>
          <w:rFonts w:cs="Arial"/>
        </w:rPr>
      </w:pPr>
    </w:p>
    <w:p w14:paraId="1131AEE9" w14:textId="77777777" w:rsidR="00894CDC" w:rsidRPr="00376649" w:rsidRDefault="00894CDC" w:rsidP="00894CDC">
      <w:pPr>
        <w:pStyle w:val="BodyTextIndent"/>
        <w:tabs>
          <w:tab w:val="left" w:pos="1701"/>
        </w:tabs>
        <w:spacing w:before="0" w:beforeAutospacing="0"/>
        <w:ind w:left="0" w:firstLine="0"/>
        <w:rPr>
          <w:rFonts w:cs="Arial"/>
          <w:b/>
          <w:bCs/>
          <w:sz w:val="16"/>
          <w:szCs w:val="18"/>
        </w:rPr>
      </w:pPr>
      <w:r w:rsidRPr="00376649">
        <w:rPr>
          <w:rFonts w:cs="Arial"/>
          <w:b/>
          <w:bCs/>
          <w:sz w:val="16"/>
          <w:szCs w:val="18"/>
        </w:rPr>
        <w:tab/>
      </w:r>
    </w:p>
    <w:p w14:paraId="3A0FDFBC" w14:textId="77777777" w:rsidR="00894CDC" w:rsidRPr="00376649" w:rsidRDefault="00894CDC" w:rsidP="00914183">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8"/>
          <w:szCs w:val="18"/>
        </w:rPr>
        <w:t xml:space="preserve">Absence without apologies: </w:t>
      </w:r>
      <w:r w:rsidRPr="00376649">
        <w:rPr>
          <w:rFonts w:cs="Arial"/>
          <w:bCs/>
          <w:sz w:val="18"/>
          <w:szCs w:val="18"/>
        </w:rPr>
        <w:t>None</w:t>
      </w:r>
    </w:p>
    <w:p w14:paraId="0E0706E4" w14:textId="77777777" w:rsidR="00894CDC" w:rsidRPr="00376649" w:rsidRDefault="00894CDC" w:rsidP="004746E0">
      <w:pPr>
        <w:pStyle w:val="NormalWeb"/>
        <w:spacing w:before="0" w:beforeAutospacing="0" w:after="0" w:afterAutospacing="0"/>
        <w:jc w:val="both"/>
        <w:rPr>
          <w:rStyle w:val="Strong"/>
          <w:rFonts w:ascii="Verdana" w:hAnsi="Verdana"/>
        </w:rPr>
      </w:pPr>
    </w:p>
    <w:p w14:paraId="3EA01944" w14:textId="77777777" w:rsidR="00894CDC" w:rsidRPr="00376649" w:rsidRDefault="00894CDC" w:rsidP="004746E0">
      <w:pPr>
        <w:pStyle w:val="NormalWeb"/>
        <w:spacing w:before="0" w:beforeAutospacing="0" w:after="0" w:afterAutospacing="0"/>
        <w:jc w:val="both"/>
        <w:rPr>
          <w:rStyle w:val="Strong"/>
          <w:rFonts w:ascii="Verdana" w:hAnsi="Verdana"/>
        </w:rPr>
      </w:pPr>
    </w:p>
    <w:p w14:paraId="1EF627A3" w14:textId="77777777" w:rsidR="004746E0" w:rsidRPr="00376649" w:rsidRDefault="0024037A" w:rsidP="004746E0">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89345D" w:rsidRPr="00376649">
        <w:rPr>
          <w:rStyle w:val="Strong"/>
          <w:rFonts w:ascii="Verdana" w:hAnsi="Verdana"/>
          <w:b/>
        </w:rPr>
        <w:t>/</w:t>
      </w:r>
      <w:r w:rsidR="0022224F" w:rsidRPr="00376649">
        <w:rPr>
          <w:rStyle w:val="Strong"/>
          <w:rFonts w:ascii="Verdana" w:hAnsi="Verdana"/>
          <w:b/>
        </w:rPr>
        <w:t>76</w:t>
      </w:r>
      <w:r w:rsidR="00B079E3" w:rsidRPr="00376649">
        <w:rPr>
          <w:rStyle w:val="Strong"/>
          <w:rFonts w:ascii="Verdana" w:hAnsi="Verdana"/>
          <w:b/>
        </w:rPr>
        <w:t>.</w:t>
      </w:r>
      <w:r w:rsidR="004746E0" w:rsidRPr="00376649">
        <w:rPr>
          <w:rStyle w:val="Strong"/>
          <w:rFonts w:ascii="Verdana" w:hAnsi="Verdana"/>
          <w:b/>
        </w:rPr>
        <w:t xml:space="preserve">  Declarations of interests.</w:t>
      </w:r>
    </w:p>
    <w:p w14:paraId="645B5B33" w14:textId="77777777" w:rsidR="0022224F" w:rsidRPr="00376649" w:rsidRDefault="0022224F" w:rsidP="005241D2">
      <w:pPr>
        <w:pStyle w:val="NormalWeb"/>
        <w:spacing w:before="0" w:beforeAutospacing="0" w:after="0" w:afterAutospacing="0"/>
        <w:jc w:val="both"/>
        <w:rPr>
          <w:rStyle w:val="Strong"/>
          <w:rFonts w:ascii="Verdana" w:hAnsi="Verdana"/>
        </w:rPr>
      </w:pPr>
    </w:p>
    <w:p w14:paraId="1FC69C34" w14:textId="77777777" w:rsidR="0022224F" w:rsidRPr="00376649" w:rsidRDefault="0022224F" w:rsidP="005241D2">
      <w:pPr>
        <w:pStyle w:val="NormalWeb"/>
        <w:spacing w:before="0" w:beforeAutospacing="0" w:after="0" w:afterAutospacing="0"/>
        <w:jc w:val="both"/>
        <w:rPr>
          <w:rStyle w:val="Strong"/>
          <w:rFonts w:ascii="Verdana" w:hAnsi="Verdana"/>
        </w:rPr>
      </w:pPr>
      <w:r w:rsidRPr="00376649">
        <w:rPr>
          <w:rStyle w:val="Strong"/>
          <w:rFonts w:ascii="Verdana" w:hAnsi="Verdana"/>
        </w:rPr>
        <w:t>None</w:t>
      </w:r>
    </w:p>
    <w:p w14:paraId="21634737" w14:textId="77777777" w:rsidR="0022224F" w:rsidRPr="00376649" w:rsidRDefault="0022224F" w:rsidP="005241D2">
      <w:pPr>
        <w:pStyle w:val="NormalWeb"/>
        <w:spacing w:before="0" w:beforeAutospacing="0" w:after="0" w:afterAutospacing="0"/>
        <w:jc w:val="both"/>
        <w:rPr>
          <w:rStyle w:val="Strong"/>
          <w:rFonts w:ascii="Verdana" w:hAnsi="Verdana"/>
        </w:rPr>
      </w:pPr>
    </w:p>
    <w:p w14:paraId="78AFD807" w14:textId="77777777" w:rsidR="00A22271" w:rsidRPr="00376649" w:rsidRDefault="0022224F" w:rsidP="005241D2">
      <w:pPr>
        <w:pStyle w:val="NormalWeb"/>
        <w:spacing w:before="0" w:beforeAutospacing="0" w:after="0" w:afterAutospacing="0"/>
        <w:jc w:val="both"/>
        <w:rPr>
          <w:rStyle w:val="Strong"/>
          <w:rFonts w:ascii="Verdana" w:hAnsi="Verdana"/>
          <w:b/>
        </w:rPr>
      </w:pPr>
      <w:r w:rsidRPr="00376649">
        <w:rPr>
          <w:rStyle w:val="Strong"/>
          <w:rFonts w:ascii="Verdana" w:hAnsi="Verdana"/>
          <w:b/>
        </w:rPr>
        <w:t>18/77</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Pr="00376649">
        <w:rPr>
          <w:rStyle w:val="Strong"/>
          <w:rFonts w:ascii="Verdana" w:hAnsi="Verdana"/>
          <w:b/>
        </w:rPr>
        <w:t>12</w:t>
      </w:r>
      <w:r w:rsidRPr="00376649">
        <w:rPr>
          <w:rStyle w:val="Strong"/>
          <w:rFonts w:ascii="Verdana" w:hAnsi="Verdana"/>
          <w:b/>
          <w:vertAlign w:val="superscript"/>
        </w:rPr>
        <w:t>th</w:t>
      </w:r>
      <w:r w:rsidRPr="00376649">
        <w:rPr>
          <w:rStyle w:val="Strong"/>
          <w:rFonts w:ascii="Verdana" w:hAnsi="Verdana"/>
          <w:b/>
        </w:rPr>
        <w:t xml:space="preserve"> November</w:t>
      </w:r>
      <w:r w:rsidR="00F75090" w:rsidRPr="00376649">
        <w:rPr>
          <w:rStyle w:val="Strong"/>
          <w:rFonts w:ascii="Verdana" w:hAnsi="Verdana"/>
          <w:b/>
        </w:rPr>
        <w:t xml:space="preserve"> 2018</w:t>
      </w:r>
    </w:p>
    <w:p w14:paraId="0CFF7696" w14:textId="77777777" w:rsidR="007779E7" w:rsidRPr="00376649" w:rsidRDefault="007779E7" w:rsidP="005241D2">
      <w:pPr>
        <w:pStyle w:val="NormalWeb"/>
        <w:spacing w:before="0" w:beforeAutospacing="0" w:after="0" w:afterAutospacing="0"/>
        <w:jc w:val="both"/>
        <w:rPr>
          <w:rStyle w:val="Strong"/>
          <w:rFonts w:ascii="Verdana" w:hAnsi="Verdana"/>
        </w:rPr>
      </w:pPr>
    </w:p>
    <w:p w14:paraId="3F751DA7" w14:textId="77777777" w:rsidR="00914183" w:rsidRPr="00376649" w:rsidRDefault="00914183" w:rsidP="005241D2">
      <w:pPr>
        <w:pStyle w:val="NormalWeb"/>
        <w:spacing w:before="0" w:beforeAutospacing="0" w:after="0" w:afterAutospacing="0"/>
        <w:jc w:val="both"/>
        <w:rPr>
          <w:rStyle w:val="Strong"/>
          <w:rFonts w:ascii="Verdana" w:hAnsi="Verdana"/>
        </w:rPr>
      </w:pPr>
      <w:r w:rsidRPr="00376649">
        <w:rPr>
          <w:rStyle w:val="Strong"/>
          <w:rFonts w:ascii="Verdana" w:hAnsi="Verdana"/>
        </w:rPr>
        <w:t>Page 1 – Cllr Clarke missing from list of attendees.</w:t>
      </w:r>
    </w:p>
    <w:p w14:paraId="0AFF5C40" w14:textId="77777777" w:rsidR="00914183" w:rsidRPr="00376649" w:rsidRDefault="00914183" w:rsidP="0027212F">
      <w:pPr>
        <w:pStyle w:val="NormalWeb"/>
        <w:spacing w:before="0" w:beforeAutospacing="0" w:after="0" w:afterAutospacing="0"/>
        <w:jc w:val="both"/>
        <w:rPr>
          <w:rStyle w:val="Strong"/>
          <w:rFonts w:ascii="Verdana" w:hAnsi="Verdana"/>
        </w:rPr>
      </w:pPr>
    </w:p>
    <w:p w14:paraId="0182A8CB" w14:textId="77777777" w:rsidR="00914183" w:rsidRPr="00376649" w:rsidRDefault="00914183" w:rsidP="0027212F">
      <w:pPr>
        <w:pStyle w:val="NormalWeb"/>
        <w:spacing w:before="0" w:beforeAutospacing="0" w:after="0" w:afterAutospacing="0"/>
        <w:jc w:val="both"/>
        <w:rPr>
          <w:rStyle w:val="Strong"/>
          <w:rFonts w:ascii="Verdana" w:hAnsi="Verdana"/>
        </w:rPr>
      </w:pPr>
      <w:r w:rsidRPr="00376649">
        <w:rPr>
          <w:rStyle w:val="Strong"/>
          <w:rFonts w:ascii="Verdana" w:hAnsi="Verdana"/>
        </w:rPr>
        <w:t>Page 3 – Cllr D Hill questioned a Ward Cllrs report – are we having one?</w:t>
      </w:r>
    </w:p>
    <w:p w14:paraId="0C92274D" w14:textId="77777777" w:rsidR="00914183" w:rsidRPr="00376649" w:rsidRDefault="00914183" w:rsidP="0027212F">
      <w:pPr>
        <w:pStyle w:val="NormalWeb"/>
        <w:spacing w:before="0" w:beforeAutospacing="0" w:after="0" w:afterAutospacing="0"/>
        <w:jc w:val="both"/>
        <w:rPr>
          <w:rStyle w:val="Strong"/>
          <w:rFonts w:ascii="Verdana" w:hAnsi="Verdana"/>
        </w:rPr>
      </w:pPr>
      <w:r w:rsidRPr="00376649">
        <w:rPr>
          <w:rStyle w:val="Strong"/>
          <w:rFonts w:ascii="Verdana" w:hAnsi="Verdana"/>
        </w:rPr>
        <w:t>Cllr Brady advised that Ward Cllrs not attending tonight but will have a written report from them as an update.</w:t>
      </w:r>
    </w:p>
    <w:p w14:paraId="5DFA6740" w14:textId="77777777" w:rsidR="00914183" w:rsidRPr="00376649" w:rsidRDefault="00914183" w:rsidP="0027212F">
      <w:pPr>
        <w:pStyle w:val="NormalWeb"/>
        <w:spacing w:before="0" w:beforeAutospacing="0" w:after="0" w:afterAutospacing="0"/>
        <w:jc w:val="both"/>
        <w:rPr>
          <w:rStyle w:val="Strong"/>
          <w:rFonts w:ascii="Verdana" w:hAnsi="Verdana"/>
        </w:rPr>
      </w:pPr>
    </w:p>
    <w:p w14:paraId="6A57E305" w14:textId="77777777"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914183" w:rsidRPr="00376649">
        <w:rPr>
          <w:rStyle w:val="Strong"/>
          <w:rFonts w:ascii="Verdana" w:hAnsi="Verdana"/>
          <w:b/>
        </w:rPr>
        <w:t>sal was made by Cllr Hill</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914183" w:rsidRPr="00376649">
        <w:rPr>
          <w:rStyle w:val="Strong"/>
          <w:rFonts w:ascii="Verdana" w:hAnsi="Verdana"/>
          <w:b/>
        </w:rPr>
        <w:t>Rawlings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14:paraId="48AD1407" w14:textId="77777777" w:rsidR="007779E7" w:rsidRPr="00376649" w:rsidRDefault="007779E7" w:rsidP="0027212F">
      <w:pPr>
        <w:pStyle w:val="NormalWeb"/>
        <w:spacing w:before="0" w:beforeAutospacing="0" w:after="0" w:afterAutospacing="0"/>
        <w:jc w:val="both"/>
        <w:rPr>
          <w:rStyle w:val="Strong"/>
          <w:rFonts w:ascii="Verdana" w:hAnsi="Verdana"/>
        </w:rPr>
      </w:pPr>
    </w:p>
    <w:p w14:paraId="32E628E2" w14:textId="77777777" w:rsidR="0027212F" w:rsidRPr="00376649" w:rsidRDefault="007779E7" w:rsidP="0027212F">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7F11FC" w:rsidRPr="00376649">
        <w:rPr>
          <w:rStyle w:val="Strong"/>
          <w:rFonts w:ascii="Verdana" w:hAnsi="Verdana"/>
          <w:b/>
        </w:rPr>
        <w:t>/</w:t>
      </w:r>
      <w:r w:rsidR="0022224F" w:rsidRPr="00376649">
        <w:rPr>
          <w:rStyle w:val="Strong"/>
          <w:rFonts w:ascii="Verdana" w:hAnsi="Verdana"/>
          <w:b/>
        </w:rPr>
        <w:t>78</w:t>
      </w:r>
      <w:r w:rsidR="00BC475C" w:rsidRPr="00376649">
        <w:rPr>
          <w:rStyle w:val="Strong"/>
          <w:rFonts w:ascii="Verdana" w:hAnsi="Verdana"/>
          <w:b/>
        </w:rPr>
        <w:t>.</w:t>
      </w:r>
      <w:r w:rsidR="0027212F" w:rsidRPr="00376649">
        <w:rPr>
          <w:rStyle w:val="Strong"/>
          <w:rFonts w:ascii="Verdana" w:hAnsi="Verdana"/>
          <w:b/>
        </w:rPr>
        <w:t xml:space="preserve"> </w:t>
      </w:r>
      <w:r w:rsidR="00E640E4" w:rsidRPr="00376649">
        <w:rPr>
          <w:rStyle w:val="Strong"/>
          <w:rFonts w:ascii="Verdana" w:hAnsi="Verdana"/>
          <w:b/>
        </w:rPr>
        <w:t>Matters arising and action points:</w:t>
      </w:r>
    </w:p>
    <w:p w14:paraId="42BB45DC" w14:textId="77777777" w:rsidR="00420FCD" w:rsidRPr="00376649" w:rsidRDefault="00057876" w:rsidP="004666B9">
      <w:pPr>
        <w:pStyle w:val="NormalWeb"/>
        <w:spacing w:before="0" w:beforeAutospacing="0" w:after="0" w:afterAutospacing="0"/>
        <w:jc w:val="both"/>
        <w:rPr>
          <w:rStyle w:val="Strong"/>
          <w:rFonts w:ascii="Verdana" w:hAnsi="Verdana"/>
          <w:b/>
        </w:rPr>
      </w:pPr>
      <w:r w:rsidRPr="00376649">
        <w:rPr>
          <w:rStyle w:val="Strong"/>
          <w:rFonts w:ascii="Verdana" w:hAnsi="Verdana"/>
          <w:b/>
        </w:rPr>
        <w:t>Matters arising:</w:t>
      </w:r>
    </w:p>
    <w:p w14:paraId="2573E802" w14:textId="77777777" w:rsidR="00911CF9" w:rsidRPr="00376649" w:rsidRDefault="00F01903" w:rsidP="00911CF9">
      <w:pPr>
        <w:pStyle w:val="NormalWeb"/>
        <w:tabs>
          <w:tab w:val="left" w:pos="5070"/>
        </w:tabs>
        <w:rPr>
          <w:rStyle w:val="Strong"/>
          <w:rFonts w:ascii="Verdana" w:hAnsi="Verdana"/>
        </w:rPr>
      </w:pPr>
      <w:r w:rsidRPr="00376649">
        <w:rPr>
          <w:rStyle w:val="Strong"/>
          <w:rFonts w:ascii="Verdana" w:hAnsi="Verdana"/>
        </w:rPr>
        <w:t>None</w:t>
      </w:r>
    </w:p>
    <w:p w14:paraId="6A985B75" w14:textId="77777777" w:rsidR="0022224F" w:rsidRPr="00376649" w:rsidRDefault="0022224F" w:rsidP="0022224F">
      <w:pPr>
        <w:ind w:left="2160" w:firstLine="720"/>
        <w:jc w:val="both"/>
        <w:rPr>
          <w:bCs/>
          <w:sz w:val="18"/>
          <w:szCs w:val="18"/>
        </w:rPr>
      </w:pPr>
      <w:r w:rsidRPr="00376649">
        <w:rPr>
          <w:b/>
          <w:sz w:val="18"/>
          <w:szCs w:val="18"/>
          <w:lang w:val="en-US"/>
        </w:rPr>
        <w:t>SUMMARY OF NOV ACTION POINTS.</w:t>
      </w:r>
      <w:r w:rsidRPr="00376649">
        <w:rPr>
          <w:b/>
          <w:sz w:val="16"/>
          <w:szCs w:val="18"/>
          <w:lang w:val="en-US"/>
        </w:rPr>
        <w:t xml:space="preserve">  </w:t>
      </w:r>
    </w:p>
    <w:p w14:paraId="71F98353" w14:textId="77777777" w:rsidR="0022224F" w:rsidRPr="00376649" w:rsidRDefault="0022224F" w:rsidP="0022224F">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22224F" w:rsidRPr="00376649" w14:paraId="69E82F5E" w14:textId="77777777" w:rsidTr="006B4FBE">
        <w:tc>
          <w:tcPr>
            <w:tcW w:w="3081" w:type="dxa"/>
          </w:tcPr>
          <w:p w14:paraId="0C2FEF9B"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Clerk</w:t>
            </w:r>
          </w:p>
          <w:p w14:paraId="2607C8E1" w14:textId="77777777" w:rsidR="0022224F" w:rsidRPr="00376649" w:rsidRDefault="0022224F" w:rsidP="006B4FBE">
            <w:pPr>
              <w:pStyle w:val="NormalWeb"/>
              <w:tabs>
                <w:tab w:val="left" w:pos="5070"/>
              </w:tabs>
              <w:rPr>
                <w:rFonts w:ascii="Verdana" w:hAnsi="Verdana"/>
                <w:b/>
                <w:i/>
                <w:sz w:val="16"/>
                <w:szCs w:val="18"/>
                <w:lang w:val="en-US"/>
              </w:rPr>
            </w:pPr>
          </w:p>
          <w:p w14:paraId="13B222BA" w14:textId="77777777" w:rsidR="0022224F" w:rsidRPr="00376649" w:rsidRDefault="0022224F" w:rsidP="006B4FBE">
            <w:pPr>
              <w:pStyle w:val="NormalWeb"/>
              <w:tabs>
                <w:tab w:val="left" w:pos="5070"/>
              </w:tabs>
              <w:rPr>
                <w:rFonts w:ascii="Verdana" w:hAnsi="Verdana"/>
                <w:b/>
                <w:i/>
                <w:sz w:val="16"/>
                <w:szCs w:val="18"/>
                <w:lang w:val="en-US"/>
              </w:rPr>
            </w:pPr>
          </w:p>
          <w:p w14:paraId="33EAFBE2" w14:textId="77777777" w:rsidR="0022224F" w:rsidRPr="00376649" w:rsidRDefault="0022224F" w:rsidP="006B4FBE">
            <w:pPr>
              <w:pStyle w:val="NormalWeb"/>
              <w:tabs>
                <w:tab w:val="left" w:pos="5070"/>
              </w:tabs>
              <w:rPr>
                <w:rFonts w:ascii="Verdana" w:hAnsi="Verdana"/>
                <w:b/>
                <w:i/>
                <w:sz w:val="16"/>
                <w:szCs w:val="18"/>
                <w:lang w:val="en-US"/>
              </w:rPr>
            </w:pPr>
          </w:p>
          <w:p w14:paraId="58CDDD6C" w14:textId="77777777" w:rsidR="0022224F" w:rsidRPr="00376649" w:rsidRDefault="0022224F" w:rsidP="006B4FBE">
            <w:pPr>
              <w:pStyle w:val="NormalWeb"/>
              <w:tabs>
                <w:tab w:val="left" w:pos="5070"/>
              </w:tabs>
              <w:rPr>
                <w:rFonts w:ascii="Verdana" w:hAnsi="Verdana"/>
                <w:b/>
                <w:i/>
                <w:sz w:val="16"/>
                <w:szCs w:val="18"/>
                <w:lang w:val="en-US"/>
              </w:rPr>
            </w:pPr>
          </w:p>
          <w:p w14:paraId="6CB46DA5" w14:textId="77777777" w:rsidR="0022224F" w:rsidRPr="00376649" w:rsidRDefault="0022224F" w:rsidP="006B4FBE">
            <w:pPr>
              <w:pStyle w:val="NormalWeb"/>
              <w:tabs>
                <w:tab w:val="left" w:pos="5070"/>
              </w:tabs>
              <w:rPr>
                <w:rFonts w:ascii="Verdana" w:hAnsi="Verdana"/>
                <w:b/>
                <w:i/>
                <w:sz w:val="16"/>
                <w:szCs w:val="18"/>
                <w:lang w:val="en-US"/>
              </w:rPr>
            </w:pPr>
          </w:p>
          <w:p w14:paraId="60DF44FB" w14:textId="77777777" w:rsidR="0022224F" w:rsidRPr="00376649" w:rsidRDefault="0022224F" w:rsidP="006B4FBE">
            <w:pPr>
              <w:pStyle w:val="NormalWeb"/>
              <w:tabs>
                <w:tab w:val="left" w:pos="5070"/>
              </w:tabs>
              <w:rPr>
                <w:rFonts w:ascii="Verdana" w:hAnsi="Verdana"/>
                <w:b/>
                <w:i/>
                <w:sz w:val="16"/>
                <w:szCs w:val="18"/>
                <w:lang w:val="en-US"/>
              </w:rPr>
            </w:pPr>
          </w:p>
          <w:p w14:paraId="70663CB4" w14:textId="77777777" w:rsidR="0022224F" w:rsidRPr="00376649" w:rsidRDefault="0022224F" w:rsidP="006B4FBE">
            <w:pPr>
              <w:pStyle w:val="NormalWeb"/>
              <w:tabs>
                <w:tab w:val="left" w:pos="5070"/>
              </w:tabs>
              <w:rPr>
                <w:rFonts w:ascii="Verdana" w:hAnsi="Verdana"/>
                <w:b/>
                <w:i/>
                <w:sz w:val="16"/>
                <w:szCs w:val="18"/>
                <w:lang w:val="en-US"/>
              </w:rPr>
            </w:pPr>
          </w:p>
          <w:p w14:paraId="1D33B855" w14:textId="77777777" w:rsidR="0022224F" w:rsidRPr="00376649" w:rsidRDefault="0022224F" w:rsidP="006B4FBE">
            <w:pPr>
              <w:pStyle w:val="NormalWeb"/>
              <w:tabs>
                <w:tab w:val="left" w:pos="5070"/>
              </w:tabs>
              <w:rPr>
                <w:rFonts w:ascii="Verdana" w:hAnsi="Verdana"/>
                <w:b/>
                <w:i/>
                <w:sz w:val="16"/>
                <w:szCs w:val="18"/>
                <w:lang w:val="en-US"/>
              </w:rPr>
            </w:pPr>
          </w:p>
          <w:p w14:paraId="643360EE" w14:textId="77777777" w:rsidR="0022224F" w:rsidRPr="00376649" w:rsidRDefault="0022224F" w:rsidP="006B4FBE">
            <w:pPr>
              <w:pStyle w:val="NormalWeb"/>
              <w:tabs>
                <w:tab w:val="left" w:pos="5070"/>
              </w:tabs>
              <w:rPr>
                <w:rFonts w:ascii="Verdana" w:hAnsi="Verdana"/>
                <w:b/>
                <w:i/>
                <w:sz w:val="16"/>
                <w:szCs w:val="18"/>
                <w:lang w:val="en-US"/>
              </w:rPr>
            </w:pPr>
          </w:p>
          <w:p w14:paraId="221A7250" w14:textId="77777777" w:rsidR="0022224F" w:rsidRPr="00376649" w:rsidRDefault="0022224F" w:rsidP="006B4FBE">
            <w:pPr>
              <w:pStyle w:val="NormalWeb"/>
              <w:tabs>
                <w:tab w:val="left" w:pos="5070"/>
              </w:tabs>
              <w:rPr>
                <w:rFonts w:ascii="Verdana" w:hAnsi="Verdana"/>
                <w:b/>
                <w:i/>
                <w:sz w:val="16"/>
                <w:szCs w:val="18"/>
                <w:lang w:val="en-US"/>
              </w:rPr>
            </w:pPr>
          </w:p>
          <w:p w14:paraId="6BA03775" w14:textId="77777777" w:rsidR="0022224F" w:rsidRPr="00376649" w:rsidRDefault="0022224F" w:rsidP="006B4FBE">
            <w:pPr>
              <w:pStyle w:val="NormalWeb"/>
              <w:tabs>
                <w:tab w:val="left" w:pos="5070"/>
              </w:tabs>
              <w:rPr>
                <w:rFonts w:ascii="Verdana" w:hAnsi="Verdana"/>
                <w:b/>
                <w:i/>
                <w:sz w:val="16"/>
                <w:szCs w:val="18"/>
                <w:lang w:val="en-US"/>
              </w:rPr>
            </w:pPr>
          </w:p>
          <w:p w14:paraId="7C7C7FE2"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ALL COUNCILLORS</w:t>
            </w:r>
          </w:p>
          <w:p w14:paraId="4F42EF05"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Cllr Brady</w:t>
            </w:r>
          </w:p>
          <w:p w14:paraId="55D87EA3" w14:textId="77777777" w:rsidR="0022224F" w:rsidRPr="00376649" w:rsidRDefault="0022224F" w:rsidP="006B4FBE">
            <w:pPr>
              <w:pStyle w:val="NormalWeb"/>
              <w:tabs>
                <w:tab w:val="left" w:pos="5070"/>
              </w:tabs>
              <w:rPr>
                <w:rFonts w:ascii="Verdana" w:hAnsi="Verdana"/>
                <w:b/>
                <w:i/>
                <w:sz w:val="16"/>
                <w:szCs w:val="18"/>
                <w:lang w:val="en-US"/>
              </w:rPr>
            </w:pPr>
          </w:p>
          <w:p w14:paraId="6D7F1BAA"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Ward Cllr Foley &amp; Mattock</w:t>
            </w:r>
          </w:p>
        </w:tc>
        <w:tc>
          <w:tcPr>
            <w:tcW w:w="3081" w:type="dxa"/>
          </w:tcPr>
          <w:p w14:paraId="40552A8A"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17/76</w:t>
            </w:r>
          </w:p>
          <w:p w14:paraId="1E4DCB9F" w14:textId="77777777" w:rsidR="0022224F" w:rsidRPr="00376649" w:rsidRDefault="0022224F" w:rsidP="006B4FBE">
            <w:pPr>
              <w:pStyle w:val="NormalWeb"/>
              <w:tabs>
                <w:tab w:val="left" w:pos="5070"/>
              </w:tabs>
              <w:rPr>
                <w:rFonts w:ascii="Verdana" w:hAnsi="Verdana"/>
                <w:b/>
                <w:i/>
                <w:sz w:val="16"/>
                <w:szCs w:val="18"/>
                <w:lang w:val="en-US"/>
              </w:rPr>
            </w:pPr>
          </w:p>
          <w:p w14:paraId="29896449" w14:textId="77777777" w:rsidR="0022224F" w:rsidRPr="00376649" w:rsidRDefault="0022224F" w:rsidP="006B4FBE">
            <w:pPr>
              <w:pStyle w:val="NormalWeb"/>
              <w:tabs>
                <w:tab w:val="left" w:pos="5070"/>
              </w:tabs>
              <w:rPr>
                <w:rFonts w:ascii="Verdana" w:hAnsi="Verdana"/>
                <w:b/>
                <w:i/>
                <w:sz w:val="16"/>
                <w:szCs w:val="18"/>
                <w:lang w:val="en-US"/>
              </w:rPr>
            </w:pPr>
          </w:p>
          <w:p w14:paraId="16D90FFA"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18/59</w:t>
            </w:r>
          </w:p>
          <w:p w14:paraId="204699ED" w14:textId="77777777" w:rsidR="0022224F" w:rsidRPr="00376649" w:rsidRDefault="0022224F" w:rsidP="006B4FBE">
            <w:pPr>
              <w:pStyle w:val="NormalWeb"/>
              <w:tabs>
                <w:tab w:val="left" w:pos="5070"/>
              </w:tabs>
              <w:rPr>
                <w:rFonts w:ascii="Verdana" w:hAnsi="Verdana"/>
                <w:b/>
                <w:i/>
                <w:sz w:val="16"/>
                <w:szCs w:val="18"/>
                <w:lang w:val="en-US"/>
              </w:rPr>
            </w:pPr>
          </w:p>
          <w:p w14:paraId="4F8BE41A"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18/71</w:t>
            </w:r>
          </w:p>
          <w:p w14:paraId="44BA8C77" w14:textId="77777777" w:rsidR="0022224F" w:rsidRPr="00376649" w:rsidRDefault="0022224F" w:rsidP="006B4FBE">
            <w:pPr>
              <w:pStyle w:val="NormalWeb"/>
              <w:tabs>
                <w:tab w:val="left" w:pos="5070"/>
              </w:tabs>
              <w:rPr>
                <w:rFonts w:ascii="Verdana" w:hAnsi="Verdana"/>
                <w:b/>
                <w:i/>
                <w:sz w:val="16"/>
                <w:szCs w:val="18"/>
                <w:lang w:val="en-US"/>
              </w:rPr>
            </w:pPr>
          </w:p>
          <w:p w14:paraId="43AB94F6"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18/72</w:t>
            </w:r>
          </w:p>
          <w:p w14:paraId="287E7224" w14:textId="77777777" w:rsidR="0022224F" w:rsidRPr="00376649" w:rsidRDefault="0022224F" w:rsidP="006B4FBE">
            <w:pPr>
              <w:pStyle w:val="NormalWeb"/>
              <w:tabs>
                <w:tab w:val="left" w:pos="5070"/>
              </w:tabs>
              <w:rPr>
                <w:rFonts w:ascii="Verdana" w:hAnsi="Verdana"/>
                <w:b/>
                <w:i/>
                <w:sz w:val="16"/>
                <w:szCs w:val="18"/>
                <w:lang w:val="en-US"/>
              </w:rPr>
            </w:pPr>
          </w:p>
          <w:p w14:paraId="15EDA194"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18/73</w:t>
            </w:r>
          </w:p>
          <w:p w14:paraId="585C5DB7"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18/75</w:t>
            </w:r>
          </w:p>
          <w:p w14:paraId="6A842319" w14:textId="77777777" w:rsidR="0022224F" w:rsidRPr="00376649" w:rsidRDefault="0022224F" w:rsidP="006B4FBE">
            <w:pPr>
              <w:pStyle w:val="NormalWeb"/>
              <w:tabs>
                <w:tab w:val="left" w:pos="5070"/>
              </w:tabs>
              <w:rPr>
                <w:rFonts w:ascii="Verdana" w:hAnsi="Verdana"/>
                <w:b/>
                <w:i/>
                <w:sz w:val="16"/>
                <w:szCs w:val="18"/>
                <w:lang w:val="en-US"/>
              </w:rPr>
            </w:pPr>
          </w:p>
          <w:p w14:paraId="6A436C51"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17/68</w:t>
            </w:r>
          </w:p>
          <w:p w14:paraId="379F5164"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18/61</w:t>
            </w:r>
          </w:p>
          <w:p w14:paraId="76024DBB" w14:textId="77777777" w:rsidR="0022224F" w:rsidRPr="00376649" w:rsidRDefault="0022224F" w:rsidP="006B4FBE">
            <w:pPr>
              <w:pStyle w:val="NormalWeb"/>
              <w:tabs>
                <w:tab w:val="left" w:pos="5070"/>
              </w:tabs>
              <w:rPr>
                <w:rFonts w:ascii="Verdana" w:hAnsi="Verdana"/>
                <w:b/>
                <w:i/>
                <w:sz w:val="16"/>
                <w:szCs w:val="18"/>
                <w:lang w:val="en-US"/>
              </w:rPr>
            </w:pPr>
          </w:p>
          <w:p w14:paraId="516CE80F"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17/133</w:t>
            </w:r>
          </w:p>
          <w:p w14:paraId="5A0F5B4B" w14:textId="77777777" w:rsidR="0022224F" w:rsidRPr="00376649" w:rsidRDefault="0022224F" w:rsidP="006B4FBE">
            <w:pPr>
              <w:pStyle w:val="NormalWeb"/>
              <w:tabs>
                <w:tab w:val="left" w:pos="5070"/>
              </w:tabs>
              <w:rPr>
                <w:rFonts w:ascii="Verdana" w:hAnsi="Verdana"/>
                <w:b/>
                <w:i/>
                <w:sz w:val="16"/>
                <w:szCs w:val="18"/>
                <w:lang w:val="en-US"/>
              </w:rPr>
            </w:pPr>
          </w:p>
          <w:p w14:paraId="1A2E2FE7" w14:textId="77777777" w:rsidR="0022224F" w:rsidRPr="00376649" w:rsidRDefault="0022224F" w:rsidP="006B4FBE">
            <w:pPr>
              <w:pStyle w:val="NormalWeb"/>
              <w:tabs>
                <w:tab w:val="left" w:pos="5070"/>
              </w:tabs>
              <w:rPr>
                <w:rFonts w:ascii="Verdana" w:hAnsi="Verdana"/>
                <w:b/>
                <w:i/>
                <w:sz w:val="16"/>
                <w:szCs w:val="18"/>
                <w:lang w:val="en-US"/>
              </w:rPr>
            </w:pPr>
          </w:p>
        </w:tc>
        <w:tc>
          <w:tcPr>
            <w:tcW w:w="3081" w:type="dxa"/>
          </w:tcPr>
          <w:p w14:paraId="78F07AB8"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Ask Ward Cllrs to chase cutting back of trees obscuring sign on A346 Plough Hill. ONGOING, WAITING FOR HIGHWAYS. Cats eyes and white lines to be renewed as well.</w:t>
            </w:r>
          </w:p>
          <w:p w14:paraId="3CA0E1D3"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Investigate CCTV for Rec Hall carpark - Ongoing</w:t>
            </w:r>
          </w:p>
          <w:p w14:paraId="03043499"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highlight w:val="lightGray"/>
                <w:lang w:val="en-US"/>
              </w:rPr>
              <w:t>Clerk to share Ogbourne St George petition details on FB, website and Ridgeway Bell.DONE</w:t>
            </w:r>
          </w:p>
          <w:p w14:paraId="536275FF" w14:textId="77777777" w:rsidR="00914183" w:rsidRPr="00376649" w:rsidRDefault="00914183" w:rsidP="006B4FBE">
            <w:pPr>
              <w:pStyle w:val="NormalWeb"/>
              <w:tabs>
                <w:tab w:val="left" w:pos="5070"/>
              </w:tabs>
              <w:rPr>
                <w:rFonts w:ascii="Verdana" w:hAnsi="Verdana"/>
                <w:b/>
                <w:i/>
                <w:sz w:val="16"/>
                <w:szCs w:val="18"/>
                <w:lang w:val="en-US"/>
              </w:rPr>
            </w:pPr>
          </w:p>
          <w:p w14:paraId="03559C1F"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highlight w:val="lightGray"/>
                <w:lang w:val="en-US"/>
              </w:rPr>
              <w:t>Increase 2019/20 allotment lease costs by 10% on renewal letters. DONE</w:t>
            </w:r>
          </w:p>
          <w:p w14:paraId="06530BA2"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highlight w:val="lightGray"/>
                <w:lang w:val="en-US"/>
              </w:rPr>
              <w:t>Request joining information &amp; invoice from WALC. DONE</w:t>
            </w:r>
          </w:p>
          <w:p w14:paraId="3AF20C6F" w14:textId="77777777" w:rsidR="0022224F" w:rsidRPr="00376649" w:rsidRDefault="0022224F" w:rsidP="006B4FBE">
            <w:pPr>
              <w:pStyle w:val="NormalWeb"/>
              <w:tabs>
                <w:tab w:val="left" w:pos="5070"/>
              </w:tabs>
              <w:rPr>
                <w:rFonts w:ascii="Verdana" w:hAnsi="Verdana"/>
                <w:b/>
                <w:i/>
                <w:sz w:val="16"/>
                <w:szCs w:val="18"/>
                <w:highlight w:val="lightGray"/>
                <w:lang w:val="en-US"/>
              </w:rPr>
            </w:pPr>
            <w:r w:rsidRPr="00376649">
              <w:rPr>
                <w:rFonts w:ascii="Verdana" w:hAnsi="Verdana"/>
                <w:b/>
                <w:i/>
                <w:sz w:val="16"/>
                <w:szCs w:val="18"/>
                <w:highlight w:val="lightGray"/>
                <w:lang w:val="en-US"/>
              </w:rPr>
              <w:t>Add living wage employer to Jan 2019 agenda. DONE</w:t>
            </w:r>
          </w:p>
          <w:p w14:paraId="72D3DC35"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All Cllrs to do on-line GDPR training.</w:t>
            </w:r>
          </w:p>
          <w:p w14:paraId="44B3CDF2"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lang w:val="en-US"/>
              </w:rPr>
              <w:t>Submit ACV for Calley Arms to SBC</w:t>
            </w:r>
          </w:p>
          <w:p w14:paraId="40F09DF2" w14:textId="77777777" w:rsidR="0022224F" w:rsidRPr="00376649" w:rsidRDefault="0022224F" w:rsidP="006B4FBE">
            <w:pPr>
              <w:pStyle w:val="NormalWeb"/>
              <w:tabs>
                <w:tab w:val="left" w:pos="5070"/>
              </w:tabs>
              <w:rPr>
                <w:rFonts w:ascii="Verdana" w:hAnsi="Verdana"/>
                <w:b/>
                <w:i/>
                <w:sz w:val="16"/>
                <w:szCs w:val="18"/>
                <w:lang w:val="en-US"/>
              </w:rPr>
            </w:pPr>
            <w:r w:rsidRPr="00376649">
              <w:rPr>
                <w:rFonts w:ascii="Verdana" w:hAnsi="Verdana"/>
                <w:b/>
                <w:i/>
                <w:sz w:val="16"/>
                <w:szCs w:val="18"/>
                <w:highlight w:val="lightGray"/>
                <w:lang w:val="en-US"/>
              </w:rPr>
              <w:t>Request information from SBC on what constitutes a breach of safety specific to Highways. ONGOING. Clerk to re-send info to Ward Cllrs. Clerk to send replies to all P.Cllrs DONE</w:t>
            </w:r>
          </w:p>
        </w:tc>
      </w:tr>
    </w:tbl>
    <w:p w14:paraId="0B6E1CEB" w14:textId="77777777" w:rsidR="00FA5F34" w:rsidRPr="00376649" w:rsidRDefault="00FA5F34" w:rsidP="00E03347">
      <w:pPr>
        <w:pStyle w:val="NormalWeb"/>
        <w:tabs>
          <w:tab w:val="left" w:pos="5070"/>
        </w:tabs>
        <w:rPr>
          <w:rFonts w:ascii="Verdana" w:hAnsi="Verdana"/>
          <w:b/>
          <w:i/>
          <w:sz w:val="16"/>
          <w:szCs w:val="18"/>
          <w:lang w:val="en-US"/>
        </w:rPr>
      </w:pPr>
    </w:p>
    <w:p w14:paraId="1A5808D6" w14:textId="77777777" w:rsidR="00C82060" w:rsidRPr="00376649" w:rsidRDefault="005C270C" w:rsidP="00026CEF">
      <w:pPr>
        <w:pStyle w:val="T"/>
        <w:rPr>
          <w:rStyle w:val="Emphasis"/>
          <w:b/>
          <w:i w:val="0"/>
        </w:rPr>
      </w:pPr>
      <w:r w:rsidRPr="00376649">
        <w:rPr>
          <w:rStyle w:val="Emphasis"/>
          <w:b/>
          <w:i w:val="0"/>
        </w:rPr>
        <w:t>18/79</w:t>
      </w:r>
      <w:r w:rsidR="004D6510" w:rsidRPr="00376649">
        <w:rPr>
          <w:rStyle w:val="Emphasis"/>
          <w:b/>
          <w:i w:val="0"/>
        </w:rPr>
        <w:t xml:space="preserve"> </w:t>
      </w:r>
      <w:r w:rsidRPr="00376649">
        <w:rPr>
          <w:rStyle w:val="Emphasis"/>
          <w:b/>
          <w:i w:val="0"/>
        </w:rPr>
        <w:t>Vote on SHELAA draft SBC Plan. Votes separately on sites:</w:t>
      </w:r>
    </w:p>
    <w:p w14:paraId="3E57CCB0" w14:textId="77777777" w:rsidR="004F1567" w:rsidRPr="00376649" w:rsidRDefault="004F1567" w:rsidP="00026CEF">
      <w:pPr>
        <w:pStyle w:val="T"/>
        <w:rPr>
          <w:rStyle w:val="Emphasis"/>
          <w:i w:val="0"/>
        </w:rPr>
      </w:pPr>
    </w:p>
    <w:p w14:paraId="495458B3" w14:textId="77777777" w:rsidR="004F1567" w:rsidRPr="00376649" w:rsidRDefault="004F1567" w:rsidP="00026CEF">
      <w:pPr>
        <w:pStyle w:val="T"/>
        <w:rPr>
          <w:rStyle w:val="Emphasis"/>
          <w:i w:val="0"/>
        </w:rPr>
      </w:pPr>
      <w:r w:rsidRPr="00376649">
        <w:rPr>
          <w:rStyle w:val="Emphasis"/>
          <w:i w:val="0"/>
        </w:rPr>
        <w:t xml:space="preserve">Cllr Brady read out the premise of the SHELAA- for SBC to identify potential housing and economic land sites and assess if the sites are developable.  </w:t>
      </w:r>
    </w:p>
    <w:p w14:paraId="43DB9FEC" w14:textId="622220CC" w:rsidR="004F1567" w:rsidRPr="00376649" w:rsidRDefault="004F1567" w:rsidP="00026CEF">
      <w:pPr>
        <w:pStyle w:val="T"/>
        <w:rPr>
          <w:rStyle w:val="Emphasis"/>
          <w:i w:val="0"/>
        </w:rPr>
      </w:pPr>
      <w:r w:rsidRPr="00376649">
        <w:rPr>
          <w:rStyle w:val="Emphasis"/>
          <w:i w:val="0"/>
        </w:rPr>
        <w:t xml:space="preserve">Confirmed that SBC do not have a 5 year housing land supply – </w:t>
      </w:r>
      <w:r w:rsidR="0093079C" w:rsidRPr="00376649">
        <w:rPr>
          <w:rStyle w:val="Emphasis"/>
          <w:i w:val="0"/>
        </w:rPr>
        <w:t xml:space="preserve">they currently </w:t>
      </w:r>
      <w:r w:rsidRPr="00376649">
        <w:rPr>
          <w:rStyle w:val="Emphasis"/>
          <w:i w:val="0"/>
        </w:rPr>
        <w:t xml:space="preserve">have </w:t>
      </w:r>
      <w:r w:rsidR="0093079C" w:rsidRPr="00376649">
        <w:rPr>
          <w:rStyle w:val="Emphasis"/>
          <w:i w:val="0"/>
        </w:rPr>
        <w:t xml:space="preserve">between 2.7 - </w:t>
      </w:r>
      <w:r w:rsidRPr="00376649">
        <w:rPr>
          <w:rStyle w:val="Emphasis"/>
          <w:i w:val="0"/>
        </w:rPr>
        <w:t>2.9 years.</w:t>
      </w:r>
    </w:p>
    <w:p w14:paraId="5B92F2DB" w14:textId="50A0B3D9" w:rsidR="004F1567" w:rsidRPr="00376649" w:rsidRDefault="004F1567" w:rsidP="00026CEF">
      <w:pPr>
        <w:pStyle w:val="T"/>
        <w:rPr>
          <w:rStyle w:val="Emphasis"/>
          <w:i w:val="0"/>
        </w:rPr>
      </w:pPr>
      <w:r w:rsidRPr="00376649">
        <w:rPr>
          <w:rStyle w:val="Emphasis"/>
          <w:i w:val="0"/>
        </w:rPr>
        <w:t xml:space="preserve">SHELAA can also provide further evidence for </w:t>
      </w:r>
      <w:r w:rsidR="00500D88" w:rsidRPr="00376649">
        <w:rPr>
          <w:rStyle w:val="Emphasis"/>
          <w:i w:val="0"/>
        </w:rPr>
        <w:t xml:space="preserve">any future development of </w:t>
      </w:r>
      <w:r w:rsidRPr="00376649">
        <w:rPr>
          <w:rStyle w:val="Emphasis"/>
          <w:i w:val="0"/>
        </w:rPr>
        <w:t>Neighbourhood plans</w:t>
      </w:r>
      <w:r w:rsidR="00C55A61" w:rsidRPr="00376649">
        <w:rPr>
          <w:rStyle w:val="Emphasis"/>
          <w:i w:val="0"/>
        </w:rPr>
        <w:t xml:space="preserve"> (NHP)</w:t>
      </w:r>
      <w:r w:rsidRPr="00376649">
        <w:rPr>
          <w:rStyle w:val="Emphasis"/>
          <w:i w:val="0"/>
        </w:rPr>
        <w:t>.</w:t>
      </w:r>
    </w:p>
    <w:p w14:paraId="2F7B9865" w14:textId="0BA392D2" w:rsidR="004F1567" w:rsidRPr="00376649" w:rsidRDefault="004F1567" w:rsidP="00026CEF">
      <w:pPr>
        <w:pStyle w:val="T"/>
        <w:rPr>
          <w:rStyle w:val="Emphasis"/>
          <w:i w:val="0"/>
        </w:rPr>
      </w:pPr>
      <w:r w:rsidRPr="00376649">
        <w:rPr>
          <w:rStyle w:val="Emphasis"/>
          <w:i w:val="0"/>
        </w:rPr>
        <w:t xml:space="preserve">Important to stress that potential </w:t>
      </w:r>
      <w:r w:rsidR="00B76652" w:rsidRPr="00376649">
        <w:rPr>
          <w:rStyle w:val="Emphasis"/>
          <w:i w:val="0"/>
        </w:rPr>
        <w:t>SHELAA</w:t>
      </w:r>
      <w:r w:rsidR="00500D88" w:rsidRPr="00376649">
        <w:rPr>
          <w:rStyle w:val="Emphasis"/>
          <w:i w:val="0"/>
        </w:rPr>
        <w:t xml:space="preserve"> </w:t>
      </w:r>
      <w:r w:rsidRPr="00376649">
        <w:rPr>
          <w:rStyle w:val="Emphasis"/>
          <w:i w:val="0"/>
        </w:rPr>
        <w:t xml:space="preserve">sites would not necessarily mean that SBC would grant planning permission for development.  All applications would be considered against </w:t>
      </w:r>
      <w:r w:rsidR="00500D88" w:rsidRPr="00376649">
        <w:rPr>
          <w:rStyle w:val="Emphasis"/>
          <w:i w:val="0"/>
        </w:rPr>
        <w:t xml:space="preserve">SBC planning policy and the 2018 </w:t>
      </w:r>
      <w:r w:rsidRPr="00376649">
        <w:rPr>
          <w:rStyle w:val="Emphasis"/>
          <w:i w:val="0"/>
        </w:rPr>
        <w:t xml:space="preserve">National </w:t>
      </w:r>
      <w:r w:rsidR="00500D88" w:rsidRPr="00376649">
        <w:rPr>
          <w:rStyle w:val="Emphasis"/>
          <w:i w:val="0"/>
        </w:rPr>
        <w:t xml:space="preserve">Planning </w:t>
      </w:r>
      <w:r w:rsidRPr="00376649">
        <w:rPr>
          <w:rStyle w:val="Emphasis"/>
          <w:i w:val="0"/>
        </w:rPr>
        <w:t xml:space="preserve">Policy </w:t>
      </w:r>
      <w:r w:rsidR="00500D88" w:rsidRPr="00376649">
        <w:rPr>
          <w:rStyle w:val="Emphasis"/>
          <w:i w:val="0"/>
        </w:rPr>
        <w:t xml:space="preserve">Framework (NPPF) together with </w:t>
      </w:r>
      <w:r w:rsidRPr="00376649">
        <w:rPr>
          <w:rStyle w:val="Emphasis"/>
          <w:i w:val="0"/>
        </w:rPr>
        <w:t>other material considerations.</w:t>
      </w:r>
    </w:p>
    <w:p w14:paraId="3392368E" w14:textId="4CFB5F39" w:rsidR="004F1567" w:rsidRPr="00376649" w:rsidRDefault="004F1567" w:rsidP="00026CEF">
      <w:pPr>
        <w:pStyle w:val="T"/>
        <w:rPr>
          <w:rStyle w:val="Emphasis"/>
          <w:i w:val="0"/>
        </w:rPr>
      </w:pPr>
      <w:r w:rsidRPr="00376649">
        <w:rPr>
          <w:rStyle w:val="Emphasis"/>
          <w:i w:val="0"/>
        </w:rPr>
        <w:t xml:space="preserve">Likewise exclusion of a site </w:t>
      </w:r>
      <w:r w:rsidR="00500D88" w:rsidRPr="00376649">
        <w:rPr>
          <w:rStyle w:val="Emphasis"/>
          <w:i w:val="0"/>
        </w:rPr>
        <w:t xml:space="preserve">from the SHELAA </w:t>
      </w:r>
      <w:r w:rsidRPr="00376649">
        <w:rPr>
          <w:rStyle w:val="Emphasis"/>
          <w:i w:val="0"/>
        </w:rPr>
        <w:t xml:space="preserve">does not mean a landowner </w:t>
      </w:r>
      <w:r w:rsidR="00500D88" w:rsidRPr="00376649">
        <w:rPr>
          <w:rStyle w:val="Emphasis"/>
          <w:i w:val="0"/>
        </w:rPr>
        <w:t xml:space="preserve">/developer </w:t>
      </w:r>
      <w:r w:rsidRPr="00376649">
        <w:rPr>
          <w:rStyle w:val="Emphasis"/>
          <w:i w:val="0"/>
        </w:rPr>
        <w:t>cannot submit an application.</w:t>
      </w:r>
    </w:p>
    <w:p w14:paraId="0B43B397" w14:textId="77777777" w:rsidR="004F1567" w:rsidRPr="00376649" w:rsidRDefault="004F1567" w:rsidP="00026CEF">
      <w:pPr>
        <w:pStyle w:val="T"/>
        <w:rPr>
          <w:rStyle w:val="Emphasis"/>
          <w:i w:val="0"/>
        </w:rPr>
      </w:pPr>
      <w:r w:rsidRPr="00376649">
        <w:rPr>
          <w:rStyle w:val="Emphasis"/>
          <w:i w:val="0"/>
        </w:rPr>
        <w:t>This review is a pre-statutory phase. The statutory consultation will be Spring 2019 and the final stage in Autumn 2019.</w:t>
      </w:r>
    </w:p>
    <w:p w14:paraId="3F4D5EB4" w14:textId="06D53C4D" w:rsidR="004F1567" w:rsidRPr="00376649" w:rsidRDefault="004F1567" w:rsidP="00026CEF">
      <w:pPr>
        <w:pStyle w:val="T"/>
        <w:rPr>
          <w:rStyle w:val="Emphasis"/>
          <w:i w:val="0"/>
        </w:rPr>
      </w:pPr>
      <w:r w:rsidRPr="00376649">
        <w:rPr>
          <w:rStyle w:val="Emphasis"/>
          <w:i w:val="0"/>
        </w:rPr>
        <w:t>CPC negotiated an extension of replies to 12</w:t>
      </w:r>
      <w:r w:rsidRPr="00376649">
        <w:rPr>
          <w:rStyle w:val="Emphasis"/>
          <w:i w:val="0"/>
          <w:vertAlign w:val="superscript"/>
        </w:rPr>
        <w:t>th</w:t>
      </w:r>
      <w:r w:rsidR="00500D88" w:rsidRPr="00376649">
        <w:rPr>
          <w:rStyle w:val="Emphasis"/>
          <w:i w:val="0"/>
        </w:rPr>
        <w:t xml:space="preserve"> Dec.  This is to review each of the </w:t>
      </w:r>
      <w:r w:rsidR="004A1EF4">
        <w:rPr>
          <w:rStyle w:val="Emphasis"/>
          <w:i w:val="0"/>
        </w:rPr>
        <w:t>3 proposed</w:t>
      </w:r>
      <w:r w:rsidRPr="00376649">
        <w:rPr>
          <w:rStyle w:val="Emphasis"/>
          <w:i w:val="0"/>
        </w:rPr>
        <w:t xml:space="preserve"> sites.</w:t>
      </w:r>
    </w:p>
    <w:p w14:paraId="1636F7BC" w14:textId="77777777" w:rsidR="004F1567" w:rsidRPr="00376649" w:rsidRDefault="004F1567" w:rsidP="00026CEF">
      <w:pPr>
        <w:pStyle w:val="T"/>
        <w:rPr>
          <w:rStyle w:val="Emphasis"/>
          <w:i w:val="0"/>
        </w:rPr>
      </w:pPr>
      <w:r w:rsidRPr="00376649">
        <w:rPr>
          <w:rStyle w:val="Emphasis"/>
          <w:i w:val="0"/>
        </w:rPr>
        <w:t>Cllr Brady then explained the 3 sites (as listed below)</w:t>
      </w:r>
    </w:p>
    <w:p w14:paraId="55CAA0B1" w14:textId="77777777" w:rsidR="004F1567" w:rsidRPr="00376649" w:rsidRDefault="004F1567" w:rsidP="00026CEF">
      <w:pPr>
        <w:pStyle w:val="T"/>
        <w:rPr>
          <w:rStyle w:val="Emphasis"/>
          <w:i w:val="0"/>
        </w:rPr>
      </w:pPr>
    </w:p>
    <w:p w14:paraId="461DE194" w14:textId="77777777" w:rsidR="00500D88" w:rsidRPr="00376649" w:rsidRDefault="004F1567" w:rsidP="00026CEF">
      <w:pPr>
        <w:pStyle w:val="T"/>
        <w:rPr>
          <w:rStyle w:val="Emphasis"/>
          <w:i w:val="0"/>
        </w:rPr>
      </w:pPr>
      <w:r w:rsidRPr="00376649">
        <w:rPr>
          <w:rStyle w:val="Emphasis"/>
          <w:i w:val="0"/>
        </w:rPr>
        <w:t>Sites will be assessed individually. All areas are within the AONB</w:t>
      </w:r>
      <w:r w:rsidR="00500D88" w:rsidRPr="00376649">
        <w:rPr>
          <w:rStyle w:val="Emphasis"/>
          <w:i w:val="0"/>
        </w:rPr>
        <w:t xml:space="preserve">. </w:t>
      </w:r>
    </w:p>
    <w:p w14:paraId="59838562" w14:textId="29DEE2F7" w:rsidR="004F1567" w:rsidRPr="00376649" w:rsidRDefault="00500D88" w:rsidP="00026CEF">
      <w:pPr>
        <w:pStyle w:val="T"/>
        <w:rPr>
          <w:rStyle w:val="Emphasis"/>
          <w:i w:val="0"/>
        </w:rPr>
      </w:pPr>
      <w:r w:rsidRPr="00376649">
        <w:rPr>
          <w:rStyle w:val="Emphasis"/>
          <w:i w:val="0"/>
        </w:rPr>
        <w:t xml:space="preserve">CPC met with AONB representative to discuss </w:t>
      </w:r>
      <w:r w:rsidR="004F1567" w:rsidRPr="00376649">
        <w:rPr>
          <w:rStyle w:val="Emphasis"/>
          <w:i w:val="0"/>
        </w:rPr>
        <w:t xml:space="preserve">the </w:t>
      </w:r>
      <w:r w:rsidRPr="00376649">
        <w:rPr>
          <w:rStyle w:val="Emphasis"/>
          <w:i w:val="0"/>
        </w:rPr>
        <w:t>3 SHELAA sites. AONB representative</w:t>
      </w:r>
      <w:r w:rsidR="004F1567" w:rsidRPr="00376649">
        <w:rPr>
          <w:rStyle w:val="Emphasis"/>
          <w:i w:val="0"/>
        </w:rPr>
        <w:t xml:space="preserve"> </w:t>
      </w:r>
      <w:r w:rsidRPr="00376649">
        <w:rPr>
          <w:rStyle w:val="Emphasis"/>
          <w:i w:val="0"/>
        </w:rPr>
        <w:t xml:space="preserve">emphasized </w:t>
      </w:r>
      <w:r w:rsidR="004F1567" w:rsidRPr="00376649">
        <w:rPr>
          <w:rStyle w:val="Emphasis"/>
          <w:i w:val="0"/>
        </w:rPr>
        <w:t xml:space="preserve">that each area </w:t>
      </w:r>
      <w:r w:rsidRPr="00376649">
        <w:rPr>
          <w:rStyle w:val="Emphasis"/>
          <w:i w:val="0"/>
        </w:rPr>
        <w:t xml:space="preserve">should </w:t>
      </w:r>
      <w:r w:rsidR="004F1567" w:rsidRPr="00376649">
        <w:rPr>
          <w:rStyle w:val="Emphasis"/>
          <w:i w:val="0"/>
        </w:rPr>
        <w:t>be looked at individually.</w:t>
      </w:r>
    </w:p>
    <w:p w14:paraId="25A0EDB3" w14:textId="77777777" w:rsidR="004F1567" w:rsidRPr="00376649" w:rsidRDefault="004F1567" w:rsidP="00026CEF">
      <w:pPr>
        <w:pStyle w:val="T"/>
        <w:rPr>
          <w:rStyle w:val="Emphasis"/>
          <w:i w:val="0"/>
        </w:rPr>
      </w:pPr>
    </w:p>
    <w:p w14:paraId="29CBB17D" w14:textId="697AE0AA" w:rsidR="004F1567" w:rsidRPr="00376649" w:rsidRDefault="00500D88" w:rsidP="004F1567">
      <w:pPr>
        <w:pStyle w:val="T"/>
        <w:jc w:val="left"/>
        <w:rPr>
          <w:rStyle w:val="Emphasis"/>
          <w:i w:val="0"/>
        </w:rPr>
      </w:pPr>
      <w:r w:rsidRPr="00376649">
        <w:rPr>
          <w:rStyle w:val="Emphasis"/>
          <w:i w:val="0"/>
        </w:rPr>
        <w:t xml:space="preserve">Following the debate </w:t>
      </w:r>
      <w:r w:rsidR="004F1567" w:rsidRPr="00376649">
        <w:rPr>
          <w:rStyle w:val="Emphasis"/>
          <w:i w:val="0"/>
        </w:rPr>
        <w:t>each site will be voted on separately.</w:t>
      </w:r>
    </w:p>
    <w:p w14:paraId="0664CA80" w14:textId="3DD7059C" w:rsidR="004F1567" w:rsidRPr="00376649" w:rsidRDefault="00500D88" w:rsidP="004F1567">
      <w:pPr>
        <w:pStyle w:val="T"/>
        <w:jc w:val="left"/>
        <w:rPr>
          <w:rStyle w:val="Emphasis"/>
          <w:i w:val="0"/>
        </w:rPr>
      </w:pPr>
      <w:r w:rsidRPr="00376649">
        <w:rPr>
          <w:rStyle w:val="Emphasis"/>
          <w:i w:val="0"/>
        </w:rPr>
        <w:t>C</w:t>
      </w:r>
      <w:r w:rsidR="004F1567" w:rsidRPr="00376649">
        <w:rPr>
          <w:rStyle w:val="Emphasis"/>
          <w:i w:val="0"/>
        </w:rPr>
        <w:t xml:space="preserve">PC </w:t>
      </w:r>
      <w:r w:rsidRPr="00376649">
        <w:rPr>
          <w:rStyle w:val="Emphasis"/>
          <w:i w:val="0"/>
        </w:rPr>
        <w:t xml:space="preserve">will </w:t>
      </w:r>
      <w:r w:rsidR="00B76652" w:rsidRPr="00376649">
        <w:rPr>
          <w:rStyle w:val="Emphasis"/>
          <w:i w:val="0"/>
        </w:rPr>
        <w:t>follow the 7 Nolan Principles</w:t>
      </w:r>
      <w:r w:rsidRPr="00376649">
        <w:rPr>
          <w:rStyle w:val="Emphasis"/>
          <w:i w:val="0"/>
        </w:rPr>
        <w:t>. Principal 1 states that the Council m</w:t>
      </w:r>
      <w:r w:rsidR="004F1567" w:rsidRPr="00376649">
        <w:rPr>
          <w:rStyle w:val="Emphasis"/>
          <w:i w:val="0"/>
        </w:rPr>
        <w:t xml:space="preserve">ust act in public interest, but </w:t>
      </w:r>
      <w:r w:rsidRPr="00376649">
        <w:rPr>
          <w:rStyle w:val="Emphasis"/>
          <w:i w:val="0"/>
        </w:rPr>
        <w:t xml:space="preserve">it </w:t>
      </w:r>
      <w:r w:rsidR="004F1567" w:rsidRPr="00376649">
        <w:rPr>
          <w:rStyle w:val="Emphasis"/>
          <w:i w:val="0"/>
        </w:rPr>
        <w:t xml:space="preserve">also </w:t>
      </w:r>
      <w:r w:rsidRPr="00376649">
        <w:rPr>
          <w:rStyle w:val="Emphasis"/>
          <w:i w:val="0"/>
        </w:rPr>
        <w:t xml:space="preserve">states that the Council must also follow the other 6 </w:t>
      </w:r>
      <w:r w:rsidR="004F1567" w:rsidRPr="00376649">
        <w:rPr>
          <w:rStyle w:val="Emphasis"/>
          <w:i w:val="0"/>
        </w:rPr>
        <w:t xml:space="preserve">rules </w:t>
      </w:r>
      <w:r w:rsidRPr="00376649">
        <w:rPr>
          <w:rStyle w:val="Emphasis"/>
          <w:i w:val="0"/>
        </w:rPr>
        <w:t>including a need to remain objective and make</w:t>
      </w:r>
      <w:r w:rsidR="00C55A61" w:rsidRPr="00376649">
        <w:rPr>
          <w:rStyle w:val="Emphasis"/>
          <w:i w:val="0"/>
        </w:rPr>
        <w:t xml:space="preserve"> decisions fairly, on merit and using the best evidence without bias or discrimination</w:t>
      </w:r>
      <w:r w:rsidR="004F1567" w:rsidRPr="00376649">
        <w:rPr>
          <w:rStyle w:val="Emphasis"/>
          <w:i w:val="0"/>
        </w:rPr>
        <w:t>.   (The Nolan principles can be found here: https://en.wikipedia.org/wiki/Committee_on_Standards_in_Public_Life)</w:t>
      </w:r>
    </w:p>
    <w:p w14:paraId="63B94BEB" w14:textId="77777777" w:rsidR="004F1567" w:rsidRPr="00376649" w:rsidRDefault="004F1567" w:rsidP="004F1567">
      <w:pPr>
        <w:pStyle w:val="T"/>
        <w:jc w:val="left"/>
        <w:rPr>
          <w:rStyle w:val="Emphasis"/>
          <w:i w:val="0"/>
        </w:rPr>
      </w:pPr>
    </w:p>
    <w:p w14:paraId="56A251C8" w14:textId="4117DEF2" w:rsidR="00C55A61" w:rsidRPr="00376649" w:rsidRDefault="00500D88" w:rsidP="004F1567">
      <w:pPr>
        <w:pStyle w:val="T"/>
        <w:jc w:val="left"/>
        <w:rPr>
          <w:rStyle w:val="Emphasis"/>
          <w:i w:val="0"/>
        </w:rPr>
      </w:pPr>
      <w:r w:rsidRPr="00376649">
        <w:rPr>
          <w:rStyle w:val="Emphasis"/>
          <w:i w:val="0"/>
        </w:rPr>
        <w:t xml:space="preserve">CPC does not have a </w:t>
      </w:r>
      <w:r w:rsidR="00C55A61" w:rsidRPr="00376649">
        <w:rPr>
          <w:rStyle w:val="Emphasis"/>
          <w:i w:val="0"/>
        </w:rPr>
        <w:t>N</w:t>
      </w:r>
      <w:r w:rsidRPr="00376649">
        <w:rPr>
          <w:rStyle w:val="Emphasis"/>
          <w:i w:val="0"/>
        </w:rPr>
        <w:t>eighbourhood Plan</w:t>
      </w:r>
      <w:r w:rsidR="00426887" w:rsidRPr="00376649">
        <w:rPr>
          <w:rStyle w:val="Emphasis"/>
          <w:i w:val="0"/>
        </w:rPr>
        <w:t xml:space="preserve"> (NHP)</w:t>
      </w:r>
      <w:r w:rsidRPr="00376649">
        <w:rPr>
          <w:rStyle w:val="Emphasis"/>
          <w:i w:val="0"/>
        </w:rPr>
        <w:t>.</w:t>
      </w:r>
      <w:r w:rsidR="00C55A61" w:rsidRPr="00376649">
        <w:rPr>
          <w:rStyle w:val="Emphasis"/>
          <w:i w:val="0"/>
        </w:rPr>
        <w:t xml:space="preserve"> Until recently </w:t>
      </w:r>
      <w:r w:rsidRPr="00376649">
        <w:rPr>
          <w:rStyle w:val="Emphasis"/>
          <w:i w:val="0"/>
        </w:rPr>
        <w:t xml:space="preserve">– 2017 - </w:t>
      </w:r>
      <w:r w:rsidR="00C55A61" w:rsidRPr="00376649">
        <w:rPr>
          <w:rStyle w:val="Emphasis"/>
          <w:i w:val="0"/>
        </w:rPr>
        <w:t xml:space="preserve">Badbury Park </w:t>
      </w:r>
      <w:r w:rsidR="00426887" w:rsidRPr="00376649">
        <w:rPr>
          <w:rStyle w:val="Emphasis"/>
          <w:i w:val="0"/>
        </w:rPr>
        <w:t>development formed part of Chiseldon Parish and thus already</w:t>
      </w:r>
      <w:r w:rsidR="00C55A61" w:rsidRPr="00376649">
        <w:rPr>
          <w:rStyle w:val="Emphasis"/>
          <w:i w:val="0"/>
        </w:rPr>
        <w:t xml:space="preserve"> provided a substantial housing supply</w:t>
      </w:r>
      <w:r w:rsidR="00426887" w:rsidRPr="00376649">
        <w:rPr>
          <w:rStyle w:val="Emphasis"/>
          <w:i w:val="0"/>
        </w:rPr>
        <w:t xml:space="preserve"> within this area.  SBC changed the parish </w:t>
      </w:r>
      <w:r w:rsidR="00C55A61" w:rsidRPr="00376649">
        <w:rPr>
          <w:rStyle w:val="Emphasis"/>
          <w:i w:val="0"/>
        </w:rPr>
        <w:t xml:space="preserve"> boundaries </w:t>
      </w:r>
      <w:r w:rsidR="00426887" w:rsidRPr="00376649">
        <w:rPr>
          <w:rStyle w:val="Emphasis"/>
          <w:i w:val="0"/>
        </w:rPr>
        <w:t xml:space="preserve"> in 2017 and removed this development from the Parish. </w:t>
      </w:r>
    </w:p>
    <w:p w14:paraId="5C147963" w14:textId="77777777" w:rsidR="00426887" w:rsidRPr="00376649" w:rsidRDefault="00426887" w:rsidP="004F1567">
      <w:pPr>
        <w:pStyle w:val="T"/>
        <w:jc w:val="left"/>
        <w:rPr>
          <w:rStyle w:val="Emphasis"/>
          <w:i w:val="0"/>
        </w:rPr>
      </w:pPr>
    </w:p>
    <w:p w14:paraId="2C285693" w14:textId="35E31271" w:rsidR="00C55A61" w:rsidRPr="00376649" w:rsidRDefault="00C55A61" w:rsidP="004F1567">
      <w:pPr>
        <w:pStyle w:val="T"/>
        <w:jc w:val="left"/>
        <w:rPr>
          <w:rStyle w:val="Emphasis"/>
          <w:i w:val="0"/>
        </w:rPr>
      </w:pPr>
      <w:r w:rsidRPr="00376649">
        <w:rPr>
          <w:rStyle w:val="Emphasis"/>
          <w:i w:val="0"/>
        </w:rPr>
        <w:t>Karen Phimister the SBC</w:t>
      </w:r>
      <w:r w:rsidR="00426887" w:rsidRPr="00376649">
        <w:rPr>
          <w:rStyle w:val="Emphasis"/>
          <w:i w:val="0"/>
        </w:rPr>
        <w:t xml:space="preserve"> NHP expert has advised there would be no point starting a NHP now whilst </w:t>
      </w:r>
      <w:r w:rsidRPr="00376649">
        <w:rPr>
          <w:rStyle w:val="Emphasis"/>
          <w:i w:val="0"/>
        </w:rPr>
        <w:t xml:space="preserve">SBC </w:t>
      </w:r>
      <w:r w:rsidR="00426887" w:rsidRPr="00376649">
        <w:rPr>
          <w:rStyle w:val="Emphasis"/>
          <w:i w:val="0"/>
        </w:rPr>
        <w:t>has less than a 3 years housing land supply. Currently all live NHP’s across the Borough have no statutory power whist the housing land supply remains below 3 years</w:t>
      </w:r>
      <w:r w:rsidRPr="00376649">
        <w:rPr>
          <w:rStyle w:val="Emphasis"/>
          <w:i w:val="0"/>
        </w:rPr>
        <w:t xml:space="preserve">. </w:t>
      </w:r>
      <w:r w:rsidR="00426887" w:rsidRPr="00376649">
        <w:rPr>
          <w:rStyle w:val="Emphasis"/>
          <w:i w:val="0"/>
        </w:rPr>
        <w:t>It was advised to wait until SBC has a 5 year housing land supply before considering NHP</w:t>
      </w:r>
    </w:p>
    <w:p w14:paraId="228E14FA" w14:textId="77777777" w:rsidR="00C55A61" w:rsidRPr="00376649" w:rsidRDefault="00C55A61" w:rsidP="004F1567">
      <w:pPr>
        <w:pStyle w:val="T"/>
        <w:jc w:val="left"/>
        <w:rPr>
          <w:rStyle w:val="Emphasis"/>
          <w:i w:val="0"/>
        </w:rPr>
      </w:pPr>
    </w:p>
    <w:p w14:paraId="3FC790EA" w14:textId="4150877D" w:rsidR="00C55A61" w:rsidRPr="00376649" w:rsidRDefault="002F5D6D" w:rsidP="004F1567">
      <w:pPr>
        <w:pStyle w:val="T"/>
        <w:jc w:val="left"/>
        <w:rPr>
          <w:rStyle w:val="Emphasis"/>
          <w:i w:val="0"/>
        </w:rPr>
      </w:pPr>
      <w:r>
        <w:rPr>
          <w:rStyle w:val="Emphasis"/>
          <w:i w:val="0"/>
        </w:rPr>
        <w:t>Discussion commenced on item 5 of the agenda</w:t>
      </w:r>
      <w:r w:rsidR="00426887" w:rsidRPr="00376649">
        <w:rPr>
          <w:rStyle w:val="Emphasis"/>
          <w:i w:val="0"/>
        </w:rPr>
        <w:t xml:space="preserve"> – each SHELAA site was considered in turn </w:t>
      </w:r>
    </w:p>
    <w:p w14:paraId="660F2F88" w14:textId="77777777" w:rsidR="00C55A61" w:rsidRPr="00376649" w:rsidRDefault="00C55A61" w:rsidP="004F1567">
      <w:pPr>
        <w:pStyle w:val="T"/>
        <w:jc w:val="left"/>
        <w:rPr>
          <w:rStyle w:val="Emphasis"/>
          <w:i w:val="0"/>
        </w:rPr>
      </w:pPr>
    </w:p>
    <w:p w14:paraId="6F9F5C08" w14:textId="77777777" w:rsidR="00C55A61" w:rsidRPr="00376649" w:rsidRDefault="00C55A61" w:rsidP="004F1567">
      <w:pPr>
        <w:pStyle w:val="T"/>
        <w:jc w:val="left"/>
        <w:rPr>
          <w:rStyle w:val="Emphasis"/>
          <w:i w:val="0"/>
        </w:rPr>
      </w:pPr>
      <w:r w:rsidRPr="00376649">
        <w:rPr>
          <w:rStyle w:val="Emphasis"/>
          <w:i w:val="0"/>
        </w:rPr>
        <w:t>Cllr Hill -  Wanted to note the email the Clerk had sent out on other areas on the SHELAA where SBC have changed the decision recently.  Have all Cllrs read this document?   Will there be any effect from this on the PC’s decisions this evening?</w:t>
      </w:r>
    </w:p>
    <w:p w14:paraId="4F9A80C3" w14:textId="02FD72F3" w:rsidR="00C55A61" w:rsidRPr="00376649" w:rsidRDefault="00C55A61" w:rsidP="004F1567">
      <w:pPr>
        <w:pStyle w:val="T"/>
        <w:jc w:val="left"/>
        <w:rPr>
          <w:rStyle w:val="Emphasis"/>
          <w:i w:val="0"/>
        </w:rPr>
      </w:pPr>
      <w:r w:rsidRPr="00376649">
        <w:rPr>
          <w:rStyle w:val="Emphasis"/>
          <w:i w:val="0"/>
        </w:rPr>
        <w:t>Cllr Brady – what this means is that SBC are going through phases of evaluation. There were huge numbers of bids for sites coming in around the Borough.  They look at the</w:t>
      </w:r>
      <w:r w:rsidR="00B76652" w:rsidRPr="00376649">
        <w:rPr>
          <w:rStyle w:val="Emphasis"/>
          <w:i w:val="0"/>
        </w:rPr>
        <w:t xml:space="preserve"> proposed sites</w:t>
      </w:r>
      <w:r w:rsidR="00426887" w:rsidRPr="00376649">
        <w:rPr>
          <w:rStyle w:val="Emphasis"/>
          <w:i w:val="0"/>
        </w:rPr>
        <w:t xml:space="preserve"> in phases,</w:t>
      </w:r>
      <w:r w:rsidRPr="00376649">
        <w:rPr>
          <w:rStyle w:val="Emphasis"/>
          <w:i w:val="0"/>
        </w:rPr>
        <w:t xml:space="preserve"> some sites are now </w:t>
      </w:r>
      <w:r w:rsidR="00426887" w:rsidRPr="00376649">
        <w:rPr>
          <w:rStyle w:val="Emphasis"/>
          <w:i w:val="0"/>
        </w:rPr>
        <w:t xml:space="preserve">being </w:t>
      </w:r>
      <w:r w:rsidRPr="00376649">
        <w:rPr>
          <w:rStyle w:val="Emphasis"/>
          <w:i w:val="0"/>
        </w:rPr>
        <w:t>r</w:t>
      </w:r>
      <w:r w:rsidR="00426887" w:rsidRPr="00376649">
        <w:rPr>
          <w:rStyle w:val="Emphasis"/>
          <w:i w:val="0"/>
        </w:rPr>
        <w:t>emoved from the SHELAA map.  The current Chiseldon SHELAA Sites will be evaluated by SBC in due c</w:t>
      </w:r>
      <w:r w:rsidR="00B76652" w:rsidRPr="00376649">
        <w:rPr>
          <w:rStyle w:val="Emphasis"/>
          <w:i w:val="0"/>
        </w:rPr>
        <w:t>ourse as part of the next phase</w:t>
      </w:r>
      <w:r w:rsidR="00426887" w:rsidRPr="00376649">
        <w:rPr>
          <w:rStyle w:val="Emphasis"/>
          <w:i w:val="0"/>
        </w:rPr>
        <w:t xml:space="preserve">, this communication however, </w:t>
      </w:r>
      <w:r w:rsidRPr="00376649">
        <w:rPr>
          <w:rStyle w:val="Emphasis"/>
          <w:i w:val="0"/>
        </w:rPr>
        <w:t>does prove that SBC are evaluating sites.  Not all sites entered at stage 1 will remain and other sites may be included later.</w:t>
      </w:r>
    </w:p>
    <w:p w14:paraId="502F8E32" w14:textId="77777777" w:rsidR="00B76652" w:rsidRPr="00376649" w:rsidRDefault="00B76652" w:rsidP="004F1567">
      <w:pPr>
        <w:pStyle w:val="T"/>
        <w:jc w:val="left"/>
        <w:rPr>
          <w:rStyle w:val="Emphasis"/>
          <w:i w:val="0"/>
        </w:rPr>
      </w:pPr>
    </w:p>
    <w:p w14:paraId="754A9B5E" w14:textId="26D9DE49" w:rsidR="00C55A61" w:rsidRPr="00376649" w:rsidRDefault="00C55A61" w:rsidP="004F1567">
      <w:pPr>
        <w:pStyle w:val="T"/>
        <w:jc w:val="left"/>
        <w:rPr>
          <w:rStyle w:val="Emphasis"/>
          <w:i w:val="0"/>
        </w:rPr>
      </w:pPr>
      <w:r w:rsidRPr="00376649">
        <w:rPr>
          <w:rStyle w:val="Emphasis"/>
          <w:i w:val="0"/>
        </w:rPr>
        <w:t xml:space="preserve"> Cllr Sunners – Tha</w:t>
      </w:r>
      <w:r w:rsidR="00426887" w:rsidRPr="00376649">
        <w:rPr>
          <w:rStyle w:val="Emphasis"/>
          <w:i w:val="0"/>
        </w:rPr>
        <w:t>nked</w:t>
      </w:r>
      <w:r w:rsidRPr="00376649">
        <w:rPr>
          <w:rStyle w:val="Emphasis"/>
          <w:i w:val="0"/>
        </w:rPr>
        <w:t xml:space="preserve"> Cllr Brady and </w:t>
      </w:r>
      <w:r w:rsidR="00426887" w:rsidRPr="00376649">
        <w:rPr>
          <w:rStyle w:val="Emphasis"/>
          <w:i w:val="0"/>
        </w:rPr>
        <w:t xml:space="preserve">the </w:t>
      </w:r>
      <w:r w:rsidRPr="00376649">
        <w:rPr>
          <w:rStyle w:val="Emphasis"/>
          <w:i w:val="0"/>
        </w:rPr>
        <w:t xml:space="preserve">Clerk for the excellent information provided. </w:t>
      </w:r>
    </w:p>
    <w:p w14:paraId="4A375FE1" w14:textId="750F7DD8" w:rsidR="00C55A61" w:rsidRPr="00376649" w:rsidRDefault="00426887" w:rsidP="004F1567">
      <w:pPr>
        <w:pStyle w:val="T"/>
        <w:jc w:val="left"/>
        <w:rPr>
          <w:rStyle w:val="Emphasis"/>
          <w:i w:val="0"/>
        </w:rPr>
      </w:pPr>
      <w:r w:rsidRPr="00376649">
        <w:rPr>
          <w:rStyle w:val="Emphasis"/>
          <w:i w:val="0"/>
        </w:rPr>
        <w:t>Also thanked</w:t>
      </w:r>
      <w:r w:rsidR="00C55A61" w:rsidRPr="00376649">
        <w:rPr>
          <w:rStyle w:val="Emphasis"/>
          <w:i w:val="0"/>
        </w:rPr>
        <w:t xml:space="preserve"> to the Chiseldon Community group for their work. </w:t>
      </w:r>
    </w:p>
    <w:p w14:paraId="496628F5" w14:textId="77777777" w:rsidR="00B175EC" w:rsidRPr="00376649" w:rsidRDefault="00B175EC" w:rsidP="004F1567">
      <w:pPr>
        <w:pStyle w:val="T"/>
        <w:jc w:val="left"/>
        <w:rPr>
          <w:rStyle w:val="Emphasis"/>
          <w:i w:val="0"/>
        </w:rPr>
      </w:pPr>
      <w:r w:rsidRPr="00376649">
        <w:rPr>
          <w:rStyle w:val="Emphasis"/>
          <w:i w:val="0"/>
        </w:rPr>
        <w:t xml:space="preserve">5 year housing land supply is significant.  As SBC cannot demonstrate a 5 year plan – why not? Does it in fact assist SBC?     SBC lack of land supply is jeopardizing areas of AONB.  This is a significant village history event. </w:t>
      </w:r>
    </w:p>
    <w:p w14:paraId="6F3E2042" w14:textId="77777777" w:rsidR="00B175EC" w:rsidRPr="00376649" w:rsidRDefault="00B175EC" w:rsidP="004F1567">
      <w:pPr>
        <w:pStyle w:val="T"/>
        <w:jc w:val="left"/>
        <w:rPr>
          <w:rStyle w:val="Emphasis"/>
          <w:i w:val="0"/>
        </w:rPr>
      </w:pPr>
    </w:p>
    <w:p w14:paraId="3D687B56" w14:textId="77777777" w:rsidR="00B175EC" w:rsidRPr="00376649" w:rsidRDefault="00B175EC" w:rsidP="004F1567">
      <w:pPr>
        <w:pStyle w:val="T"/>
        <w:jc w:val="left"/>
        <w:rPr>
          <w:rStyle w:val="Emphasis"/>
          <w:i w:val="0"/>
        </w:rPr>
      </w:pPr>
      <w:r w:rsidRPr="00376649">
        <w:rPr>
          <w:rStyle w:val="Emphasis"/>
          <w:i w:val="0"/>
        </w:rPr>
        <w:t xml:space="preserve">Cllr McDonald –Quoted -  Mark Campbell principle planner formally at SBC commented on the lack of the 5 year housing supply and the lack of other housing land restrictions.   As all of Chiseldon has a “land based restriction” ie the AONB, SBC should look elsewhere.  However looking at what the AONB say – They advise the AONB actively supports sympathetic development on AONB land.  AONB also specified a response to each of the 3 SHELAA proposed sites.  </w:t>
      </w:r>
    </w:p>
    <w:p w14:paraId="6C5079B7" w14:textId="77777777" w:rsidR="00B175EC" w:rsidRPr="00376649" w:rsidRDefault="00B175EC" w:rsidP="004F1567">
      <w:pPr>
        <w:pStyle w:val="T"/>
        <w:jc w:val="left"/>
        <w:rPr>
          <w:rStyle w:val="Emphasis"/>
          <w:i w:val="0"/>
        </w:rPr>
      </w:pPr>
      <w:r w:rsidRPr="00376649">
        <w:rPr>
          <w:rStyle w:val="Emphasis"/>
          <w:i w:val="0"/>
        </w:rPr>
        <w:t>SO0028 – opposed on significant adverse effect of character appearance of AONB.</w:t>
      </w:r>
    </w:p>
    <w:p w14:paraId="665A5BC3" w14:textId="77777777" w:rsidR="00B175EC" w:rsidRPr="00376649" w:rsidRDefault="00B175EC" w:rsidP="004F1567">
      <w:pPr>
        <w:pStyle w:val="T"/>
        <w:jc w:val="left"/>
        <w:rPr>
          <w:rStyle w:val="Emphasis"/>
          <w:i w:val="0"/>
        </w:rPr>
      </w:pPr>
      <w:r w:rsidRPr="00376649">
        <w:rPr>
          <w:rStyle w:val="Emphasis"/>
          <w:i w:val="0"/>
        </w:rPr>
        <w:t>SO0027 – as above</w:t>
      </w:r>
    </w:p>
    <w:p w14:paraId="337F3277" w14:textId="77777777" w:rsidR="00B175EC" w:rsidRPr="00376649" w:rsidRDefault="00B175EC" w:rsidP="004F1567">
      <w:pPr>
        <w:pStyle w:val="T"/>
        <w:jc w:val="left"/>
        <w:rPr>
          <w:rStyle w:val="Emphasis"/>
          <w:i w:val="0"/>
        </w:rPr>
      </w:pPr>
      <w:r w:rsidRPr="00376649">
        <w:rPr>
          <w:rStyle w:val="Emphasis"/>
          <w:i w:val="0"/>
        </w:rPr>
        <w:t xml:space="preserve">SO078 – No objection to a sympathetic development of 40 houses </w:t>
      </w:r>
      <w:r w:rsidR="00330F73" w:rsidRPr="00376649">
        <w:rPr>
          <w:rStyle w:val="Emphasis"/>
          <w:i w:val="0"/>
        </w:rPr>
        <w:t>which offer local benefits.</w:t>
      </w:r>
    </w:p>
    <w:p w14:paraId="31BFC4EA" w14:textId="77777777" w:rsidR="00330F73" w:rsidRPr="00376649" w:rsidRDefault="00330F73" w:rsidP="004F1567">
      <w:pPr>
        <w:pStyle w:val="T"/>
        <w:jc w:val="left"/>
        <w:rPr>
          <w:rStyle w:val="Emphasis"/>
          <w:i w:val="0"/>
        </w:rPr>
      </w:pPr>
    </w:p>
    <w:p w14:paraId="24F21C00" w14:textId="77777777" w:rsidR="00330F73" w:rsidRPr="00376649" w:rsidRDefault="00330F73" w:rsidP="004F1567">
      <w:pPr>
        <w:pStyle w:val="T"/>
        <w:jc w:val="left"/>
        <w:rPr>
          <w:rStyle w:val="Emphasis"/>
          <w:i w:val="0"/>
        </w:rPr>
      </w:pPr>
      <w:r w:rsidRPr="00376649">
        <w:rPr>
          <w:rStyle w:val="Emphasis"/>
          <w:i w:val="0"/>
        </w:rPr>
        <w:t>Whilst he believes SBC priorities should be in other areas, even the AONB are not completely opposed to all development.</w:t>
      </w:r>
    </w:p>
    <w:p w14:paraId="7729016A" w14:textId="77777777" w:rsidR="00330F73" w:rsidRPr="00376649" w:rsidRDefault="00330F73" w:rsidP="004F1567">
      <w:pPr>
        <w:pStyle w:val="T"/>
        <w:jc w:val="left"/>
        <w:rPr>
          <w:rStyle w:val="Emphasis"/>
          <w:i w:val="0"/>
        </w:rPr>
      </w:pPr>
    </w:p>
    <w:p w14:paraId="7B284267" w14:textId="77777777" w:rsidR="00330F73" w:rsidRPr="00376649" w:rsidRDefault="00330F73" w:rsidP="004F1567">
      <w:pPr>
        <w:pStyle w:val="T"/>
        <w:jc w:val="left"/>
        <w:rPr>
          <w:rStyle w:val="Emphasis"/>
          <w:i w:val="0"/>
        </w:rPr>
      </w:pPr>
      <w:r w:rsidRPr="00376649">
        <w:rPr>
          <w:rStyle w:val="Emphasis"/>
          <w:i w:val="0"/>
        </w:rPr>
        <w:t>Cllr Brady – The PC met with the AONB and spoke to Rebecca Davies and can concur this is it exactly what she said.</w:t>
      </w:r>
    </w:p>
    <w:p w14:paraId="52887635" w14:textId="77777777" w:rsidR="00330F73" w:rsidRPr="00376649" w:rsidRDefault="00330F73" w:rsidP="004F1567">
      <w:pPr>
        <w:pStyle w:val="T"/>
        <w:jc w:val="left"/>
        <w:rPr>
          <w:rStyle w:val="Emphasis"/>
          <w:i w:val="0"/>
        </w:rPr>
      </w:pPr>
    </w:p>
    <w:p w14:paraId="582BB4C8" w14:textId="20F19CD7" w:rsidR="00330F73" w:rsidRPr="00376649" w:rsidRDefault="00330F73" w:rsidP="004F1567">
      <w:pPr>
        <w:pStyle w:val="T"/>
        <w:jc w:val="left"/>
        <w:rPr>
          <w:rStyle w:val="Emphasis"/>
          <w:i w:val="0"/>
        </w:rPr>
      </w:pPr>
      <w:r w:rsidRPr="00376649">
        <w:rPr>
          <w:rStyle w:val="Emphasis"/>
          <w:i w:val="0"/>
        </w:rPr>
        <w:t xml:space="preserve">Public member Mr M Spreckley </w:t>
      </w:r>
      <w:r w:rsidR="005A4F86" w:rsidRPr="00376649">
        <w:rPr>
          <w:rStyle w:val="Emphasis"/>
          <w:i w:val="0"/>
        </w:rPr>
        <w:t>challenged</w:t>
      </w:r>
      <w:r w:rsidRPr="00376649">
        <w:rPr>
          <w:rStyle w:val="Emphasis"/>
          <w:i w:val="0"/>
        </w:rPr>
        <w:t xml:space="preserve"> this statement and then left the meeting after twice being advised he was not to interrupt a council meeting.</w:t>
      </w:r>
    </w:p>
    <w:p w14:paraId="1FC33B38" w14:textId="77777777" w:rsidR="00330F73" w:rsidRPr="00376649" w:rsidRDefault="00330F73" w:rsidP="004F1567">
      <w:pPr>
        <w:pStyle w:val="T"/>
        <w:jc w:val="left"/>
        <w:rPr>
          <w:rStyle w:val="Emphasis"/>
          <w:i w:val="0"/>
        </w:rPr>
      </w:pPr>
    </w:p>
    <w:p w14:paraId="1FC38FAA" w14:textId="77777777" w:rsidR="00330F73" w:rsidRPr="00376649" w:rsidRDefault="00330F73" w:rsidP="004F1567">
      <w:pPr>
        <w:pStyle w:val="T"/>
        <w:jc w:val="left"/>
        <w:rPr>
          <w:rStyle w:val="Emphasis"/>
          <w:i w:val="0"/>
        </w:rPr>
      </w:pPr>
      <w:r w:rsidRPr="00376649">
        <w:rPr>
          <w:rStyle w:val="Emphasis"/>
          <w:i w:val="0"/>
        </w:rPr>
        <w:t xml:space="preserve">Cllr Michelle Harris – Confirmed the statements that were given by Rebecca Davies of the AONB. </w:t>
      </w:r>
    </w:p>
    <w:p w14:paraId="2C6B28B4" w14:textId="77777777" w:rsidR="00330F73" w:rsidRPr="00376649" w:rsidRDefault="00330F73" w:rsidP="004F1567">
      <w:pPr>
        <w:pStyle w:val="T"/>
        <w:jc w:val="left"/>
        <w:rPr>
          <w:rStyle w:val="Emphasis"/>
          <w:i w:val="0"/>
        </w:rPr>
      </w:pPr>
      <w:r w:rsidRPr="00376649">
        <w:rPr>
          <w:rStyle w:val="Emphasis"/>
          <w:i w:val="0"/>
        </w:rPr>
        <w:t>Cllr Harris is in general open to development. She also asked Rebecca how much of Swindon Borough was in the AONB. The answer is 7% and it is made up of Chiseldon land.</w:t>
      </w:r>
    </w:p>
    <w:p w14:paraId="260540DB" w14:textId="77777777" w:rsidR="00330F73" w:rsidRPr="00376649" w:rsidRDefault="00330F73" w:rsidP="004F1567">
      <w:pPr>
        <w:pStyle w:val="T"/>
        <w:jc w:val="left"/>
        <w:rPr>
          <w:rStyle w:val="Emphasis"/>
          <w:i w:val="0"/>
        </w:rPr>
      </w:pPr>
      <w:r w:rsidRPr="00376649">
        <w:rPr>
          <w:rStyle w:val="Emphasis"/>
          <w:i w:val="0"/>
        </w:rPr>
        <w:t xml:space="preserve">This % is very small.    She feels they should then look elsewhere as the land is special. </w:t>
      </w:r>
    </w:p>
    <w:p w14:paraId="3295E5A1" w14:textId="77777777" w:rsidR="00330F73" w:rsidRPr="00376649" w:rsidRDefault="00330F73" w:rsidP="004F1567">
      <w:pPr>
        <w:pStyle w:val="T"/>
        <w:jc w:val="left"/>
        <w:rPr>
          <w:rStyle w:val="Emphasis"/>
          <w:i w:val="0"/>
        </w:rPr>
      </w:pPr>
    </w:p>
    <w:p w14:paraId="3B9723AF" w14:textId="77777777" w:rsidR="00330F73" w:rsidRPr="00376649" w:rsidRDefault="00330F73" w:rsidP="004F1567">
      <w:pPr>
        <w:pStyle w:val="T"/>
        <w:jc w:val="left"/>
        <w:rPr>
          <w:rStyle w:val="Emphasis"/>
          <w:i w:val="0"/>
        </w:rPr>
      </w:pPr>
      <w:r w:rsidRPr="00376649">
        <w:rPr>
          <w:rStyle w:val="Emphasis"/>
          <w:i w:val="0"/>
        </w:rPr>
        <w:t>Cllr Rawlings – If one area of land is opened up, where will it stop? This is his concern.</w:t>
      </w:r>
    </w:p>
    <w:p w14:paraId="3040D461" w14:textId="77777777" w:rsidR="00330F73" w:rsidRPr="00376649" w:rsidRDefault="00330F73" w:rsidP="004F1567">
      <w:pPr>
        <w:pStyle w:val="T"/>
        <w:jc w:val="left"/>
        <w:rPr>
          <w:rStyle w:val="Emphasis"/>
          <w:i w:val="0"/>
        </w:rPr>
      </w:pPr>
    </w:p>
    <w:p w14:paraId="422064FB" w14:textId="77777777" w:rsidR="00330F73" w:rsidRPr="00376649" w:rsidRDefault="00330F73" w:rsidP="004F1567">
      <w:pPr>
        <w:pStyle w:val="T"/>
        <w:jc w:val="left"/>
        <w:rPr>
          <w:rStyle w:val="Emphasis"/>
          <w:i w:val="0"/>
        </w:rPr>
      </w:pPr>
      <w:r w:rsidRPr="00376649">
        <w:rPr>
          <w:rStyle w:val="Emphasis"/>
          <w:i w:val="0"/>
        </w:rPr>
        <w:t>Cllr Clarke – Grew up in the village but had to move away to afford a home.  Luckily could then come back.</w:t>
      </w:r>
    </w:p>
    <w:p w14:paraId="6FCEBF8E" w14:textId="77777777" w:rsidR="00330F73" w:rsidRPr="00376649" w:rsidRDefault="00330F73" w:rsidP="004F1567">
      <w:pPr>
        <w:pStyle w:val="T"/>
        <w:jc w:val="left"/>
        <w:rPr>
          <w:rStyle w:val="Emphasis"/>
          <w:i w:val="0"/>
        </w:rPr>
      </w:pPr>
      <w:r w:rsidRPr="00376649">
        <w:rPr>
          <w:rStyle w:val="Emphasis"/>
          <w:i w:val="0"/>
        </w:rPr>
        <w:t>He disagrees with the volume of houses on New Road.  Should also look at the ability to be able to offer something. We cannot say no all the time. He feels Hodson Road, developed properly, with a suitable amount of housing would fix a problem that does exist.   Sensible well planned design – should not be against this.</w:t>
      </w:r>
    </w:p>
    <w:p w14:paraId="6997AAA3" w14:textId="77777777" w:rsidR="00330F73" w:rsidRPr="00376649" w:rsidRDefault="00330F73" w:rsidP="004F1567">
      <w:pPr>
        <w:pStyle w:val="T"/>
        <w:jc w:val="left"/>
        <w:rPr>
          <w:rStyle w:val="Emphasis"/>
          <w:i w:val="0"/>
        </w:rPr>
      </w:pPr>
    </w:p>
    <w:p w14:paraId="7A7A1963" w14:textId="77777777" w:rsidR="00330F73" w:rsidRPr="00376649" w:rsidRDefault="00330F73" w:rsidP="004F1567">
      <w:pPr>
        <w:pStyle w:val="T"/>
        <w:jc w:val="left"/>
        <w:rPr>
          <w:rStyle w:val="Emphasis"/>
          <w:i w:val="0"/>
        </w:rPr>
      </w:pPr>
      <w:r w:rsidRPr="00376649">
        <w:rPr>
          <w:rStyle w:val="Emphasis"/>
          <w:i w:val="0"/>
        </w:rPr>
        <w:t>Cllr Brady steered conversion to the smaller New Road site SO0028</w:t>
      </w:r>
      <w:r w:rsidR="00E03347" w:rsidRPr="00376649">
        <w:rPr>
          <w:rStyle w:val="Emphasis"/>
          <w:i w:val="0"/>
        </w:rPr>
        <w:t>, plus site SO0027</w:t>
      </w:r>
      <w:r w:rsidRPr="00376649">
        <w:rPr>
          <w:rStyle w:val="Emphasis"/>
          <w:i w:val="0"/>
        </w:rPr>
        <w:t>.</w:t>
      </w:r>
    </w:p>
    <w:p w14:paraId="392CD391" w14:textId="77777777" w:rsidR="00330F73" w:rsidRPr="00376649" w:rsidRDefault="00330F73" w:rsidP="004F1567">
      <w:pPr>
        <w:pStyle w:val="T"/>
        <w:jc w:val="left"/>
        <w:rPr>
          <w:rStyle w:val="Emphasis"/>
          <w:i w:val="0"/>
        </w:rPr>
      </w:pPr>
    </w:p>
    <w:p w14:paraId="07BD2B09" w14:textId="77777777" w:rsidR="00330F73" w:rsidRPr="00376649" w:rsidRDefault="00330F73" w:rsidP="004F1567">
      <w:pPr>
        <w:pStyle w:val="T"/>
        <w:jc w:val="left"/>
        <w:rPr>
          <w:rStyle w:val="Emphasis"/>
          <w:i w:val="0"/>
        </w:rPr>
      </w:pPr>
      <w:r w:rsidRPr="00376649">
        <w:rPr>
          <w:rStyle w:val="Emphasis"/>
          <w:i w:val="0"/>
        </w:rPr>
        <w:t>Cllr Rogers – Wanted to offer a different view to Cllr Rawlings.  Went to visit the New Road site and what is behind it.  Around it there are business units.  It adds a natural buffer to any further developments.</w:t>
      </w:r>
    </w:p>
    <w:p w14:paraId="7F28A513" w14:textId="77777777" w:rsidR="00330F73" w:rsidRPr="00376649" w:rsidRDefault="00330F73" w:rsidP="004F1567">
      <w:pPr>
        <w:pStyle w:val="T"/>
        <w:jc w:val="left"/>
        <w:rPr>
          <w:rStyle w:val="Emphasis"/>
          <w:i w:val="0"/>
        </w:rPr>
      </w:pPr>
    </w:p>
    <w:p w14:paraId="5551BB91" w14:textId="77777777" w:rsidR="00330F73" w:rsidRPr="00376649" w:rsidRDefault="00330F73" w:rsidP="004F1567">
      <w:pPr>
        <w:pStyle w:val="T"/>
        <w:jc w:val="left"/>
        <w:rPr>
          <w:rStyle w:val="Emphasis"/>
          <w:i w:val="0"/>
        </w:rPr>
      </w:pPr>
      <w:r w:rsidRPr="00376649">
        <w:rPr>
          <w:rStyle w:val="Emphasis"/>
          <w:i w:val="0"/>
        </w:rPr>
        <w:t xml:space="preserve">Cllr Bates – Has to think about the developments together. If all were said yes to, it would double the houses in the village. We don’t have the road capacity for extra traffic. Would question whether SBC doesn’t have enough sites as Wichelstowe has only had East Wichel built on and none on West Wichel.  Nothing built yet on the New Eastern Villages. </w:t>
      </w:r>
      <w:r w:rsidR="006B4FBE" w:rsidRPr="00376649">
        <w:rPr>
          <w:rStyle w:val="Emphasis"/>
          <w:i w:val="0"/>
        </w:rPr>
        <w:t>(NEV)</w:t>
      </w:r>
    </w:p>
    <w:p w14:paraId="3B9598A5" w14:textId="77777777" w:rsidR="006B4FBE" w:rsidRPr="00376649" w:rsidRDefault="006B4FBE" w:rsidP="004F1567">
      <w:pPr>
        <w:pStyle w:val="T"/>
        <w:jc w:val="left"/>
        <w:rPr>
          <w:rStyle w:val="Emphasis"/>
          <w:i w:val="0"/>
        </w:rPr>
      </w:pPr>
    </w:p>
    <w:p w14:paraId="750DCC27" w14:textId="77777777" w:rsidR="006B4FBE" w:rsidRPr="00376649" w:rsidRDefault="006B4FBE" w:rsidP="004F1567">
      <w:pPr>
        <w:pStyle w:val="T"/>
        <w:jc w:val="left"/>
        <w:rPr>
          <w:rStyle w:val="Emphasis"/>
          <w:i w:val="0"/>
        </w:rPr>
      </w:pPr>
      <w:r w:rsidRPr="00376649">
        <w:rPr>
          <w:rStyle w:val="Emphasis"/>
          <w:i w:val="0"/>
        </w:rPr>
        <w:t>Cllr Matt Harris – Ref 5 year land supply. The answer to why SBC doesn’t have this supply was given in the public meeting.  The NEV formed a large part of this supply. When the last plan was put to the inspector SBC said they were not sure if this land would not be delivered in the next 5 years. The planning inspector overruled their concerns.  In this case, this wasn’t SBC’s fault, it was down to the inspector.</w:t>
      </w:r>
    </w:p>
    <w:p w14:paraId="2D5DE8AF" w14:textId="77777777" w:rsidR="006B4FBE" w:rsidRPr="00376649" w:rsidRDefault="006B4FBE" w:rsidP="004F1567">
      <w:pPr>
        <w:pStyle w:val="T"/>
        <w:jc w:val="left"/>
        <w:rPr>
          <w:rStyle w:val="Emphasis"/>
          <w:i w:val="0"/>
        </w:rPr>
      </w:pPr>
      <w:r w:rsidRPr="00376649">
        <w:rPr>
          <w:rStyle w:val="Emphasis"/>
          <w:i w:val="0"/>
        </w:rPr>
        <w:t>Ref the small New Road site which has an application in place.  Design ok, but not in the right place.  Thinks the New Road boundary should be maintained.</w:t>
      </w:r>
    </w:p>
    <w:p w14:paraId="06B44670" w14:textId="77777777" w:rsidR="006B4FBE" w:rsidRPr="00376649" w:rsidRDefault="006B4FBE" w:rsidP="004F1567">
      <w:pPr>
        <w:pStyle w:val="T"/>
        <w:jc w:val="left"/>
        <w:rPr>
          <w:rStyle w:val="Emphasis"/>
          <w:i w:val="0"/>
        </w:rPr>
      </w:pPr>
    </w:p>
    <w:p w14:paraId="4CFEE764" w14:textId="77777777" w:rsidR="006B4FBE" w:rsidRPr="00376649" w:rsidRDefault="006B4FBE" w:rsidP="004F1567">
      <w:pPr>
        <w:pStyle w:val="T"/>
        <w:jc w:val="left"/>
        <w:rPr>
          <w:rStyle w:val="Emphasis"/>
          <w:i w:val="0"/>
        </w:rPr>
      </w:pPr>
      <w:r w:rsidRPr="00376649">
        <w:rPr>
          <w:rStyle w:val="Emphasis"/>
          <w:i w:val="0"/>
        </w:rPr>
        <w:t>Cllr Mills – In policy documentation - States the tests of sustainability, strategic environment and public participation.  All of Chiseldon is in AONB, the Chalk Downs are unique.</w:t>
      </w:r>
    </w:p>
    <w:p w14:paraId="69FFC3B6" w14:textId="77777777" w:rsidR="006B4FBE" w:rsidRPr="00376649" w:rsidRDefault="006B4FBE" w:rsidP="004F1567">
      <w:pPr>
        <w:pStyle w:val="T"/>
        <w:jc w:val="left"/>
        <w:rPr>
          <w:rStyle w:val="Emphasis"/>
          <w:i w:val="0"/>
        </w:rPr>
      </w:pPr>
      <w:r w:rsidRPr="00376649">
        <w:rPr>
          <w:rStyle w:val="Emphasis"/>
          <w:i w:val="0"/>
        </w:rPr>
        <w:t>Previous application for New Road was rejected.  Infrastructure cannot support further developments.</w:t>
      </w:r>
    </w:p>
    <w:p w14:paraId="14041BE6" w14:textId="77777777" w:rsidR="006B4FBE" w:rsidRPr="00376649" w:rsidRDefault="006B4FBE" w:rsidP="004F1567">
      <w:pPr>
        <w:pStyle w:val="T"/>
        <w:jc w:val="left"/>
        <w:rPr>
          <w:rStyle w:val="Emphasis"/>
          <w:i w:val="0"/>
        </w:rPr>
      </w:pPr>
      <w:r w:rsidRPr="00376649">
        <w:rPr>
          <w:rStyle w:val="Emphasis"/>
          <w:i w:val="0"/>
        </w:rPr>
        <w:t>The consultant for the developer has stated that more storm water drainage assessment needs to happen.</w:t>
      </w:r>
    </w:p>
    <w:p w14:paraId="7CAF06EA" w14:textId="77777777" w:rsidR="006B4FBE" w:rsidRPr="00376649" w:rsidRDefault="006B4FBE" w:rsidP="004F1567">
      <w:pPr>
        <w:pStyle w:val="T"/>
        <w:jc w:val="left"/>
        <w:rPr>
          <w:rStyle w:val="Emphasis"/>
          <w:i w:val="0"/>
        </w:rPr>
      </w:pPr>
      <w:r w:rsidRPr="00376649">
        <w:rPr>
          <w:rStyle w:val="Emphasis"/>
          <w:i w:val="0"/>
        </w:rPr>
        <w:t xml:space="preserve">Ref affordable housing – should be supplied to maintain vitality of the community.   </w:t>
      </w:r>
    </w:p>
    <w:p w14:paraId="61A94055" w14:textId="77777777" w:rsidR="006B4FBE" w:rsidRPr="00376649" w:rsidRDefault="006B4FBE" w:rsidP="004F1567">
      <w:pPr>
        <w:pStyle w:val="T"/>
        <w:jc w:val="left"/>
        <w:rPr>
          <w:rStyle w:val="Emphasis"/>
          <w:i w:val="0"/>
        </w:rPr>
      </w:pPr>
    </w:p>
    <w:p w14:paraId="3515EA80" w14:textId="77777777" w:rsidR="006B4FBE" w:rsidRPr="00376649" w:rsidRDefault="006B4FBE" w:rsidP="004F1567">
      <w:pPr>
        <w:pStyle w:val="T"/>
        <w:jc w:val="left"/>
        <w:rPr>
          <w:rStyle w:val="Emphasis"/>
          <w:i w:val="0"/>
        </w:rPr>
      </w:pPr>
      <w:r w:rsidRPr="00376649">
        <w:rPr>
          <w:rStyle w:val="Emphasis"/>
          <w:i w:val="0"/>
        </w:rPr>
        <w:t xml:space="preserve">Cllr Walton – When New Road site was last submitted for planning and rejected, CPC pushed SBC to go to appeal which was won. </w:t>
      </w:r>
    </w:p>
    <w:p w14:paraId="24D20060" w14:textId="390A83D2" w:rsidR="006B4FBE" w:rsidRPr="00376649" w:rsidRDefault="006B4FBE" w:rsidP="004F1567">
      <w:pPr>
        <w:pStyle w:val="T"/>
        <w:jc w:val="left"/>
        <w:rPr>
          <w:rStyle w:val="Emphasis"/>
          <w:i w:val="0"/>
        </w:rPr>
      </w:pPr>
      <w:r w:rsidRPr="00376649">
        <w:rPr>
          <w:rStyle w:val="Emphasis"/>
          <w:i w:val="0"/>
        </w:rPr>
        <w:t xml:space="preserve">Those were different times, </w:t>
      </w:r>
      <w:r w:rsidR="00ED055C" w:rsidRPr="00376649">
        <w:rPr>
          <w:rStyle w:val="Emphasis"/>
          <w:i w:val="0"/>
        </w:rPr>
        <w:t xml:space="preserve">significant change has occurred with </w:t>
      </w:r>
      <w:r w:rsidRPr="00376649">
        <w:rPr>
          <w:rStyle w:val="Emphasis"/>
          <w:i w:val="0"/>
        </w:rPr>
        <w:t xml:space="preserve">different government housing rules.   </w:t>
      </w:r>
      <w:r w:rsidR="00ED055C" w:rsidRPr="00376649">
        <w:rPr>
          <w:rStyle w:val="Emphasis"/>
          <w:i w:val="0"/>
        </w:rPr>
        <w:t>This involves much bigger battles including ,  fighting</w:t>
      </w:r>
      <w:r w:rsidRPr="00376649">
        <w:rPr>
          <w:rStyle w:val="Emphasis"/>
          <w:i w:val="0"/>
        </w:rPr>
        <w:t xml:space="preserve"> government</w:t>
      </w:r>
      <w:r w:rsidR="00ED055C" w:rsidRPr="00376649">
        <w:rPr>
          <w:rStyle w:val="Emphasis"/>
          <w:i w:val="0"/>
        </w:rPr>
        <w:t xml:space="preserve"> policy</w:t>
      </w:r>
      <w:r w:rsidRPr="00376649">
        <w:rPr>
          <w:rStyle w:val="Emphasis"/>
          <w:i w:val="0"/>
        </w:rPr>
        <w:t xml:space="preserve">.  Having said that, </w:t>
      </w:r>
      <w:r w:rsidR="00ED055C" w:rsidRPr="00376649">
        <w:rPr>
          <w:rStyle w:val="Emphasis"/>
          <w:i w:val="0"/>
        </w:rPr>
        <w:t xml:space="preserve">he confirmed his </w:t>
      </w:r>
      <w:r w:rsidRPr="00376649">
        <w:rPr>
          <w:rStyle w:val="Emphasis"/>
          <w:i w:val="0"/>
        </w:rPr>
        <w:t xml:space="preserve"> </w:t>
      </w:r>
      <w:r w:rsidR="00E03347" w:rsidRPr="00376649">
        <w:rPr>
          <w:rStyle w:val="Emphasis"/>
          <w:i w:val="0"/>
        </w:rPr>
        <w:t>disappointed</w:t>
      </w:r>
      <w:r w:rsidRPr="00376649">
        <w:rPr>
          <w:rStyle w:val="Emphasis"/>
          <w:i w:val="0"/>
        </w:rPr>
        <w:t xml:space="preserve"> with SBC on this site, as they have been slow to develop their structure plan</w:t>
      </w:r>
      <w:r w:rsidR="00ED055C" w:rsidRPr="00376649">
        <w:rPr>
          <w:rStyle w:val="Emphasis"/>
          <w:i w:val="0"/>
        </w:rPr>
        <w:t xml:space="preserve"> to achieve 5 year land supply</w:t>
      </w:r>
      <w:r w:rsidRPr="00376649">
        <w:rPr>
          <w:rStyle w:val="Emphasis"/>
          <w:i w:val="0"/>
        </w:rPr>
        <w:t xml:space="preserve">.  </w:t>
      </w:r>
    </w:p>
    <w:p w14:paraId="27652E7B" w14:textId="127E86F0" w:rsidR="006B4FBE" w:rsidRPr="00376649" w:rsidRDefault="006B4FBE" w:rsidP="004F1567">
      <w:pPr>
        <w:pStyle w:val="T"/>
        <w:jc w:val="left"/>
        <w:rPr>
          <w:rStyle w:val="Emphasis"/>
          <w:i w:val="0"/>
        </w:rPr>
      </w:pPr>
      <w:r w:rsidRPr="00376649">
        <w:rPr>
          <w:rStyle w:val="Emphasis"/>
          <w:i w:val="0"/>
        </w:rPr>
        <w:t>Have to be mindful that developers are getting more planning permission on AONB</w:t>
      </w:r>
      <w:r w:rsidR="00ED055C" w:rsidRPr="00376649">
        <w:rPr>
          <w:rStyle w:val="Emphasis"/>
          <w:i w:val="0"/>
        </w:rPr>
        <w:t xml:space="preserve"> land</w:t>
      </w:r>
      <w:r w:rsidRPr="00376649">
        <w:rPr>
          <w:rStyle w:val="Emphasis"/>
          <w:i w:val="0"/>
        </w:rPr>
        <w:t>.</w:t>
      </w:r>
    </w:p>
    <w:p w14:paraId="6FB4E2B9" w14:textId="6FE112CA" w:rsidR="007403ED" w:rsidRPr="00376649" w:rsidRDefault="006B4FBE" w:rsidP="004F1567">
      <w:pPr>
        <w:pStyle w:val="T"/>
        <w:jc w:val="left"/>
        <w:rPr>
          <w:rStyle w:val="Emphasis"/>
          <w:i w:val="0"/>
        </w:rPr>
      </w:pPr>
      <w:r w:rsidRPr="00376649">
        <w:rPr>
          <w:rStyle w:val="Emphasis"/>
          <w:i w:val="0"/>
        </w:rPr>
        <w:t>In regards to sustainability there are lots of areas that a developer can get over. Cannot</w:t>
      </w:r>
      <w:r w:rsidR="00ED055C" w:rsidRPr="00376649">
        <w:rPr>
          <w:rStyle w:val="Emphasis"/>
          <w:i w:val="0"/>
        </w:rPr>
        <w:t xml:space="preserve"> however</w:t>
      </w:r>
      <w:r w:rsidRPr="00376649">
        <w:rPr>
          <w:rStyle w:val="Emphasis"/>
          <w:i w:val="0"/>
        </w:rPr>
        <w:t xml:space="preserve"> get over J15</w:t>
      </w:r>
      <w:r w:rsidR="00ED055C" w:rsidRPr="00376649">
        <w:rPr>
          <w:rStyle w:val="Emphasis"/>
          <w:i w:val="0"/>
        </w:rPr>
        <w:t xml:space="preserve"> traffic i</w:t>
      </w:r>
      <w:r w:rsidR="007403ED" w:rsidRPr="00376649">
        <w:rPr>
          <w:rStyle w:val="Emphasis"/>
          <w:i w:val="0"/>
        </w:rPr>
        <w:t>ssue</w:t>
      </w:r>
      <w:r w:rsidR="00ED055C" w:rsidRPr="00376649">
        <w:rPr>
          <w:rStyle w:val="Emphasis"/>
          <w:i w:val="0"/>
        </w:rPr>
        <w:t xml:space="preserve"> </w:t>
      </w:r>
      <w:r w:rsidRPr="00376649">
        <w:rPr>
          <w:rStyle w:val="Emphasis"/>
          <w:i w:val="0"/>
        </w:rPr>
        <w:t>.</w:t>
      </w:r>
      <w:r w:rsidR="007403ED" w:rsidRPr="00376649">
        <w:rPr>
          <w:rStyle w:val="Emphasis"/>
          <w:i w:val="0"/>
        </w:rPr>
        <w:t xml:space="preserve"> More houses will mean more traffic to this junction.</w:t>
      </w:r>
    </w:p>
    <w:p w14:paraId="096ABC56" w14:textId="77777777" w:rsidR="007403ED" w:rsidRPr="00376649" w:rsidRDefault="007403ED" w:rsidP="004F1567">
      <w:pPr>
        <w:pStyle w:val="T"/>
        <w:jc w:val="left"/>
        <w:rPr>
          <w:rStyle w:val="Emphasis"/>
          <w:i w:val="0"/>
        </w:rPr>
      </w:pPr>
      <w:r w:rsidRPr="00376649">
        <w:rPr>
          <w:rStyle w:val="Emphasis"/>
          <w:i w:val="0"/>
        </w:rPr>
        <w:br/>
        <w:t>Cllr Jefferies – ref this site need to be aware that the 2 New Roads sites are too large for this village expansion.</w:t>
      </w:r>
    </w:p>
    <w:p w14:paraId="5EC7DCB9" w14:textId="77777777" w:rsidR="007403ED" w:rsidRPr="00376649" w:rsidRDefault="007403ED" w:rsidP="004F1567">
      <w:pPr>
        <w:pStyle w:val="T"/>
        <w:jc w:val="left"/>
        <w:rPr>
          <w:rStyle w:val="Emphasis"/>
          <w:i w:val="0"/>
        </w:rPr>
      </w:pPr>
      <w:r w:rsidRPr="00376649">
        <w:rPr>
          <w:rStyle w:val="Emphasis"/>
          <w:i w:val="0"/>
        </w:rPr>
        <w:t xml:space="preserve">Even if we vote “no” and </w:t>
      </w:r>
      <w:r w:rsidR="00E03347" w:rsidRPr="00376649">
        <w:rPr>
          <w:rStyle w:val="Emphasis"/>
          <w:i w:val="0"/>
        </w:rPr>
        <w:t>go</w:t>
      </w:r>
      <w:r w:rsidRPr="00376649">
        <w:rPr>
          <w:rStyle w:val="Emphasis"/>
          <w:i w:val="0"/>
        </w:rPr>
        <w:t xml:space="preserve"> to SBC for planning permission, SBC cannot afford appeals and developers will keep trying to get permission.  So if it should be accepted in the future we should be involved, to ensure it develops how we want it to get as much out of it for the parish as possible.  Otherwise it will be built in small sections with no public benefit.</w:t>
      </w:r>
    </w:p>
    <w:p w14:paraId="346B88DD" w14:textId="77777777" w:rsidR="006B4FBE" w:rsidRPr="00376649" w:rsidRDefault="006B4FBE" w:rsidP="004F1567">
      <w:pPr>
        <w:pStyle w:val="T"/>
        <w:jc w:val="left"/>
        <w:rPr>
          <w:rStyle w:val="Emphasis"/>
          <w:i w:val="0"/>
        </w:rPr>
      </w:pPr>
      <w:r w:rsidRPr="00376649">
        <w:rPr>
          <w:rStyle w:val="Emphasis"/>
          <w:i w:val="0"/>
        </w:rPr>
        <w:t xml:space="preserve"> </w:t>
      </w:r>
    </w:p>
    <w:p w14:paraId="1C6E5018" w14:textId="77777777" w:rsidR="007403ED" w:rsidRPr="00376649" w:rsidRDefault="007403ED" w:rsidP="004F1567">
      <w:pPr>
        <w:pStyle w:val="T"/>
        <w:jc w:val="left"/>
        <w:rPr>
          <w:rStyle w:val="Emphasis"/>
          <w:i w:val="0"/>
        </w:rPr>
      </w:pPr>
      <w:r w:rsidRPr="00376649">
        <w:rPr>
          <w:rStyle w:val="Emphasis"/>
          <w:i w:val="0"/>
        </w:rPr>
        <w:t xml:space="preserve">Cllr Clarke – thinks 2 New Road sites are almost a pair for consideration. </w:t>
      </w:r>
    </w:p>
    <w:p w14:paraId="4F0358F9" w14:textId="77777777" w:rsidR="007403ED" w:rsidRPr="00376649" w:rsidRDefault="007403ED" w:rsidP="004F1567">
      <w:pPr>
        <w:pStyle w:val="T"/>
        <w:jc w:val="left"/>
        <w:rPr>
          <w:rStyle w:val="Emphasis"/>
          <w:i w:val="0"/>
        </w:rPr>
      </w:pPr>
    </w:p>
    <w:p w14:paraId="4E792165" w14:textId="7C064A01" w:rsidR="007403ED" w:rsidRPr="00376649" w:rsidRDefault="007403ED" w:rsidP="004F1567">
      <w:pPr>
        <w:pStyle w:val="T"/>
        <w:jc w:val="left"/>
        <w:rPr>
          <w:rStyle w:val="Emphasis"/>
          <w:i w:val="0"/>
        </w:rPr>
      </w:pPr>
      <w:r w:rsidRPr="00376649">
        <w:rPr>
          <w:rStyle w:val="Emphasis"/>
          <w:i w:val="0"/>
        </w:rPr>
        <w:t>Cllr Brady – SBC</w:t>
      </w:r>
      <w:r w:rsidR="00B76652" w:rsidRPr="00376649">
        <w:rPr>
          <w:rStyle w:val="Emphasis"/>
          <w:i w:val="0"/>
        </w:rPr>
        <w:t xml:space="preserve"> are looking at this tactically</w:t>
      </w:r>
      <w:r w:rsidR="00ED055C" w:rsidRPr="00376649">
        <w:rPr>
          <w:rStyle w:val="Emphasis"/>
          <w:i w:val="0"/>
        </w:rPr>
        <w:t>. D</w:t>
      </w:r>
      <w:r w:rsidRPr="00376649">
        <w:rPr>
          <w:rStyle w:val="Emphasis"/>
          <w:i w:val="0"/>
        </w:rPr>
        <w:t>evelopers can still go for sites changed red on the SHELAA.  AON</w:t>
      </w:r>
      <w:r w:rsidR="00ED055C" w:rsidRPr="00376649">
        <w:rPr>
          <w:rStyle w:val="Emphasis"/>
          <w:i w:val="0"/>
        </w:rPr>
        <w:t xml:space="preserve">B argument is powerful but still requires to be </w:t>
      </w:r>
      <w:r w:rsidRPr="00376649">
        <w:rPr>
          <w:rStyle w:val="Emphasis"/>
          <w:i w:val="0"/>
        </w:rPr>
        <w:t>boosted by other sustainability issues such as J15</w:t>
      </w:r>
      <w:r w:rsidR="00ED055C" w:rsidRPr="00376649">
        <w:rPr>
          <w:rStyle w:val="Emphasis"/>
          <w:i w:val="0"/>
        </w:rPr>
        <w:t xml:space="preserve"> traffic impact</w:t>
      </w:r>
      <w:r w:rsidRPr="00376649">
        <w:rPr>
          <w:rStyle w:val="Emphasis"/>
          <w:i w:val="0"/>
        </w:rPr>
        <w:t>.</w:t>
      </w:r>
    </w:p>
    <w:p w14:paraId="180310D6" w14:textId="519DB323" w:rsidR="007403ED" w:rsidRPr="00376649" w:rsidRDefault="007403ED" w:rsidP="004F1567">
      <w:pPr>
        <w:pStyle w:val="T"/>
        <w:jc w:val="left"/>
        <w:rPr>
          <w:rStyle w:val="Emphasis"/>
          <w:i w:val="0"/>
        </w:rPr>
      </w:pPr>
      <w:r w:rsidRPr="00376649">
        <w:rPr>
          <w:rStyle w:val="Emphasis"/>
          <w:i w:val="0"/>
        </w:rPr>
        <w:t xml:space="preserve">AONB doesn’t always have full power when housing land supply is </w:t>
      </w:r>
      <w:r w:rsidR="00E03347" w:rsidRPr="00376649">
        <w:rPr>
          <w:rStyle w:val="Emphasis"/>
          <w:i w:val="0"/>
        </w:rPr>
        <w:t>less than</w:t>
      </w:r>
      <w:r w:rsidRPr="00376649">
        <w:rPr>
          <w:rStyle w:val="Emphasis"/>
          <w:i w:val="0"/>
        </w:rPr>
        <w:t xml:space="preserve"> 3 years</w:t>
      </w:r>
      <w:r w:rsidR="00ED055C" w:rsidRPr="00376649">
        <w:rPr>
          <w:rStyle w:val="Emphasis"/>
          <w:i w:val="0"/>
        </w:rPr>
        <w:t xml:space="preserve"> and there are numerous examples in case law, where the Planning inspectors on behalf of the secretary of state have granted permission and approved appeals to build on AONB land – these cases have been marked in the last couple of years particularly where Councils have not been able to demonstrate 5 year housing land supply.</w:t>
      </w:r>
    </w:p>
    <w:p w14:paraId="48A99FDC" w14:textId="77777777" w:rsidR="007403ED" w:rsidRPr="00376649" w:rsidRDefault="007403ED" w:rsidP="004F1567">
      <w:pPr>
        <w:pStyle w:val="T"/>
        <w:jc w:val="left"/>
        <w:rPr>
          <w:rStyle w:val="Emphasis"/>
          <w:i w:val="0"/>
        </w:rPr>
      </w:pPr>
    </w:p>
    <w:p w14:paraId="2E6684A7" w14:textId="77777777" w:rsidR="007403ED" w:rsidRPr="00376649" w:rsidRDefault="00160354" w:rsidP="004F1567">
      <w:pPr>
        <w:pStyle w:val="T"/>
        <w:jc w:val="left"/>
        <w:rPr>
          <w:rStyle w:val="Emphasis"/>
          <w:i w:val="0"/>
        </w:rPr>
      </w:pPr>
      <w:r w:rsidRPr="00376649">
        <w:rPr>
          <w:rStyle w:val="Emphasis"/>
          <w:i w:val="0"/>
        </w:rPr>
        <w:t>Cllr Hill – When SBC made all of Swindon Parished and moved Badbury Park into a new parish, it wasn’t good for CPC.  Social housing didn’t happen in Badbury Park after developer said they couldn’t improve it.</w:t>
      </w:r>
    </w:p>
    <w:p w14:paraId="2DFBCA51" w14:textId="77777777" w:rsidR="00160354" w:rsidRPr="00376649" w:rsidRDefault="00160354" w:rsidP="004F1567">
      <w:pPr>
        <w:pStyle w:val="T"/>
        <w:jc w:val="left"/>
        <w:rPr>
          <w:rStyle w:val="Emphasis"/>
          <w:i w:val="0"/>
        </w:rPr>
      </w:pPr>
    </w:p>
    <w:p w14:paraId="2F8D627D" w14:textId="77777777" w:rsidR="00160354" w:rsidRPr="00376649" w:rsidRDefault="00160354" w:rsidP="004F1567">
      <w:pPr>
        <w:pStyle w:val="T"/>
        <w:jc w:val="left"/>
        <w:rPr>
          <w:rStyle w:val="Emphasis"/>
          <w:i w:val="0"/>
        </w:rPr>
      </w:pPr>
      <w:r w:rsidRPr="00376649">
        <w:rPr>
          <w:rStyle w:val="Emphasis"/>
          <w:i w:val="0"/>
        </w:rPr>
        <w:t>Cllr Brady noted that if a planning application was submitted, the developers must meet conditions over the planning.</w:t>
      </w:r>
    </w:p>
    <w:p w14:paraId="5E081FD0" w14:textId="77777777" w:rsidR="00160354" w:rsidRPr="00376649" w:rsidRDefault="00160354" w:rsidP="004F1567">
      <w:pPr>
        <w:pStyle w:val="T"/>
        <w:jc w:val="left"/>
        <w:rPr>
          <w:rStyle w:val="Emphasis"/>
          <w:i w:val="0"/>
        </w:rPr>
      </w:pPr>
    </w:p>
    <w:p w14:paraId="78B9568F" w14:textId="77777777" w:rsidR="00160354" w:rsidRPr="00376649" w:rsidRDefault="00160354" w:rsidP="004F1567">
      <w:pPr>
        <w:pStyle w:val="T"/>
        <w:jc w:val="left"/>
        <w:rPr>
          <w:rStyle w:val="Emphasis"/>
          <w:i w:val="0"/>
        </w:rPr>
      </w:pPr>
      <w:r w:rsidRPr="00376649">
        <w:rPr>
          <w:rStyle w:val="Emphasis"/>
          <w:i w:val="0"/>
        </w:rPr>
        <w:t xml:space="preserve">Cllr Sunners – Doesn’t think the landowner should be solely in charge of what happens to their land. </w:t>
      </w:r>
    </w:p>
    <w:p w14:paraId="793AB0A5" w14:textId="77777777" w:rsidR="00B90E11" w:rsidRPr="00376649" w:rsidRDefault="00B90E11" w:rsidP="004F1567">
      <w:pPr>
        <w:pStyle w:val="T"/>
        <w:jc w:val="left"/>
        <w:rPr>
          <w:rStyle w:val="Emphasis"/>
          <w:i w:val="0"/>
        </w:rPr>
      </w:pPr>
    </w:p>
    <w:p w14:paraId="5B979E27" w14:textId="77777777" w:rsidR="00B90E11" w:rsidRPr="00376649" w:rsidRDefault="00B90E11" w:rsidP="004F1567">
      <w:pPr>
        <w:pStyle w:val="T"/>
        <w:jc w:val="left"/>
        <w:rPr>
          <w:rStyle w:val="Emphasis"/>
          <w:i w:val="0"/>
        </w:rPr>
      </w:pPr>
      <w:r w:rsidRPr="00376649">
        <w:rPr>
          <w:rStyle w:val="Emphasis"/>
          <w:i w:val="0"/>
        </w:rPr>
        <w:t>Cllr Brady – We don’t have a NHP but if we were to start one Karen Phimister at SBC stated that one isn’t done to stop development, it is to be pro-active for new development.  This is a challenge for a NHP, as it will have to include AONB land, but under our own terms.</w:t>
      </w:r>
    </w:p>
    <w:p w14:paraId="629B33E1" w14:textId="77777777" w:rsidR="00B90E11" w:rsidRPr="00376649" w:rsidRDefault="00B90E11" w:rsidP="004F1567">
      <w:pPr>
        <w:pStyle w:val="T"/>
        <w:jc w:val="left"/>
        <w:rPr>
          <w:rStyle w:val="Emphasis"/>
          <w:i w:val="0"/>
        </w:rPr>
      </w:pPr>
    </w:p>
    <w:p w14:paraId="77222649" w14:textId="77777777" w:rsidR="00B90E11" w:rsidRPr="00376649" w:rsidRDefault="00B90E11" w:rsidP="004F1567">
      <w:pPr>
        <w:pStyle w:val="T"/>
        <w:jc w:val="left"/>
        <w:rPr>
          <w:rStyle w:val="Emphasis"/>
          <w:i w:val="0"/>
        </w:rPr>
      </w:pPr>
      <w:r w:rsidRPr="00376649">
        <w:rPr>
          <w:rStyle w:val="Emphasis"/>
          <w:i w:val="0"/>
        </w:rPr>
        <w:t>Cllr Jefferies – In 2020/21 SBC should have their 5 year plan sorted so any NHP will then hold weight.</w:t>
      </w:r>
    </w:p>
    <w:p w14:paraId="7423BFC5" w14:textId="77777777" w:rsidR="00B90E11" w:rsidRPr="00376649" w:rsidRDefault="00B90E11" w:rsidP="004F1567">
      <w:pPr>
        <w:pStyle w:val="T"/>
        <w:jc w:val="left"/>
        <w:rPr>
          <w:rStyle w:val="Emphasis"/>
          <w:i w:val="0"/>
        </w:rPr>
      </w:pPr>
    </w:p>
    <w:p w14:paraId="1A80CF25" w14:textId="77777777" w:rsidR="00B90E11" w:rsidRPr="00376649" w:rsidRDefault="00B90E11" w:rsidP="004F1567">
      <w:pPr>
        <w:pStyle w:val="T"/>
        <w:jc w:val="left"/>
        <w:rPr>
          <w:rStyle w:val="Emphasis"/>
          <w:i w:val="0"/>
        </w:rPr>
      </w:pPr>
      <w:r w:rsidRPr="00376649">
        <w:rPr>
          <w:rStyle w:val="Emphasis"/>
          <w:i w:val="0"/>
        </w:rPr>
        <w:t xml:space="preserve">Cllr MacDonald – Replying to Cllr Sunners about finding it hard to determine between the 3 plots of land.   AONB didn’t find it hard as they have commented separately on these 3 plots.  They use their own expertise and criteria to make these decisions so he feels the best way to preserve the AONB is to respect the AONB’s decision about the land. </w:t>
      </w:r>
    </w:p>
    <w:p w14:paraId="5A978B8B" w14:textId="77777777" w:rsidR="00B90E11" w:rsidRPr="00376649" w:rsidRDefault="00B90E11" w:rsidP="004F1567">
      <w:pPr>
        <w:pStyle w:val="T"/>
        <w:jc w:val="left"/>
        <w:rPr>
          <w:rStyle w:val="Emphasis"/>
          <w:i w:val="0"/>
        </w:rPr>
      </w:pPr>
    </w:p>
    <w:p w14:paraId="02D129D1" w14:textId="77777777" w:rsidR="00B90E11" w:rsidRPr="00376649" w:rsidRDefault="00B90E11" w:rsidP="004F1567">
      <w:pPr>
        <w:pStyle w:val="T"/>
        <w:jc w:val="left"/>
        <w:rPr>
          <w:rStyle w:val="Emphasis"/>
          <w:i w:val="0"/>
        </w:rPr>
      </w:pPr>
      <w:r w:rsidRPr="00376649">
        <w:rPr>
          <w:rStyle w:val="Emphasis"/>
          <w:i w:val="0"/>
        </w:rPr>
        <w:t>Cllr Sunners – Also, AONB roles isn’t one to block development, but would want to work in collaboration with a local authority.</w:t>
      </w:r>
    </w:p>
    <w:p w14:paraId="2D3DF3FE" w14:textId="77777777" w:rsidR="00B90E11" w:rsidRPr="00376649" w:rsidRDefault="00B90E11" w:rsidP="004F1567">
      <w:pPr>
        <w:pStyle w:val="T"/>
        <w:jc w:val="left"/>
        <w:rPr>
          <w:rStyle w:val="Emphasis"/>
          <w:i w:val="0"/>
        </w:rPr>
      </w:pPr>
    </w:p>
    <w:p w14:paraId="3CC6328A" w14:textId="77777777" w:rsidR="00B90E11" w:rsidRPr="00376649" w:rsidRDefault="00B90E11" w:rsidP="004F1567">
      <w:pPr>
        <w:pStyle w:val="T"/>
        <w:jc w:val="left"/>
        <w:rPr>
          <w:rStyle w:val="Emphasis"/>
          <w:i w:val="0"/>
        </w:rPr>
      </w:pPr>
      <w:r w:rsidRPr="00376649">
        <w:rPr>
          <w:rStyle w:val="Emphasis"/>
          <w:i w:val="0"/>
        </w:rPr>
        <w:t>Cllr MacDonald – Yes, Rebecca Davies said they would actively support a sympathetic development on this land.</w:t>
      </w:r>
    </w:p>
    <w:p w14:paraId="1A8DABC1" w14:textId="77777777" w:rsidR="00B90E11" w:rsidRPr="00376649" w:rsidRDefault="00B90E11" w:rsidP="004F1567">
      <w:pPr>
        <w:pStyle w:val="T"/>
        <w:jc w:val="left"/>
        <w:rPr>
          <w:rStyle w:val="Emphasis"/>
          <w:i w:val="0"/>
        </w:rPr>
      </w:pPr>
    </w:p>
    <w:p w14:paraId="4802D9DD" w14:textId="77777777" w:rsidR="00B90E11" w:rsidRPr="00376649" w:rsidRDefault="00B90E11" w:rsidP="004F1567">
      <w:pPr>
        <w:pStyle w:val="T"/>
        <w:jc w:val="left"/>
        <w:rPr>
          <w:rStyle w:val="Emphasis"/>
          <w:i w:val="0"/>
        </w:rPr>
      </w:pPr>
      <w:r w:rsidRPr="00376649">
        <w:rPr>
          <w:rStyle w:val="Emphasis"/>
          <w:i w:val="0"/>
        </w:rPr>
        <w:t>Cllr Sunners stated he couldn’t remember this conversation and believes there is evidence that she wasn’t so specific.</w:t>
      </w:r>
    </w:p>
    <w:p w14:paraId="306CC974" w14:textId="77777777" w:rsidR="00B90E11" w:rsidRPr="00376649" w:rsidRDefault="00B90E11" w:rsidP="004F1567">
      <w:pPr>
        <w:pStyle w:val="T"/>
        <w:jc w:val="left"/>
        <w:rPr>
          <w:rStyle w:val="Emphasis"/>
          <w:i w:val="0"/>
        </w:rPr>
      </w:pPr>
    </w:p>
    <w:p w14:paraId="58793CA2" w14:textId="77777777" w:rsidR="00B90E11" w:rsidRPr="00376649" w:rsidRDefault="00B90E11" w:rsidP="004F1567">
      <w:pPr>
        <w:pStyle w:val="T"/>
        <w:jc w:val="left"/>
        <w:rPr>
          <w:rStyle w:val="Emphasis"/>
          <w:i w:val="0"/>
        </w:rPr>
      </w:pPr>
      <w:r w:rsidRPr="00376649">
        <w:rPr>
          <w:rStyle w:val="Emphasis"/>
          <w:i w:val="0"/>
        </w:rPr>
        <w:t>Several other Cllrs who were at this meeting with Rebecca Davies confirmed this was what she said.</w:t>
      </w:r>
    </w:p>
    <w:p w14:paraId="3E17F65B" w14:textId="77777777" w:rsidR="006B4FBE" w:rsidRPr="00376649" w:rsidRDefault="006B4FBE" w:rsidP="004F1567">
      <w:pPr>
        <w:pStyle w:val="T"/>
        <w:jc w:val="left"/>
        <w:rPr>
          <w:rStyle w:val="Emphasis"/>
          <w:i w:val="0"/>
        </w:rPr>
      </w:pPr>
    </w:p>
    <w:p w14:paraId="3852E34A" w14:textId="77777777" w:rsidR="00B90E11" w:rsidRPr="00376649" w:rsidRDefault="00B90E11" w:rsidP="004F1567">
      <w:pPr>
        <w:pStyle w:val="T"/>
        <w:jc w:val="left"/>
        <w:rPr>
          <w:rStyle w:val="Emphasis"/>
          <w:i w:val="0"/>
        </w:rPr>
      </w:pPr>
      <w:r w:rsidRPr="00376649">
        <w:rPr>
          <w:rStyle w:val="Emphasis"/>
          <w:i w:val="0"/>
        </w:rPr>
        <w:t>Cllr Sunners also stated that his concerns over a vote is that CPC are prepared to roll over based on the perception of a small group of people that think this is what the AONB rep said.</w:t>
      </w:r>
    </w:p>
    <w:p w14:paraId="5EE66CBE" w14:textId="77777777" w:rsidR="00B90E11" w:rsidRPr="00376649" w:rsidRDefault="00B90E11" w:rsidP="004F1567">
      <w:pPr>
        <w:pStyle w:val="T"/>
        <w:jc w:val="left"/>
        <w:rPr>
          <w:rStyle w:val="Emphasis"/>
          <w:i w:val="0"/>
        </w:rPr>
      </w:pPr>
    </w:p>
    <w:p w14:paraId="48E68D37" w14:textId="4DAD61E9" w:rsidR="00B90E11" w:rsidRPr="00376649" w:rsidRDefault="00B90E11" w:rsidP="004F1567">
      <w:pPr>
        <w:pStyle w:val="T"/>
        <w:jc w:val="left"/>
        <w:rPr>
          <w:rStyle w:val="Emphasis"/>
          <w:i w:val="0"/>
        </w:rPr>
      </w:pPr>
      <w:r w:rsidRPr="00376649">
        <w:rPr>
          <w:rStyle w:val="Emphasis"/>
          <w:i w:val="0"/>
        </w:rPr>
        <w:t xml:space="preserve">Cllr Walton stated to the Chair that he takes exception to this comment </w:t>
      </w:r>
      <w:r w:rsidR="00E03347" w:rsidRPr="00376649">
        <w:rPr>
          <w:rStyle w:val="Emphasis"/>
          <w:i w:val="0"/>
        </w:rPr>
        <w:t xml:space="preserve">from Cllr Sunners </w:t>
      </w:r>
      <w:r w:rsidRPr="00376649">
        <w:rPr>
          <w:rStyle w:val="Emphasis"/>
          <w:i w:val="0"/>
        </w:rPr>
        <w:t xml:space="preserve">and stated that this </w:t>
      </w:r>
      <w:r w:rsidR="00ED055C" w:rsidRPr="00376649">
        <w:rPr>
          <w:rStyle w:val="Emphasis"/>
          <w:i w:val="0"/>
        </w:rPr>
        <w:t xml:space="preserve"> was not a perception it is in fact </w:t>
      </w:r>
      <w:r w:rsidRPr="00376649">
        <w:rPr>
          <w:rStyle w:val="Emphasis"/>
          <w:i w:val="0"/>
        </w:rPr>
        <w:t xml:space="preserve">what Rebecca </w:t>
      </w:r>
      <w:r w:rsidR="007C57D8" w:rsidRPr="00376649">
        <w:rPr>
          <w:rStyle w:val="Emphasis"/>
          <w:i w:val="0"/>
        </w:rPr>
        <w:t xml:space="preserve">Davies actually </w:t>
      </w:r>
      <w:r w:rsidRPr="00376649">
        <w:rPr>
          <w:rStyle w:val="Emphasis"/>
          <w:i w:val="0"/>
        </w:rPr>
        <w:t xml:space="preserve">said. He asked for a show of hands for those who heard Rebecca say this at the meeting. Several Cllrs </w:t>
      </w:r>
      <w:r w:rsidR="007C57D8" w:rsidRPr="00376649">
        <w:rPr>
          <w:rStyle w:val="Emphasis"/>
          <w:i w:val="0"/>
        </w:rPr>
        <w:t xml:space="preserve">who were present at the meeting with AONB </w:t>
      </w:r>
      <w:r w:rsidRPr="00376649">
        <w:rPr>
          <w:rStyle w:val="Emphasis"/>
          <w:i w:val="0"/>
        </w:rPr>
        <w:t>including Cllr Brady confirmed that this is what Rebecca said.  The Clerk was also present and confirmed this is what was said.</w:t>
      </w:r>
    </w:p>
    <w:p w14:paraId="4FC448CD" w14:textId="77777777" w:rsidR="00B90E11" w:rsidRPr="00376649" w:rsidRDefault="00B90E11" w:rsidP="004F1567">
      <w:pPr>
        <w:pStyle w:val="T"/>
        <w:jc w:val="left"/>
        <w:rPr>
          <w:rStyle w:val="Emphasis"/>
          <w:i w:val="0"/>
        </w:rPr>
      </w:pPr>
    </w:p>
    <w:p w14:paraId="3829C7CD" w14:textId="77777777" w:rsidR="00F0778F" w:rsidRPr="00376649" w:rsidRDefault="00F0778F" w:rsidP="004F1567">
      <w:pPr>
        <w:pStyle w:val="T"/>
        <w:jc w:val="left"/>
        <w:rPr>
          <w:rStyle w:val="Emphasis"/>
          <w:i w:val="0"/>
        </w:rPr>
      </w:pPr>
      <w:r w:rsidRPr="00376649">
        <w:rPr>
          <w:rStyle w:val="Emphasis"/>
          <w:i w:val="0"/>
        </w:rPr>
        <w:t>Cllr Mills – These matters are academic until 5 year housing plan is in place. Need clear definitions from SBC on dates for this for a deliverable housing supply.</w:t>
      </w:r>
    </w:p>
    <w:p w14:paraId="35E2C975" w14:textId="77777777" w:rsidR="00F0778F" w:rsidRPr="00376649" w:rsidRDefault="00F0778F" w:rsidP="004F1567">
      <w:pPr>
        <w:pStyle w:val="T"/>
        <w:jc w:val="left"/>
        <w:rPr>
          <w:rStyle w:val="Emphasis"/>
          <w:i w:val="0"/>
        </w:rPr>
      </w:pPr>
      <w:r w:rsidRPr="00376649">
        <w:rPr>
          <w:rStyle w:val="Emphasis"/>
          <w:i w:val="0"/>
        </w:rPr>
        <w:t>Who determines what is deliverable? Seems to be that it is the developers. Developers can say costs have gone up and so they have no funds and can then challenge the infrastructure costs.</w:t>
      </w:r>
    </w:p>
    <w:p w14:paraId="58575A01" w14:textId="77777777" w:rsidR="00B90E11" w:rsidRPr="00376649" w:rsidRDefault="00F0778F" w:rsidP="004F1567">
      <w:pPr>
        <w:pStyle w:val="T"/>
        <w:jc w:val="left"/>
        <w:rPr>
          <w:rStyle w:val="Emphasis"/>
          <w:i w:val="0"/>
        </w:rPr>
      </w:pPr>
      <w:r w:rsidRPr="00376649">
        <w:rPr>
          <w:rStyle w:val="Emphasis"/>
          <w:i w:val="0"/>
        </w:rPr>
        <w:t>Need to tell Ward Cllrs we cannot wait for 2020.</w:t>
      </w:r>
    </w:p>
    <w:p w14:paraId="2A24C3AA" w14:textId="77777777" w:rsidR="00F0778F" w:rsidRPr="00376649" w:rsidRDefault="00F0778F" w:rsidP="004F1567">
      <w:pPr>
        <w:pStyle w:val="T"/>
        <w:jc w:val="left"/>
        <w:rPr>
          <w:rStyle w:val="Emphasis"/>
          <w:i w:val="0"/>
        </w:rPr>
      </w:pPr>
    </w:p>
    <w:p w14:paraId="5F73086E" w14:textId="77777777" w:rsidR="00F0778F" w:rsidRPr="00376649" w:rsidRDefault="00F0778F" w:rsidP="004F1567">
      <w:pPr>
        <w:pStyle w:val="T"/>
        <w:jc w:val="left"/>
        <w:rPr>
          <w:rStyle w:val="Emphasis"/>
          <w:i w:val="0"/>
        </w:rPr>
      </w:pPr>
      <w:r w:rsidRPr="00376649">
        <w:rPr>
          <w:rStyle w:val="Emphasis"/>
          <w:i w:val="0"/>
        </w:rPr>
        <w:t>Cllr Matt Harris – The reason why NEV isn’t deliverable as the land is owned by many landowners and they are not agreeing. This was explained by W.Cllr Sumner is the public meeting.</w:t>
      </w:r>
    </w:p>
    <w:p w14:paraId="5B173C3A" w14:textId="77777777" w:rsidR="00F0778F" w:rsidRPr="00376649" w:rsidRDefault="00F0778F" w:rsidP="004F1567">
      <w:pPr>
        <w:pStyle w:val="T"/>
        <w:jc w:val="left"/>
        <w:rPr>
          <w:rStyle w:val="Emphasis"/>
          <w:i w:val="0"/>
        </w:rPr>
      </w:pPr>
    </w:p>
    <w:p w14:paraId="256E55DD" w14:textId="77777777" w:rsidR="00F0778F" w:rsidRPr="00376649" w:rsidRDefault="00F0778F" w:rsidP="004F1567">
      <w:pPr>
        <w:pStyle w:val="T"/>
        <w:jc w:val="left"/>
        <w:rPr>
          <w:rStyle w:val="Emphasis"/>
          <w:i w:val="0"/>
        </w:rPr>
      </w:pPr>
      <w:r w:rsidRPr="00376649">
        <w:rPr>
          <w:rStyle w:val="Emphasis"/>
          <w:i w:val="0"/>
        </w:rPr>
        <w:t>SBC desperately need a 5 year housing supply as it gives them back power over decisions.</w:t>
      </w:r>
    </w:p>
    <w:p w14:paraId="14E0BC21" w14:textId="77777777" w:rsidR="00F0778F" w:rsidRPr="00376649" w:rsidRDefault="00F0778F" w:rsidP="004F1567">
      <w:pPr>
        <w:pStyle w:val="T"/>
        <w:jc w:val="left"/>
        <w:rPr>
          <w:rStyle w:val="Emphasis"/>
          <w:i w:val="0"/>
        </w:rPr>
      </w:pPr>
    </w:p>
    <w:p w14:paraId="0C9E0459" w14:textId="77777777" w:rsidR="00F0778F" w:rsidRPr="00376649" w:rsidRDefault="00F0778F" w:rsidP="004F1567">
      <w:pPr>
        <w:pStyle w:val="T"/>
        <w:jc w:val="left"/>
        <w:rPr>
          <w:rStyle w:val="Emphasis"/>
          <w:i w:val="0"/>
        </w:rPr>
      </w:pPr>
    </w:p>
    <w:p w14:paraId="25199350" w14:textId="07E45687" w:rsidR="00F0778F" w:rsidRPr="00376649" w:rsidRDefault="00F0778F" w:rsidP="004F1567">
      <w:pPr>
        <w:pStyle w:val="T"/>
        <w:jc w:val="left"/>
        <w:rPr>
          <w:rStyle w:val="Emphasis"/>
          <w:i w:val="0"/>
        </w:rPr>
      </w:pPr>
      <w:r w:rsidRPr="00376649">
        <w:rPr>
          <w:rStyle w:val="Emphasis"/>
          <w:i w:val="0"/>
        </w:rPr>
        <w:t>Cllr Ra</w:t>
      </w:r>
      <w:r w:rsidR="007C57D8" w:rsidRPr="00376649">
        <w:rPr>
          <w:rStyle w:val="Emphasis"/>
          <w:i w:val="0"/>
        </w:rPr>
        <w:t>wlings mentioned the lack of GP health services</w:t>
      </w:r>
      <w:r w:rsidRPr="00376649">
        <w:rPr>
          <w:rStyle w:val="Emphasis"/>
          <w:i w:val="0"/>
        </w:rPr>
        <w:t xml:space="preserve"> and </w:t>
      </w:r>
      <w:r w:rsidR="007C57D8" w:rsidRPr="00376649">
        <w:rPr>
          <w:rStyle w:val="Emphasis"/>
          <w:i w:val="0"/>
        </w:rPr>
        <w:t xml:space="preserve">the </w:t>
      </w:r>
      <w:r w:rsidRPr="00376649">
        <w:rPr>
          <w:rStyle w:val="Emphasis"/>
          <w:i w:val="0"/>
        </w:rPr>
        <w:t>numbers of vehicles in the village in rush hour.</w:t>
      </w:r>
    </w:p>
    <w:p w14:paraId="61353AC1" w14:textId="77777777" w:rsidR="00F0778F" w:rsidRPr="00376649" w:rsidRDefault="00F0778F" w:rsidP="004F1567">
      <w:pPr>
        <w:pStyle w:val="T"/>
        <w:jc w:val="left"/>
        <w:rPr>
          <w:rStyle w:val="Emphasis"/>
          <w:i w:val="0"/>
        </w:rPr>
      </w:pPr>
    </w:p>
    <w:p w14:paraId="521BDE05" w14:textId="2C57E8F3" w:rsidR="00330F73" w:rsidRPr="00376649" w:rsidRDefault="00F0778F" w:rsidP="004F1567">
      <w:pPr>
        <w:pStyle w:val="T"/>
        <w:jc w:val="left"/>
        <w:rPr>
          <w:rStyle w:val="Emphasis"/>
          <w:i w:val="0"/>
        </w:rPr>
      </w:pPr>
      <w:r w:rsidRPr="00376649">
        <w:rPr>
          <w:rStyle w:val="Emphasis"/>
          <w:i w:val="0"/>
        </w:rPr>
        <w:t xml:space="preserve">Cllr Brady – </w:t>
      </w:r>
      <w:r w:rsidR="007C57D8" w:rsidRPr="00376649">
        <w:rPr>
          <w:rStyle w:val="Emphasis"/>
          <w:i w:val="0"/>
        </w:rPr>
        <w:t xml:space="preserve">referred to the </w:t>
      </w:r>
      <w:r w:rsidRPr="00376649">
        <w:rPr>
          <w:rStyle w:val="Emphasis"/>
          <w:i w:val="0"/>
        </w:rPr>
        <w:t>NPPF Para 109 – Development should only be prevented on</w:t>
      </w:r>
      <w:r w:rsidR="007C57D8" w:rsidRPr="00376649">
        <w:rPr>
          <w:rStyle w:val="Emphasis"/>
          <w:i w:val="0"/>
        </w:rPr>
        <w:t xml:space="preserve"> highways ground if there was a</w:t>
      </w:r>
      <w:r w:rsidRPr="00376649">
        <w:rPr>
          <w:rStyle w:val="Emphasis"/>
          <w:i w:val="0"/>
        </w:rPr>
        <w:t xml:space="preserve"> negative  impact on highway safety or the cumulative impact on road network was severe.  </w:t>
      </w:r>
      <w:r w:rsidR="00330F73" w:rsidRPr="00376649">
        <w:rPr>
          <w:rStyle w:val="Emphasis"/>
          <w:i w:val="0"/>
        </w:rPr>
        <w:t xml:space="preserve">  </w:t>
      </w:r>
    </w:p>
    <w:p w14:paraId="122152D7" w14:textId="35D387C3" w:rsidR="00C55A61" w:rsidRPr="00376649" w:rsidRDefault="00F0778F" w:rsidP="004F1567">
      <w:pPr>
        <w:pStyle w:val="T"/>
        <w:jc w:val="left"/>
        <w:rPr>
          <w:rStyle w:val="Emphasis"/>
          <w:i w:val="0"/>
        </w:rPr>
      </w:pPr>
      <w:r w:rsidRPr="00376649">
        <w:rPr>
          <w:rStyle w:val="Emphasis"/>
          <w:i w:val="0"/>
        </w:rPr>
        <w:t xml:space="preserve">Developers are smart, so </w:t>
      </w:r>
      <w:r w:rsidR="007C57D8" w:rsidRPr="00376649">
        <w:rPr>
          <w:rStyle w:val="Emphasis"/>
          <w:i w:val="0"/>
        </w:rPr>
        <w:t xml:space="preserve">objections cannot just rely on the AONB as </w:t>
      </w:r>
      <w:r w:rsidRPr="00376649">
        <w:rPr>
          <w:rStyle w:val="Emphasis"/>
          <w:i w:val="0"/>
        </w:rPr>
        <w:t xml:space="preserve">the only reason to </w:t>
      </w:r>
      <w:r w:rsidR="007C57D8" w:rsidRPr="00376649">
        <w:rPr>
          <w:rStyle w:val="Emphasis"/>
          <w:i w:val="0"/>
        </w:rPr>
        <w:t>put forward a rejection</w:t>
      </w:r>
      <w:r w:rsidRPr="00376649">
        <w:rPr>
          <w:rStyle w:val="Emphasis"/>
          <w:i w:val="0"/>
        </w:rPr>
        <w:t xml:space="preserve"> </w:t>
      </w:r>
      <w:r w:rsidR="007C57D8" w:rsidRPr="00376649">
        <w:rPr>
          <w:rStyle w:val="Emphasis"/>
          <w:i w:val="0"/>
        </w:rPr>
        <w:t xml:space="preserve">particularly in light of recent case law. </w:t>
      </w:r>
      <w:r w:rsidRPr="00376649">
        <w:rPr>
          <w:rStyle w:val="Emphasis"/>
          <w:i w:val="0"/>
        </w:rPr>
        <w:t xml:space="preserve"> Each </w:t>
      </w:r>
      <w:r w:rsidR="007C57D8" w:rsidRPr="00376649">
        <w:rPr>
          <w:rStyle w:val="Emphasis"/>
          <w:i w:val="0"/>
        </w:rPr>
        <w:t xml:space="preserve">of these SHELAA </w:t>
      </w:r>
      <w:r w:rsidRPr="00376649">
        <w:rPr>
          <w:rStyle w:val="Emphasis"/>
          <w:i w:val="0"/>
        </w:rPr>
        <w:t>site</w:t>
      </w:r>
      <w:r w:rsidR="007C57D8" w:rsidRPr="00376649">
        <w:rPr>
          <w:rStyle w:val="Emphasis"/>
          <w:i w:val="0"/>
        </w:rPr>
        <w:t>s</w:t>
      </w:r>
      <w:r w:rsidRPr="00376649">
        <w:rPr>
          <w:rStyle w:val="Emphasis"/>
          <w:i w:val="0"/>
        </w:rPr>
        <w:t xml:space="preserve"> must be considered separately as </w:t>
      </w:r>
      <w:r w:rsidR="007C57D8" w:rsidRPr="00376649">
        <w:rPr>
          <w:rStyle w:val="Emphasis"/>
          <w:i w:val="0"/>
        </w:rPr>
        <w:t xml:space="preserve">they </w:t>
      </w:r>
      <w:r w:rsidRPr="00376649">
        <w:rPr>
          <w:rStyle w:val="Emphasis"/>
          <w:i w:val="0"/>
        </w:rPr>
        <w:t xml:space="preserve">will have </w:t>
      </w:r>
      <w:r w:rsidR="007C57D8" w:rsidRPr="00376649">
        <w:rPr>
          <w:rStyle w:val="Emphasis"/>
          <w:i w:val="0"/>
        </w:rPr>
        <w:t>different obstacles to overcome apart from AONB- such as J15 and traffic pressure re New Road sites</w:t>
      </w:r>
    </w:p>
    <w:p w14:paraId="2373C099" w14:textId="77777777" w:rsidR="00F0778F" w:rsidRPr="00376649" w:rsidRDefault="00F0778F" w:rsidP="004F1567">
      <w:pPr>
        <w:pStyle w:val="T"/>
        <w:jc w:val="left"/>
        <w:rPr>
          <w:rStyle w:val="Emphasis"/>
          <w:i w:val="0"/>
        </w:rPr>
      </w:pPr>
    </w:p>
    <w:p w14:paraId="2AB073CB" w14:textId="77777777" w:rsidR="00F0778F" w:rsidRPr="00376649" w:rsidRDefault="00E03347" w:rsidP="004F1567">
      <w:pPr>
        <w:pStyle w:val="T"/>
        <w:jc w:val="left"/>
        <w:rPr>
          <w:rStyle w:val="Emphasis"/>
          <w:i w:val="0"/>
        </w:rPr>
      </w:pPr>
      <w:r w:rsidRPr="00376649">
        <w:rPr>
          <w:rStyle w:val="Emphasis"/>
          <w:i w:val="0"/>
        </w:rPr>
        <w:t>Hodson Road site:</w:t>
      </w:r>
    </w:p>
    <w:p w14:paraId="4E56EDCA" w14:textId="77777777" w:rsidR="00E03347" w:rsidRPr="00376649" w:rsidRDefault="00E03347" w:rsidP="004F1567">
      <w:pPr>
        <w:pStyle w:val="T"/>
        <w:jc w:val="left"/>
        <w:rPr>
          <w:rStyle w:val="Emphasis"/>
          <w:i w:val="0"/>
        </w:rPr>
      </w:pPr>
    </w:p>
    <w:p w14:paraId="77ED3D50" w14:textId="77777777" w:rsidR="00E03347" w:rsidRPr="00376649" w:rsidRDefault="00E03347" w:rsidP="004F1567">
      <w:pPr>
        <w:pStyle w:val="T"/>
        <w:jc w:val="left"/>
        <w:rPr>
          <w:rStyle w:val="Emphasis"/>
          <w:i w:val="0"/>
        </w:rPr>
      </w:pPr>
      <w:r w:rsidRPr="00376649">
        <w:rPr>
          <w:rStyle w:val="Emphasis"/>
          <w:i w:val="0"/>
        </w:rPr>
        <w:t>Cllr Clarke re-iterated his comments from earlier in the conversation – doesn’t interrupt Ridgeway site lines.   Is already enclosed by other developments.  Could be similar to Home Close development.   As Football Club coach, the young kids are now teenager, where will they go when they buy homes? Losing good local people. Let’s try to control good local development and not say no to everything.</w:t>
      </w:r>
    </w:p>
    <w:p w14:paraId="63562B95" w14:textId="77777777" w:rsidR="00E03347" w:rsidRPr="00376649" w:rsidRDefault="00E03347" w:rsidP="004F1567">
      <w:pPr>
        <w:pStyle w:val="T"/>
        <w:jc w:val="left"/>
        <w:rPr>
          <w:rStyle w:val="Emphasis"/>
          <w:i w:val="0"/>
        </w:rPr>
      </w:pPr>
    </w:p>
    <w:p w14:paraId="7BD2E757" w14:textId="77777777" w:rsidR="00E03347" w:rsidRPr="00376649" w:rsidRDefault="00E03347" w:rsidP="004F1567">
      <w:pPr>
        <w:pStyle w:val="T"/>
        <w:jc w:val="left"/>
        <w:rPr>
          <w:rStyle w:val="Emphasis"/>
          <w:i w:val="0"/>
        </w:rPr>
      </w:pPr>
      <w:r w:rsidRPr="00376649">
        <w:rPr>
          <w:rStyle w:val="Emphasis"/>
          <w:i w:val="0"/>
        </w:rPr>
        <w:t>Cllr Walton – Highways issues exiting the development – a roundabout could be established to sort this, but there are engineering works that could control this.</w:t>
      </w:r>
    </w:p>
    <w:p w14:paraId="6501EA3E" w14:textId="77777777" w:rsidR="00E03347" w:rsidRPr="00376649" w:rsidRDefault="00E03347" w:rsidP="004F1567">
      <w:pPr>
        <w:pStyle w:val="T"/>
        <w:jc w:val="left"/>
        <w:rPr>
          <w:rStyle w:val="Emphasis"/>
          <w:i w:val="0"/>
        </w:rPr>
      </w:pPr>
      <w:r w:rsidRPr="00376649">
        <w:rPr>
          <w:rStyle w:val="Emphasis"/>
          <w:i w:val="0"/>
        </w:rPr>
        <w:t>If agree to Hodson Road, it would be a good defense for New Road.   Would be showing that the sites were looked at pro-actively.  Gov. Inspectors do not look favorably at areas that just say “no”.</w:t>
      </w:r>
    </w:p>
    <w:p w14:paraId="15842D42" w14:textId="77777777" w:rsidR="002558A5" w:rsidRPr="00376649" w:rsidRDefault="002558A5" w:rsidP="004F1567">
      <w:pPr>
        <w:pStyle w:val="T"/>
        <w:jc w:val="left"/>
        <w:rPr>
          <w:rStyle w:val="Emphasis"/>
          <w:i w:val="0"/>
        </w:rPr>
      </w:pPr>
    </w:p>
    <w:p w14:paraId="0AC90390" w14:textId="77777777" w:rsidR="002558A5" w:rsidRPr="00376649" w:rsidRDefault="002558A5" w:rsidP="004F1567">
      <w:pPr>
        <w:pStyle w:val="T"/>
        <w:jc w:val="left"/>
        <w:rPr>
          <w:rStyle w:val="Emphasis"/>
          <w:i w:val="0"/>
        </w:rPr>
      </w:pPr>
      <w:r w:rsidRPr="00376649">
        <w:rPr>
          <w:rStyle w:val="Emphasis"/>
          <w:i w:val="0"/>
        </w:rPr>
        <w:t xml:space="preserve">Cllr Rogers agrees with Cllr Clarke. </w:t>
      </w:r>
    </w:p>
    <w:p w14:paraId="5C9A62D5" w14:textId="77777777" w:rsidR="002558A5" w:rsidRPr="00376649" w:rsidRDefault="002558A5" w:rsidP="004F1567">
      <w:pPr>
        <w:pStyle w:val="T"/>
        <w:jc w:val="left"/>
        <w:rPr>
          <w:rStyle w:val="Emphasis"/>
          <w:i w:val="0"/>
        </w:rPr>
      </w:pPr>
    </w:p>
    <w:p w14:paraId="29CE7613" w14:textId="77777777" w:rsidR="002558A5" w:rsidRPr="00376649" w:rsidRDefault="002558A5" w:rsidP="004F1567">
      <w:pPr>
        <w:pStyle w:val="T"/>
        <w:jc w:val="left"/>
        <w:rPr>
          <w:rStyle w:val="Emphasis"/>
          <w:i w:val="0"/>
        </w:rPr>
      </w:pPr>
      <w:r w:rsidRPr="00376649">
        <w:rPr>
          <w:rStyle w:val="Emphasis"/>
          <w:i w:val="0"/>
        </w:rPr>
        <w:t xml:space="preserve">Cllr Matt Harris – local houses prices show no local properties under £225,000 and there are only 15 houses available in total at the moment. </w:t>
      </w:r>
    </w:p>
    <w:p w14:paraId="70947192" w14:textId="77777777" w:rsidR="002558A5" w:rsidRPr="00376649" w:rsidRDefault="002558A5" w:rsidP="004F1567">
      <w:pPr>
        <w:pStyle w:val="T"/>
        <w:jc w:val="left"/>
        <w:rPr>
          <w:rStyle w:val="Emphasis"/>
          <w:i w:val="0"/>
        </w:rPr>
      </w:pPr>
    </w:p>
    <w:p w14:paraId="09D5D080" w14:textId="77777777" w:rsidR="002558A5" w:rsidRPr="00376649" w:rsidRDefault="002558A5" w:rsidP="004F1567">
      <w:pPr>
        <w:pStyle w:val="T"/>
        <w:jc w:val="left"/>
        <w:rPr>
          <w:rStyle w:val="Emphasis"/>
          <w:i w:val="0"/>
        </w:rPr>
      </w:pPr>
      <w:r w:rsidRPr="00376649">
        <w:rPr>
          <w:rStyle w:val="Emphasis"/>
          <w:i w:val="0"/>
        </w:rPr>
        <w:t xml:space="preserve">Cllr Mills – Thinks the entry road at the village is dangerous and a roundabout would not work as doesn’t have suitable sight lines.  Infrastructure for highways isn’t suitable for further development. </w:t>
      </w:r>
    </w:p>
    <w:p w14:paraId="6AAC65AF" w14:textId="77777777" w:rsidR="002558A5" w:rsidRPr="00376649" w:rsidRDefault="002558A5" w:rsidP="004F1567">
      <w:pPr>
        <w:pStyle w:val="T"/>
        <w:jc w:val="left"/>
        <w:rPr>
          <w:rStyle w:val="Emphasis"/>
          <w:i w:val="0"/>
        </w:rPr>
      </w:pPr>
      <w:r w:rsidRPr="00376649">
        <w:rPr>
          <w:rStyle w:val="Emphasis"/>
          <w:i w:val="0"/>
        </w:rPr>
        <w:t>Thinks that a development of 40 houses would only have around 6 affordable houses anyway.</w:t>
      </w:r>
    </w:p>
    <w:p w14:paraId="72C5EAB3" w14:textId="77777777" w:rsidR="002558A5" w:rsidRPr="00376649" w:rsidRDefault="002558A5" w:rsidP="004F1567">
      <w:pPr>
        <w:pStyle w:val="T"/>
        <w:jc w:val="left"/>
        <w:rPr>
          <w:rStyle w:val="Emphasis"/>
          <w:i w:val="0"/>
        </w:rPr>
      </w:pPr>
    </w:p>
    <w:p w14:paraId="2DC9C618" w14:textId="77777777" w:rsidR="002558A5" w:rsidRPr="00376649" w:rsidRDefault="002558A5" w:rsidP="004F1567">
      <w:pPr>
        <w:pStyle w:val="T"/>
        <w:jc w:val="left"/>
        <w:rPr>
          <w:rStyle w:val="Emphasis"/>
          <w:i w:val="0"/>
        </w:rPr>
      </w:pPr>
      <w:r w:rsidRPr="00376649">
        <w:rPr>
          <w:rStyle w:val="Emphasis"/>
          <w:i w:val="0"/>
        </w:rPr>
        <w:t xml:space="preserve">Cllr Michelle Harris – If you look at other sites such as Wharf Road in Wroughton.   The road has been opened up from a cycle track and appears to be safe. </w:t>
      </w:r>
    </w:p>
    <w:p w14:paraId="30C1644E" w14:textId="77777777" w:rsidR="002558A5" w:rsidRPr="00376649" w:rsidRDefault="002558A5" w:rsidP="004F1567">
      <w:pPr>
        <w:pStyle w:val="T"/>
        <w:jc w:val="left"/>
        <w:rPr>
          <w:rStyle w:val="Emphasis"/>
          <w:i w:val="0"/>
        </w:rPr>
      </w:pPr>
    </w:p>
    <w:p w14:paraId="0631D929" w14:textId="2158B860" w:rsidR="00E03347" w:rsidRPr="00376649" w:rsidRDefault="002558A5" w:rsidP="004F1567">
      <w:pPr>
        <w:pStyle w:val="T"/>
        <w:jc w:val="left"/>
        <w:rPr>
          <w:rStyle w:val="Emphasis"/>
          <w:i w:val="0"/>
        </w:rPr>
      </w:pPr>
      <w:r w:rsidRPr="00376649">
        <w:rPr>
          <w:rStyle w:val="Emphasis"/>
          <w:i w:val="0"/>
        </w:rPr>
        <w:t xml:space="preserve">Cllr Brady quoted from the NPPF – Greenbelt proposal. Inappropriate development is by definition harmful to the greenbelt and should not be approved unless in exceptional circumstances. </w:t>
      </w:r>
      <w:r w:rsidR="00E03347" w:rsidRPr="00376649">
        <w:rPr>
          <w:rStyle w:val="Emphasis"/>
          <w:i w:val="0"/>
        </w:rPr>
        <w:t xml:space="preserve"> </w:t>
      </w:r>
      <w:r w:rsidR="007C57D8" w:rsidRPr="00376649">
        <w:rPr>
          <w:rStyle w:val="Emphasis"/>
          <w:i w:val="0"/>
        </w:rPr>
        <w:t xml:space="preserve"> One of the exceptions refers </w:t>
      </w:r>
      <w:r w:rsidRPr="00376649">
        <w:rPr>
          <w:rStyle w:val="Emphasis"/>
          <w:i w:val="0"/>
        </w:rPr>
        <w:t>limited in-filling in villages.</w:t>
      </w:r>
    </w:p>
    <w:p w14:paraId="41649EAF" w14:textId="77777777" w:rsidR="00F0778F" w:rsidRPr="00376649" w:rsidRDefault="00F0778F" w:rsidP="004F1567">
      <w:pPr>
        <w:pStyle w:val="T"/>
        <w:jc w:val="left"/>
        <w:rPr>
          <w:rStyle w:val="Emphasis"/>
          <w:i w:val="0"/>
        </w:rPr>
      </w:pPr>
    </w:p>
    <w:p w14:paraId="4C288088" w14:textId="63A5FD09" w:rsidR="002558A5" w:rsidRPr="00376649" w:rsidRDefault="002558A5" w:rsidP="004F1567">
      <w:pPr>
        <w:pStyle w:val="T"/>
        <w:jc w:val="left"/>
        <w:rPr>
          <w:rStyle w:val="Emphasis"/>
          <w:i w:val="0"/>
        </w:rPr>
      </w:pPr>
      <w:r w:rsidRPr="00376649">
        <w:rPr>
          <w:rStyle w:val="Emphasis"/>
          <w:i w:val="0"/>
        </w:rPr>
        <w:t xml:space="preserve">Cllr Sunners – NPPF also says that great weight should be given to conserving and enhancing landscapes and scenic beauty on AONBs which share the highest protection on these issues. The extent of development on these areas should be limited.    Hodson Road site is pretty. </w:t>
      </w:r>
      <w:r w:rsidR="00394ED5" w:rsidRPr="00376649">
        <w:rPr>
          <w:rStyle w:val="Emphasis"/>
          <w:i w:val="0"/>
        </w:rPr>
        <w:t xml:space="preserve"> Thinks development here would have a very different environment.</w:t>
      </w:r>
    </w:p>
    <w:p w14:paraId="71E92B04" w14:textId="77777777" w:rsidR="007C57D8" w:rsidRPr="00376649" w:rsidRDefault="007C57D8" w:rsidP="004F1567">
      <w:pPr>
        <w:pStyle w:val="T"/>
        <w:jc w:val="left"/>
        <w:rPr>
          <w:rStyle w:val="Emphasis"/>
          <w:i w:val="0"/>
        </w:rPr>
      </w:pPr>
    </w:p>
    <w:p w14:paraId="1924361C" w14:textId="31536CA6" w:rsidR="007C57D8" w:rsidRPr="00376649" w:rsidRDefault="007C57D8" w:rsidP="004F1567">
      <w:pPr>
        <w:pStyle w:val="T"/>
        <w:jc w:val="left"/>
        <w:rPr>
          <w:rStyle w:val="Emphasis"/>
          <w:i w:val="0"/>
        </w:rPr>
      </w:pPr>
      <w:r w:rsidRPr="00376649">
        <w:rPr>
          <w:rStyle w:val="Emphasis"/>
          <w:i w:val="0"/>
        </w:rPr>
        <w:t xml:space="preserve">Cllr Brady – Home Close development was actually built on 2 beautiful meadows –within close proximity to Home Close SHELAA site </w:t>
      </w:r>
    </w:p>
    <w:p w14:paraId="48D7BCE5" w14:textId="77777777" w:rsidR="00394ED5" w:rsidRPr="00376649" w:rsidRDefault="00394ED5" w:rsidP="004F1567">
      <w:pPr>
        <w:pStyle w:val="T"/>
        <w:jc w:val="left"/>
        <w:rPr>
          <w:rStyle w:val="Emphasis"/>
          <w:i w:val="0"/>
        </w:rPr>
      </w:pPr>
    </w:p>
    <w:p w14:paraId="17766EB7" w14:textId="77777777" w:rsidR="00394ED5" w:rsidRPr="00376649" w:rsidRDefault="00394ED5" w:rsidP="004F1567">
      <w:pPr>
        <w:pStyle w:val="T"/>
        <w:jc w:val="left"/>
        <w:rPr>
          <w:rStyle w:val="Emphasis"/>
          <w:i w:val="0"/>
        </w:rPr>
      </w:pPr>
      <w:r w:rsidRPr="00376649">
        <w:rPr>
          <w:rStyle w:val="Emphasis"/>
          <w:i w:val="0"/>
        </w:rPr>
        <w:t>Cllr Henderson – Refer to Cllr McDonalds comment from AONB on development on Hodson Road site.  Thinks SBC should look elsewhere first, but however an expert wouldn’t say no to sympathetic development here.</w:t>
      </w:r>
    </w:p>
    <w:p w14:paraId="35822DEF" w14:textId="77777777" w:rsidR="00394ED5" w:rsidRPr="00376649" w:rsidRDefault="00394ED5" w:rsidP="004F1567">
      <w:pPr>
        <w:pStyle w:val="T"/>
        <w:jc w:val="left"/>
        <w:rPr>
          <w:rStyle w:val="Emphasis"/>
          <w:i w:val="0"/>
        </w:rPr>
      </w:pPr>
    </w:p>
    <w:p w14:paraId="5E29004A" w14:textId="77777777" w:rsidR="00394ED5" w:rsidRPr="00376649" w:rsidRDefault="00394ED5" w:rsidP="004F1567">
      <w:pPr>
        <w:pStyle w:val="T"/>
        <w:jc w:val="left"/>
        <w:rPr>
          <w:rStyle w:val="Emphasis"/>
          <w:i w:val="0"/>
        </w:rPr>
      </w:pPr>
      <w:r w:rsidRPr="00376649">
        <w:rPr>
          <w:rStyle w:val="Emphasis"/>
          <w:i w:val="0"/>
        </w:rPr>
        <w:t>Cllr Jefferies – as Home Close is so near, it would be hard to argue the AONB status for this site.</w:t>
      </w:r>
    </w:p>
    <w:p w14:paraId="65FD083F" w14:textId="77777777" w:rsidR="00394ED5" w:rsidRPr="00376649" w:rsidRDefault="00394ED5" w:rsidP="004F1567">
      <w:pPr>
        <w:pStyle w:val="T"/>
        <w:jc w:val="left"/>
        <w:rPr>
          <w:rStyle w:val="Emphasis"/>
          <w:i w:val="0"/>
        </w:rPr>
      </w:pPr>
    </w:p>
    <w:p w14:paraId="37325245" w14:textId="77777777" w:rsidR="00394ED5" w:rsidRPr="00376649" w:rsidRDefault="00394ED5" w:rsidP="004F1567">
      <w:pPr>
        <w:pStyle w:val="T"/>
        <w:jc w:val="left"/>
        <w:rPr>
          <w:rStyle w:val="Emphasis"/>
          <w:i w:val="0"/>
        </w:rPr>
      </w:pPr>
      <w:r w:rsidRPr="00376649">
        <w:rPr>
          <w:rStyle w:val="Emphasis"/>
          <w:i w:val="0"/>
        </w:rPr>
        <w:t xml:space="preserve">Cllr Matt Harris – pointed out that all of the area is on AONB land so the argument of where to build and not to build can get muddied. </w:t>
      </w:r>
    </w:p>
    <w:p w14:paraId="208B04CC" w14:textId="77777777" w:rsidR="00394ED5" w:rsidRPr="00376649" w:rsidRDefault="00394ED5" w:rsidP="004F1567">
      <w:pPr>
        <w:pStyle w:val="T"/>
        <w:jc w:val="left"/>
        <w:rPr>
          <w:rStyle w:val="Emphasis"/>
          <w:i w:val="0"/>
        </w:rPr>
      </w:pPr>
    </w:p>
    <w:p w14:paraId="1043D6E3" w14:textId="77777777" w:rsidR="00394ED5" w:rsidRPr="00376649" w:rsidRDefault="00394ED5" w:rsidP="004F1567">
      <w:pPr>
        <w:pStyle w:val="T"/>
        <w:jc w:val="left"/>
        <w:rPr>
          <w:rStyle w:val="Emphasis"/>
          <w:i w:val="0"/>
        </w:rPr>
      </w:pPr>
      <w:r w:rsidRPr="00376649">
        <w:rPr>
          <w:rStyle w:val="Emphasis"/>
          <w:i w:val="0"/>
        </w:rPr>
        <w:t>Cllr Michelle Harris – Need to pick our fights, allowing one site may allow a balance to put weight behind another site.</w:t>
      </w:r>
    </w:p>
    <w:p w14:paraId="15976E9A" w14:textId="77777777" w:rsidR="00394ED5" w:rsidRPr="00376649" w:rsidRDefault="00394ED5" w:rsidP="004F1567">
      <w:pPr>
        <w:pStyle w:val="T"/>
        <w:jc w:val="left"/>
        <w:rPr>
          <w:rStyle w:val="Emphasis"/>
          <w:i w:val="0"/>
        </w:rPr>
      </w:pPr>
    </w:p>
    <w:p w14:paraId="6D7ABCE5" w14:textId="77777777" w:rsidR="00826044" w:rsidRPr="00376649" w:rsidRDefault="00826044" w:rsidP="004F1567">
      <w:pPr>
        <w:pStyle w:val="T"/>
        <w:jc w:val="left"/>
        <w:rPr>
          <w:rStyle w:val="Emphasis"/>
          <w:i w:val="0"/>
        </w:rPr>
      </w:pPr>
      <w:r w:rsidRPr="00376649">
        <w:rPr>
          <w:rStyle w:val="Emphasis"/>
          <w:i w:val="0"/>
        </w:rPr>
        <w:t>Voting:</w:t>
      </w:r>
    </w:p>
    <w:p w14:paraId="18AD8AD0" w14:textId="77777777" w:rsidR="002558A5" w:rsidRPr="00376649" w:rsidRDefault="002558A5" w:rsidP="004F1567">
      <w:pPr>
        <w:pStyle w:val="T"/>
        <w:jc w:val="left"/>
        <w:rPr>
          <w:rStyle w:val="Emphasis"/>
          <w:i w:val="0"/>
        </w:rPr>
      </w:pPr>
    </w:p>
    <w:p w14:paraId="54B31D83" w14:textId="77777777" w:rsidR="00826044" w:rsidRPr="00376649" w:rsidRDefault="00826044" w:rsidP="004F1567">
      <w:pPr>
        <w:pStyle w:val="T"/>
        <w:jc w:val="left"/>
        <w:rPr>
          <w:rStyle w:val="Emphasis"/>
          <w:i w:val="0"/>
        </w:rPr>
      </w:pPr>
      <w:r w:rsidRPr="00376649">
        <w:rPr>
          <w:rStyle w:val="Emphasis"/>
          <w:i w:val="0"/>
        </w:rPr>
        <w:t xml:space="preserve">Cllr Matt Harris proposed that all 3 votes were to be held by closed ballot.  Cllr Rawlings seconded this. </w:t>
      </w:r>
    </w:p>
    <w:p w14:paraId="767FFD28" w14:textId="77777777" w:rsidR="00826044" w:rsidRPr="00376649" w:rsidRDefault="00826044" w:rsidP="004F1567">
      <w:pPr>
        <w:pStyle w:val="T"/>
        <w:jc w:val="left"/>
        <w:rPr>
          <w:rStyle w:val="Emphasis"/>
          <w:i w:val="0"/>
        </w:rPr>
      </w:pPr>
      <w:r w:rsidRPr="00376649">
        <w:rPr>
          <w:rStyle w:val="Emphasis"/>
          <w:i w:val="0"/>
        </w:rPr>
        <w:t>Cllr Brady advised that standing orders allow this to take place, via a proposer and seconder. It does not need a vote to be approved.</w:t>
      </w:r>
    </w:p>
    <w:p w14:paraId="271FEE2E" w14:textId="77777777" w:rsidR="00826044" w:rsidRPr="00376649" w:rsidRDefault="00826044" w:rsidP="004F1567">
      <w:pPr>
        <w:pStyle w:val="T"/>
        <w:jc w:val="left"/>
        <w:rPr>
          <w:rStyle w:val="Emphasis"/>
          <w:i w:val="0"/>
        </w:rPr>
      </w:pPr>
    </w:p>
    <w:p w14:paraId="0F011DED" w14:textId="77777777" w:rsidR="00826044" w:rsidRPr="00376649" w:rsidRDefault="00826044" w:rsidP="004F1567">
      <w:pPr>
        <w:pStyle w:val="T"/>
        <w:jc w:val="left"/>
        <w:rPr>
          <w:rStyle w:val="Emphasis"/>
          <w:i w:val="0"/>
        </w:rPr>
      </w:pPr>
      <w:r w:rsidRPr="00376649">
        <w:rPr>
          <w:rStyle w:val="Emphasis"/>
          <w:i w:val="0"/>
        </w:rPr>
        <w:t>Cllr Sunners thinks a reason should be given for this and invited Cllr Harris to explain why.</w:t>
      </w:r>
    </w:p>
    <w:p w14:paraId="38E5BDF4" w14:textId="77777777" w:rsidR="00826044" w:rsidRPr="00376649" w:rsidRDefault="00826044" w:rsidP="004F1567">
      <w:pPr>
        <w:pStyle w:val="T"/>
        <w:jc w:val="left"/>
        <w:rPr>
          <w:rStyle w:val="Emphasis"/>
          <w:i w:val="0"/>
        </w:rPr>
      </w:pPr>
    </w:p>
    <w:p w14:paraId="60B4FD99" w14:textId="77777777" w:rsidR="00826044" w:rsidRPr="00376649" w:rsidRDefault="00826044" w:rsidP="004F1567">
      <w:pPr>
        <w:pStyle w:val="T"/>
        <w:jc w:val="left"/>
        <w:rPr>
          <w:rStyle w:val="Emphasis"/>
          <w:i w:val="0"/>
        </w:rPr>
      </w:pPr>
      <w:r w:rsidRPr="00376649">
        <w:rPr>
          <w:rStyle w:val="Emphasis"/>
          <w:i w:val="0"/>
        </w:rPr>
        <w:t>Cllr Matt Harris said he believed a number of Cllrs wouldn’t want people to know how they voted.</w:t>
      </w:r>
    </w:p>
    <w:p w14:paraId="1A71CD1F" w14:textId="77777777" w:rsidR="00826044" w:rsidRPr="00376649" w:rsidRDefault="00826044" w:rsidP="004F1567">
      <w:pPr>
        <w:pStyle w:val="T"/>
        <w:jc w:val="left"/>
        <w:rPr>
          <w:rStyle w:val="Emphasis"/>
          <w:i w:val="0"/>
        </w:rPr>
      </w:pPr>
    </w:p>
    <w:p w14:paraId="1AD6DF61" w14:textId="77777777" w:rsidR="00826044" w:rsidRPr="00376649" w:rsidRDefault="00826044" w:rsidP="004F1567">
      <w:pPr>
        <w:pStyle w:val="T"/>
        <w:jc w:val="left"/>
        <w:rPr>
          <w:rStyle w:val="Emphasis"/>
          <w:i w:val="0"/>
        </w:rPr>
      </w:pPr>
      <w:r w:rsidRPr="00376649">
        <w:rPr>
          <w:rStyle w:val="Emphasis"/>
          <w:i w:val="0"/>
        </w:rPr>
        <w:t>There was a disagreement voiced from the audience and Cllr Brady advised that due to P.Cllrs being intimidated by the public prior to this meeting, it would be prudent to protect them from further harassment.</w:t>
      </w:r>
    </w:p>
    <w:p w14:paraId="404439CC" w14:textId="77777777" w:rsidR="00826044" w:rsidRPr="00376649" w:rsidRDefault="00826044" w:rsidP="004F1567">
      <w:pPr>
        <w:pStyle w:val="T"/>
        <w:jc w:val="left"/>
        <w:rPr>
          <w:rStyle w:val="Emphasis"/>
          <w:i w:val="0"/>
        </w:rPr>
      </w:pPr>
    </w:p>
    <w:p w14:paraId="146A0B5F" w14:textId="77777777" w:rsidR="00826044" w:rsidRPr="00376649" w:rsidRDefault="00826044" w:rsidP="004F1567">
      <w:pPr>
        <w:pStyle w:val="T"/>
        <w:jc w:val="left"/>
        <w:rPr>
          <w:rStyle w:val="Emphasis"/>
          <w:i w:val="0"/>
        </w:rPr>
      </w:pPr>
      <w:r w:rsidRPr="00376649">
        <w:rPr>
          <w:rStyle w:val="Emphasis"/>
          <w:i w:val="0"/>
        </w:rPr>
        <w:t>The Clerk advised on the procedure of a closed vote.    Cllrs will indicate their vote on paper which the Clerk will collect. The Clerk will count the vote with a member of hotel staff to verify the count.</w:t>
      </w:r>
    </w:p>
    <w:p w14:paraId="43430132" w14:textId="77777777" w:rsidR="00826044" w:rsidRPr="00376649" w:rsidRDefault="00826044" w:rsidP="004F1567">
      <w:pPr>
        <w:pStyle w:val="T"/>
        <w:jc w:val="left"/>
        <w:rPr>
          <w:rStyle w:val="Emphasis"/>
          <w:i w:val="0"/>
        </w:rPr>
      </w:pPr>
    </w:p>
    <w:p w14:paraId="7C91B227" w14:textId="77777777" w:rsidR="00826044" w:rsidRPr="00376649" w:rsidRDefault="00826044" w:rsidP="004F1567">
      <w:pPr>
        <w:pStyle w:val="T"/>
        <w:jc w:val="left"/>
        <w:rPr>
          <w:rStyle w:val="Emphasis"/>
          <w:i w:val="0"/>
        </w:rPr>
      </w:pPr>
      <w:r w:rsidRPr="00376649">
        <w:rPr>
          <w:rStyle w:val="Emphasis"/>
          <w:i w:val="0"/>
        </w:rPr>
        <w:t>It was confirmed that the results are immediately read out and recorded.</w:t>
      </w:r>
    </w:p>
    <w:p w14:paraId="7C6C7DF2" w14:textId="77777777" w:rsidR="00826044" w:rsidRPr="00376649" w:rsidRDefault="00826044" w:rsidP="004F1567">
      <w:pPr>
        <w:pStyle w:val="T"/>
        <w:jc w:val="left"/>
        <w:rPr>
          <w:rStyle w:val="Emphasis"/>
          <w:i w:val="0"/>
        </w:rPr>
      </w:pPr>
    </w:p>
    <w:p w14:paraId="6928AFD0" w14:textId="77777777" w:rsidR="00826044" w:rsidRPr="00376649" w:rsidRDefault="002C00AA" w:rsidP="004F1567">
      <w:pPr>
        <w:pStyle w:val="T"/>
        <w:jc w:val="left"/>
        <w:rPr>
          <w:rStyle w:val="Emphasis"/>
          <w:i w:val="0"/>
        </w:rPr>
      </w:pPr>
      <w:r w:rsidRPr="00376649">
        <w:rPr>
          <w:rStyle w:val="Emphasis"/>
          <w:i w:val="0"/>
        </w:rPr>
        <w:t xml:space="preserve">Most members of the public had left the meeting at this point. </w:t>
      </w:r>
    </w:p>
    <w:p w14:paraId="58EDA4FD" w14:textId="77777777" w:rsidR="002C00AA" w:rsidRPr="00376649" w:rsidRDefault="002C00AA" w:rsidP="004F1567">
      <w:pPr>
        <w:pStyle w:val="T"/>
        <w:jc w:val="left"/>
        <w:rPr>
          <w:rStyle w:val="Emphasis"/>
          <w:i w:val="0"/>
        </w:rPr>
      </w:pPr>
    </w:p>
    <w:p w14:paraId="2FDF635D" w14:textId="77777777" w:rsidR="005C270C" w:rsidRPr="00376649" w:rsidRDefault="005C270C" w:rsidP="00026CEF">
      <w:pPr>
        <w:pStyle w:val="T"/>
        <w:rPr>
          <w:rStyle w:val="Emphasis"/>
          <w:b/>
          <w:i w:val="0"/>
        </w:rPr>
      </w:pPr>
      <w:r w:rsidRPr="00376649">
        <w:rPr>
          <w:rStyle w:val="Emphasis"/>
          <w:b/>
          <w:i w:val="0"/>
        </w:rPr>
        <w:t>SO028 New Road smaller site</w:t>
      </w:r>
    </w:p>
    <w:p w14:paraId="27F3BE61" w14:textId="77777777" w:rsidR="00826044" w:rsidRPr="00376649" w:rsidRDefault="00826044" w:rsidP="00026CEF">
      <w:pPr>
        <w:pStyle w:val="T"/>
        <w:rPr>
          <w:rStyle w:val="Emphasis"/>
          <w:i w:val="0"/>
        </w:rPr>
      </w:pPr>
    </w:p>
    <w:p w14:paraId="4CDB4FAD" w14:textId="77777777" w:rsidR="002C00AA" w:rsidRPr="00376649" w:rsidRDefault="002C00AA" w:rsidP="002C00AA">
      <w:pPr>
        <w:pStyle w:val="T"/>
        <w:rPr>
          <w:rStyle w:val="Emphasis"/>
          <w:i w:val="0"/>
        </w:rPr>
      </w:pPr>
      <w:r w:rsidRPr="00376649">
        <w:rPr>
          <w:rStyle w:val="Emphasis"/>
          <w:i w:val="0"/>
        </w:rPr>
        <w:t>Council voted on whether to approve or reject the inclusion of the site</w:t>
      </w:r>
      <w:r w:rsidR="0034209E" w:rsidRPr="00376649">
        <w:rPr>
          <w:rStyle w:val="Emphasis"/>
          <w:i w:val="0"/>
        </w:rPr>
        <w:t xml:space="preserve"> 0028</w:t>
      </w:r>
      <w:r w:rsidRPr="00376649">
        <w:rPr>
          <w:rStyle w:val="Emphasis"/>
          <w:i w:val="0"/>
        </w:rPr>
        <w:t xml:space="preserve"> in the draft SBC SHALAA document.</w:t>
      </w:r>
    </w:p>
    <w:p w14:paraId="148C81C8" w14:textId="77777777" w:rsidR="002C00AA" w:rsidRPr="00376649" w:rsidRDefault="002C00AA" w:rsidP="002C00AA">
      <w:pPr>
        <w:pStyle w:val="T"/>
        <w:rPr>
          <w:rStyle w:val="Emphasis"/>
          <w:b/>
          <w:i w:val="0"/>
        </w:rPr>
      </w:pPr>
    </w:p>
    <w:p w14:paraId="6D5B98A4" w14:textId="77777777" w:rsidR="002C00AA" w:rsidRPr="00376649" w:rsidRDefault="002C00AA" w:rsidP="002C00AA">
      <w:pPr>
        <w:pStyle w:val="T"/>
        <w:rPr>
          <w:rStyle w:val="Emphasis"/>
          <w:i w:val="0"/>
        </w:rPr>
      </w:pPr>
      <w:r w:rsidRPr="00376649">
        <w:rPr>
          <w:rStyle w:val="Emphasis"/>
          <w:i w:val="0"/>
        </w:rPr>
        <w:t>The result came back 15/0 votes in favour to reject this site on the SHELAA.</w:t>
      </w:r>
    </w:p>
    <w:p w14:paraId="6DFBB440" w14:textId="77777777" w:rsidR="002C00AA" w:rsidRPr="00376649" w:rsidRDefault="002C00AA" w:rsidP="00026CEF">
      <w:pPr>
        <w:pStyle w:val="T"/>
        <w:rPr>
          <w:rStyle w:val="Emphasis"/>
          <w:b/>
          <w:i w:val="0"/>
        </w:rPr>
      </w:pPr>
    </w:p>
    <w:p w14:paraId="6C3EF202" w14:textId="77777777" w:rsidR="0034209E" w:rsidRPr="00376649" w:rsidRDefault="0034209E" w:rsidP="00026CEF">
      <w:pPr>
        <w:pStyle w:val="T"/>
        <w:rPr>
          <w:rStyle w:val="Emphasis"/>
          <w:b/>
          <w:i w:val="0"/>
        </w:rPr>
      </w:pPr>
    </w:p>
    <w:p w14:paraId="45D7332F" w14:textId="77777777" w:rsidR="005C270C" w:rsidRPr="00376649" w:rsidRDefault="005C270C" w:rsidP="00026CEF">
      <w:pPr>
        <w:pStyle w:val="T"/>
        <w:rPr>
          <w:rStyle w:val="Emphasis"/>
          <w:b/>
          <w:i w:val="0"/>
        </w:rPr>
      </w:pPr>
      <w:r w:rsidRPr="00376649">
        <w:rPr>
          <w:rStyle w:val="Emphasis"/>
          <w:b/>
          <w:i w:val="0"/>
        </w:rPr>
        <w:t>SO027 New Road larger site</w:t>
      </w:r>
    </w:p>
    <w:p w14:paraId="6BD360AC" w14:textId="77777777" w:rsidR="002C00AA" w:rsidRPr="00376649" w:rsidRDefault="002C00AA" w:rsidP="00026CEF">
      <w:pPr>
        <w:pStyle w:val="T"/>
        <w:rPr>
          <w:rStyle w:val="Emphasis"/>
          <w:b/>
          <w:i w:val="0"/>
        </w:rPr>
      </w:pPr>
    </w:p>
    <w:p w14:paraId="27309515" w14:textId="77777777" w:rsidR="002C00AA" w:rsidRPr="00376649" w:rsidRDefault="002C00AA" w:rsidP="002C00AA">
      <w:pPr>
        <w:pStyle w:val="T"/>
        <w:rPr>
          <w:rStyle w:val="Emphasis"/>
          <w:i w:val="0"/>
        </w:rPr>
      </w:pPr>
      <w:r w:rsidRPr="00376649">
        <w:rPr>
          <w:rStyle w:val="Emphasis"/>
          <w:i w:val="0"/>
        </w:rPr>
        <w:t xml:space="preserve">Council voted on whether to approve or reject the inclusion of the site </w:t>
      </w:r>
      <w:r w:rsidR="0034209E" w:rsidRPr="00376649">
        <w:rPr>
          <w:rStyle w:val="Emphasis"/>
          <w:i w:val="0"/>
        </w:rPr>
        <w:t xml:space="preserve">0027 </w:t>
      </w:r>
      <w:r w:rsidRPr="00376649">
        <w:rPr>
          <w:rStyle w:val="Emphasis"/>
          <w:i w:val="0"/>
        </w:rPr>
        <w:t>in the draft SBC SHALAA document.</w:t>
      </w:r>
    </w:p>
    <w:p w14:paraId="0DD3FE01" w14:textId="77777777" w:rsidR="002C00AA" w:rsidRPr="00376649" w:rsidRDefault="002C00AA" w:rsidP="002C00AA">
      <w:pPr>
        <w:pStyle w:val="T"/>
        <w:rPr>
          <w:rStyle w:val="Emphasis"/>
          <w:b/>
          <w:i w:val="0"/>
        </w:rPr>
      </w:pPr>
    </w:p>
    <w:p w14:paraId="18C428C2" w14:textId="77777777" w:rsidR="002C00AA" w:rsidRPr="00376649" w:rsidRDefault="002C00AA" w:rsidP="002C00AA">
      <w:pPr>
        <w:pStyle w:val="T"/>
        <w:rPr>
          <w:rStyle w:val="Emphasis"/>
          <w:i w:val="0"/>
        </w:rPr>
      </w:pPr>
      <w:r w:rsidRPr="00376649">
        <w:rPr>
          <w:rStyle w:val="Emphasis"/>
          <w:i w:val="0"/>
        </w:rPr>
        <w:t>The result came back 15/0 votes in favour to reject this site on the SHELAA.</w:t>
      </w:r>
    </w:p>
    <w:p w14:paraId="385C5D63" w14:textId="77777777" w:rsidR="002C00AA" w:rsidRPr="00376649" w:rsidRDefault="002C00AA" w:rsidP="00026CEF">
      <w:pPr>
        <w:pStyle w:val="T"/>
        <w:rPr>
          <w:rStyle w:val="Emphasis"/>
          <w:b/>
          <w:i w:val="0"/>
        </w:rPr>
      </w:pPr>
    </w:p>
    <w:p w14:paraId="4A7780AC" w14:textId="77777777" w:rsidR="002C00AA" w:rsidRPr="00376649" w:rsidRDefault="002C00AA" w:rsidP="00026CEF">
      <w:pPr>
        <w:pStyle w:val="T"/>
        <w:rPr>
          <w:rStyle w:val="Emphasis"/>
          <w:b/>
          <w:i w:val="0"/>
        </w:rPr>
      </w:pPr>
    </w:p>
    <w:p w14:paraId="65901AED" w14:textId="77777777" w:rsidR="005C270C" w:rsidRPr="00376649" w:rsidRDefault="005C270C" w:rsidP="00026CEF">
      <w:pPr>
        <w:pStyle w:val="T"/>
        <w:rPr>
          <w:rStyle w:val="Emphasis"/>
          <w:b/>
          <w:i w:val="0"/>
        </w:rPr>
      </w:pPr>
      <w:r w:rsidRPr="00376649">
        <w:rPr>
          <w:rStyle w:val="Emphasis"/>
          <w:b/>
          <w:i w:val="0"/>
        </w:rPr>
        <w:t>SO078 Hodson Road</w:t>
      </w:r>
    </w:p>
    <w:p w14:paraId="6465EB22" w14:textId="77777777" w:rsidR="002C00AA" w:rsidRPr="00376649" w:rsidRDefault="002C00AA" w:rsidP="002C00AA">
      <w:pPr>
        <w:pStyle w:val="T"/>
        <w:rPr>
          <w:rStyle w:val="Emphasis"/>
          <w:b/>
          <w:i w:val="0"/>
        </w:rPr>
      </w:pPr>
    </w:p>
    <w:p w14:paraId="34FA6CEA" w14:textId="77777777" w:rsidR="002C00AA" w:rsidRPr="00376649" w:rsidRDefault="002C00AA" w:rsidP="002C00AA">
      <w:pPr>
        <w:pStyle w:val="T"/>
        <w:rPr>
          <w:rStyle w:val="Emphasis"/>
          <w:i w:val="0"/>
        </w:rPr>
      </w:pPr>
      <w:r w:rsidRPr="00376649">
        <w:rPr>
          <w:rStyle w:val="Emphasis"/>
          <w:i w:val="0"/>
        </w:rPr>
        <w:t xml:space="preserve">Council voted on whether to approve or reject the inclusion of the site </w:t>
      </w:r>
      <w:r w:rsidR="0034209E" w:rsidRPr="00376649">
        <w:rPr>
          <w:rStyle w:val="Emphasis"/>
          <w:i w:val="0"/>
        </w:rPr>
        <w:t xml:space="preserve">0078 </w:t>
      </w:r>
      <w:r w:rsidRPr="00376649">
        <w:rPr>
          <w:rStyle w:val="Emphasis"/>
          <w:i w:val="0"/>
        </w:rPr>
        <w:t>in the draft SBC SHALAA document.</w:t>
      </w:r>
    </w:p>
    <w:p w14:paraId="063126A0" w14:textId="77777777" w:rsidR="002C00AA" w:rsidRPr="00376649" w:rsidRDefault="002C00AA" w:rsidP="002C00AA">
      <w:pPr>
        <w:pStyle w:val="T"/>
        <w:rPr>
          <w:rStyle w:val="Emphasis"/>
          <w:b/>
          <w:i w:val="0"/>
        </w:rPr>
      </w:pPr>
    </w:p>
    <w:p w14:paraId="26A384E5" w14:textId="77777777" w:rsidR="002C00AA" w:rsidRPr="00376649" w:rsidRDefault="002C00AA" w:rsidP="002C00AA">
      <w:pPr>
        <w:pStyle w:val="T"/>
        <w:rPr>
          <w:rStyle w:val="Emphasis"/>
          <w:i w:val="0"/>
        </w:rPr>
      </w:pPr>
      <w:r w:rsidRPr="00376649">
        <w:rPr>
          <w:rStyle w:val="Emphasis"/>
          <w:i w:val="0"/>
        </w:rPr>
        <w:t>The result came back 10/5 votes in favour of keeping this site on the SHELAA.</w:t>
      </w:r>
    </w:p>
    <w:p w14:paraId="6A2E0494" w14:textId="77777777" w:rsidR="002C00AA" w:rsidRPr="00376649" w:rsidRDefault="002C00AA" w:rsidP="002C00AA">
      <w:pPr>
        <w:pStyle w:val="T"/>
        <w:rPr>
          <w:rStyle w:val="Emphasis"/>
          <w:b/>
          <w:i w:val="0"/>
        </w:rPr>
      </w:pPr>
    </w:p>
    <w:p w14:paraId="0272953C" w14:textId="77777777" w:rsidR="00B34FCC" w:rsidRPr="00376649" w:rsidRDefault="00B34FCC" w:rsidP="00026CEF">
      <w:pPr>
        <w:pStyle w:val="T"/>
        <w:rPr>
          <w:rStyle w:val="Emphasis"/>
          <w:b/>
          <w:i w:val="0"/>
        </w:rPr>
      </w:pPr>
    </w:p>
    <w:p w14:paraId="00D3CEC1" w14:textId="77777777" w:rsidR="005C270C" w:rsidRPr="00376649" w:rsidRDefault="005C270C" w:rsidP="00026CEF">
      <w:pPr>
        <w:pStyle w:val="T"/>
        <w:rPr>
          <w:rStyle w:val="Emphasis"/>
          <w:b/>
          <w:i w:val="0"/>
        </w:rPr>
      </w:pPr>
      <w:r w:rsidRPr="00376649">
        <w:rPr>
          <w:rStyle w:val="Emphasis"/>
          <w:b/>
          <w:i w:val="0"/>
        </w:rPr>
        <w:t>18/80</w:t>
      </w:r>
      <w:r w:rsidR="00410726" w:rsidRPr="00376649">
        <w:rPr>
          <w:rStyle w:val="Emphasis"/>
          <w:b/>
          <w:i w:val="0"/>
        </w:rPr>
        <w:t xml:space="preserve"> </w:t>
      </w:r>
      <w:r w:rsidRPr="00376649">
        <w:rPr>
          <w:rStyle w:val="Emphasis"/>
          <w:b/>
          <w:i w:val="0"/>
        </w:rPr>
        <w:t>Vote on approval of 2019/20 precept and budget figures</w:t>
      </w:r>
    </w:p>
    <w:p w14:paraId="58AF7F2E" w14:textId="77777777" w:rsidR="005C270C" w:rsidRPr="00376649" w:rsidRDefault="005C270C" w:rsidP="00026CEF">
      <w:pPr>
        <w:pStyle w:val="T"/>
        <w:rPr>
          <w:rStyle w:val="Emphasis"/>
          <w:b/>
          <w:i w:val="0"/>
        </w:rPr>
      </w:pPr>
    </w:p>
    <w:p w14:paraId="5FAEF9F8" w14:textId="77777777" w:rsidR="0034209E" w:rsidRPr="00376649" w:rsidRDefault="00401B0C" w:rsidP="00026CEF">
      <w:pPr>
        <w:pStyle w:val="T"/>
        <w:rPr>
          <w:rStyle w:val="Emphasis"/>
          <w:b/>
          <w:i w:val="0"/>
        </w:rPr>
      </w:pPr>
      <w:r w:rsidRPr="00376649">
        <w:rPr>
          <w:rStyle w:val="Emphasis"/>
          <w:b/>
          <w:i w:val="0"/>
        </w:rPr>
        <w:t>No questions on circulated precept and budget.</w:t>
      </w:r>
    </w:p>
    <w:p w14:paraId="56B88C43" w14:textId="77777777" w:rsidR="00401B0C" w:rsidRPr="00376649" w:rsidRDefault="00401B0C" w:rsidP="00026CEF">
      <w:pPr>
        <w:pStyle w:val="T"/>
        <w:rPr>
          <w:rStyle w:val="Emphasis"/>
          <w:i w:val="0"/>
        </w:rPr>
      </w:pPr>
    </w:p>
    <w:p w14:paraId="00E9D922" w14:textId="77777777" w:rsidR="00401B0C" w:rsidRPr="00376649" w:rsidRDefault="00401B0C" w:rsidP="00026CEF">
      <w:pPr>
        <w:pStyle w:val="T"/>
        <w:rPr>
          <w:rStyle w:val="Emphasis"/>
          <w:i w:val="0"/>
        </w:rPr>
      </w:pPr>
      <w:r w:rsidRPr="00376649">
        <w:rPr>
          <w:rStyle w:val="Emphasis"/>
          <w:i w:val="0"/>
        </w:rPr>
        <w:t>Cllr Matt Harris proposes that the precept and budget for 2019/20 be approved. The precept set at £139,000 which is a 2.9% increase on last year.  Cllr Brady seconded. 13 Cllrs in favour.</w:t>
      </w:r>
    </w:p>
    <w:p w14:paraId="263BAB52" w14:textId="77777777" w:rsidR="00401B0C" w:rsidRPr="00376649" w:rsidRDefault="00401B0C" w:rsidP="00026CEF">
      <w:pPr>
        <w:pStyle w:val="T"/>
        <w:rPr>
          <w:rStyle w:val="Emphasis"/>
          <w:i w:val="0"/>
        </w:rPr>
      </w:pPr>
      <w:r w:rsidRPr="00376649">
        <w:rPr>
          <w:rStyle w:val="Emphasis"/>
          <w:i w:val="0"/>
        </w:rPr>
        <w:t>Cllr Hill voted against as he believes we have enough reserves, and Cllr Bates abstained as hadn’t received the figures as hadn’t been checking his Cllr email address.</w:t>
      </w:r>
      <w:r w:rsidR="00F2363C" w:rsidRPr="00376649">
        <w:rPr>
          <w:rStyle w:val="Emphasis"/>
          <w:i w:val="0"/>
        </w:rPr>
        <w:t xml:space="preserve">  Cllr Matt Harris will re-set the password for this.</w:t>
      </w:r>
    </w:p>
    <w:p w14:paraId="5A282495" w14:textId="77777777" w:rsidR="0034209E" w:rsidRPr="00376649" w:rsidRDefault="0034209E" w:rsidP="00026CEF">
      <w:pPr>
        <w:pStyle w:val="T"/>
        <w:rPr>
          <w:rStyle w:val="Emphasis"/>
          <w:b/>
          <w:i w:val="0"/>
        </w:rPr>
      </w:pPr>
    </w:p>
    <w:p w14:paraId="51104B85" w14:textId="77777777" w:rsidR="005C270C" w:rsidRPr="00376649" w:rsidRDefault="005C270C" w:rsidP="00026CEF">
      <w:pPr>
        <w:pStyle w:val="T"/>
        <w:rPr>
          <w:rStyle w:val="Emphasis"/>
          <w:b/>
          <w:i w:val="0"/>
        </w:rPr>
      </w:pPr>
      <w:r w:rsidRPr="00376649">
        <w:rPr>
          <w:rStyle w:val="Emphasis"/>
          <w:b/>
          <w:i w:val="0"/>
        </w:rPr>
        <w:t>18/81 Vote on Councils reserves policy</w:t>
      </w:r>
    </w:p>
    <w:p w14:paraId="792E1850" w14:textId="77777777" w:rsidR="005C270C" w:rsidRPr="00376649" w:rsidRDefault="005C270C" w:rsidP="00026CEF">
      <w:pPr>
        <w:pStyle w:val="T"/>
        <w:rPr>
          <w:rStyle w:val="Emphasis"/>
          <w:i w:val="0"/>
        </w:rPr>
      </w:pPr>
    </w:p>
    <w:p w14:paraId="78679D96" w14:textId="77777777" w:rsidR="00401B0C" w:rsidRPr="00376649" w:rsidRDefault="00401B0C" w:rsidP="00026CEF">
      <w:pPr>
        <w:pStyle w:val="T"/>
        <w:rPr>
          <w:rStyle w:val="Emphasis"/>
          <w:i w:val="0"/>
        </w:rPr>
      </w:pPr>
      <w:r w:rsidRPr="00376649">
        <w:rPr>
          <w:rStyle w:val="Emphasis"/>
          <w:i w:val="0"/>
        </w:rPr>
        <w:t>Finance committee have supported this document.</w:t>
      </w:r>
    </w:p>
    <w:p w14:paraId="3A156C51" w14:textId="77777777" w:rsidR="00401B0C" w:rsidRPr="00376649" w:rsidRDefault="00401B0C" w:rsidP="00026CEF">
      <w:pPr>
        <w:pStyle w:val="T"/>
        <w:rPr>
          <w:rStyle w:val="Emphasis"/>
          <w:b/>
          <w:i w:val="0"/>
        </w:rPr>
      </w:pPr>
    </w:p>
    <w:p w14:paraId="62E93DC2" w14:textId="77777777" w:rsidR="00401B0C" w:rsidRPr="00376649" w:rsidRDefault="00401B0C" w:rsidP="00026CEF">
      <w:pPr>
        <w:pStyle w:val="T"/>
        <w:rPr>
          <w:rStyle w:val="Emphasis"/>
          <w:i w:val="0"/>
        </w:rPr>
      </w:pPr>
      <w:r w:rsidRPr="00376649">
        <w:rPr>
          <w:rStyle w:val="Emphasis"/>
          <w:i w:val="0"/>
        </w:rPr>
        <w:t>Most other parish councils have a policy and most have 50% of precept held in unallocated reserves, which is £69,000.</w:t>
      </w:r>
    </w:p>
    <w:p w14:paraId="28F32F9E" w14:textId="77777777" w:rsidR="00401B0C" w:rsidRPr="00376649" w:rsidRDefault="00401B0C" w:rsidP="00026CEF">
      <w:pPr>
        <w:pStyle w:val="T"/>
        <w:rPr>
          <w:rStyle w:val="Emphasis"/>
          <w:i w:val="0"/>
        </w:rPr>
      </w:pPr>
      <w:r w:rsidRPr="00376649">
        <w:rPr>
          <w:rStyle w:val="Emphasis"/>
          <w:i w:val="0"/>
        </w:rPr>
        <w:t>The amount set aside will correspond to 50% of each year’s precept.</w:t>
      </w:r>
    </w:p>
    <w:p w14:paraId="147688B5" w14:textId="77777777" w:rsidR="00401B0C" w:rsidRPr="00376649" w:rsidRDefault="00401B0C" w:rsidP="00026CEF">
      <w:pPr>
        <w:pStyle w:val="T"/>
        <w:rPr>
          <w:rStyle w:val="Emphasis"/>
          <w:i w:val="0"/>
        </w:rPr>
      </w:pPr>
    </w:p>
    <w:p w14:paraId="22674619" w14:textId="77777777" w:rsidR="00401B0C" w:rsidRPr="00376649" w:rsidRDefault="00401B0C" w:rsidP="00026CEF">
      <w:pPr>
        <w:pStyle w:val="T"/>
        <w:rPr>
          <w:rStyle w:val="Emphasis"/>
          <w:i w:val="0"/>
        </w:rPr>
      </w:pPr>
      <w:r w:rsidRPr="00376649">
        <w:rPr>
          <w:rStyle w:val="Emphasis"/>
          <w:i w:val="0"/>
        </w:rPr>
        <w:t>Proposed by Cllr Rogers, seconded by Cllr Jefferies and all Cllrs in favour.</w:t>
      </w:r>
    </w:p>
    <w:p w14:paraId="6EF8E55A" w14:textId="77777777" w:rsidR="00401B0C" w:rsidRPr="00376649" w:rsidRDefault="00401B0C" w:rsidP="00026CEF">
      <w:pPr>
        <w:pStyle w:val="T"/>
        <w:rPr>
          <w:rStyle w:val="Emphasis"/>
          <w:b/>
          <w:i w:val="0"/>
        </w:rPr>
      </w:pPr>
    </w:p>
    <w:p w14:paraId="5D839758" w14:textId="77777777" w:rsidR="00401B0C" w:rsidRPr="00376649" w:rsidRDefault="00401B0C" w:rsidP="00026CEF">
      <w:pPr>
        <w:pStyle w:val="T"/>
        <w:rPr>
          <w:rStyle w:val="Emphasis"/>
          <w:b/>
          <w:i w:val="0"/>
        </w:rPr>
      </w:pPr>
    </w:p>
    <w:p w14:paraId="1C51E94E" w14:textId="77777777" w:rsidR="005C270C" w:rsidRPr="00376649" w:rsidRDefault="005C270C" w:rsidP="00026CEF">
      <w:pPr>
        <w:pStyle w:val="T"/>
        <w:rPr>
          <w:rStyle w:val="Emphasis"/>
          <w:b/>
          <w:i w:val="0"/>
        </w:rPr>
      </w:pPr>
      <w:r w:rsidRPr="00376649">
        <w:rPr>
          <w:rStyle w:val="Emphasis"/>
          <w:b/>
          <w:i w:val="0"/>
        </w:rPr>
        <w:t>18/82 Vote on planning application S/HOU/18/1877 24 Carisbrook Terrace – 2 story rear extension &amp; conversion of garage to habitable space.</w:t>
      </w:r>
    </w:p>
    <w:p w14:paraId="0D70231D" w14:textId="77777777" w:rsidR="00410726" w:rsidRPr="00376649" w:rsidRDefault="00410726" w:rsidP="00026CEF">
      <w:pPr>
        <w:pStyle w:val="T"/>
        <w:rPr>
          <w:rStyle w:val="Emphasis"/>
          <w:i w:val="0"/>
        </w:rPr>
      </w:pPr>
    </w:p>
    <w:p w14:paraId="21FFD7D8" w14:textId="77777777" w:rsidR="009C1770" w:rsidRPr="00376649" w:rsidRDefault="00401B0C" w:rsidP="00F76F00">
      <w:pPr>
        <w:spacing w:before="0" w:beforeAutospacing="0"/>
        <w:jc w:val="both"/>
        <w:rPr>
          <w:rFonts w:cs="Arial"/>
          <w:bCs/>
          <w:sz w:val="18"/>
          <w:szCs w:val="18"/>
        </w:rPr>
      </w:pPr>
      <w:r w:rsidRPr="00376649">
        <w:rPr>
          <w:rFonts w:cs="Arial"/>
          <w:bCs/>
          <w:sz w:val="18"/>
          <w:szCs w:val="18"/>
        </w:rPr>
        <w:t>Proposed by Cllr Rawlings, seconded by Cllr Matt Harris and all planning committee Cllrs in favour.</w:t>
      </w:r>
    </w:p>
    <w:p w14:paraId="6F0837CE" w14:textId="77777777" w:rsidR="00F01903" w:rsidRPr="00376649" w:rsidRDefault="00F01903" w:rsidP="00F76F00">
      <w:pPr>
        <w:spacing w:before="0" w:beforeAutospacing="0"/>
        <w:jc w:val="both"/>
        <w:rPr>
          <w:rFonts w:cs="Arial"/>
          <w:b/>
          <w:bCs/>
          <w:sz w:val="18"/>
          <w:szCs w:val="18"/>
        </w:rPr>
      </w:pPr>
    </w:p>
    <w:p w14:paraId="2951DED6" w14:textId="77777777" w:rsidR="00D156FA" w:rsidRPr="00376649" w:rsidRDefault="008D50F6" w:rsidP="00F76F00">
      <w:pPr>
        <w:spacing w:before="0" w:beforeAutospacing="0"/>
        <w:jc w:val="both"/>
        <w:rPr>
          <w:rFonts w:cs="Arial"/>
          <w:b/>
          <w:bCs/>
          <w:sz w:val="18"/>
          <w:szCs w:val="18"/>
        </w:rPr>
      </w:pPr>
      <w:r w:rsidRPr="00376649">
        <w:rPr>
          <w:rFonts w:cs="Arial"/>
          <w:b/>
          <w:bCs/>
          <w:sz w:val="18"/>
          <w:szCs w:val="18"/>
        </w:rPr>
        <w:t>18/83</w:t>
      </w:r>
      <w:r w:rsidR="00D156FA" w:rsidRPr="00376649">
        <w:rPr>
          <w:rFonts w:cs="Arial"/>
          <w:b/>
          <w:bCs/>
          <w:sz w:val="18"/>
          <w:szCs w:val="18"/>
        </w:rPr>
        <w:t xml:space="preserve"> Community Safety, Cllr Sunners reporting.</w:t>
      </w:r>
      <w:r w:rsidR="00401B0C" w:rsidRPr="00376649">
        <w:rPr>
          <w:rFonts w:cs="Arial"/>
          <w:b/>
          <w:bCs/>
          <w:sz w:val="18"/>
          <w:szCs w:val="18"/>
        </w:rPr>
        <w:t xml:space="preserve"> Plus</w:t>
      </w:r>
      <w:r w:rsidR="00954289" w:rsidRPr="00376649">
        <w:rPr>
          <w:rFonts w:cs="Arial"/>
          <w:b/>
          <w:bCs/>
          <w:sz w:val="18"/>
          <w:szCs w:val="18"/>
        </w:rPr>
        <w:t xml:space="preserve"> Memory Café.</w:t>
      </w:r>
    </w:p>
    <w:p w14:paraId="44DE7B1A" w14:textId="77777777" w:rsidR="009C1770" w:rsidRPr="00376649" w:rsidRDefault="009C1770" w:rsidP="00F76F00">
      <w:pPr>
        <w:spacing w:before="0" w:beforeAutospacing="0"/>
        <w:jc w:val="both"/>
        <w:rPr>
          <w:rFonts w:cs="Arial"/>
          <w:bCs/>
          <w:sz w:val="18"/>
          <w:szCs w:val="18"/>
        </w:rPr>
      </w:pPr>
    </w:p>
    <w:p w14:paraId="2625799A" w14:textId="77777777" w:rsidR="005A5F81" w:rsidRPr="00376649" w:rsidRDefault="005A5F81" w:rsidP="00F76F00">
      <w:pPr>
        <w:spacing w:before="0" w:beforeAutospacing="0"/>
        <w:jc w:val="both"/>
        <w:rPr>
          <w:rFonts w:cs="Arial"/>
          <w:bCs/>
          <w:sz w:val="18"/>
          <w:szCs w:val="18"/>
        </w:rPr>
      </w:pPr>
      <w:r w:rsidRPr="00376649">
        <w:rPr>
          <w:rFonts w:cs="Arial"/>
          <w:bCs/>
          <w:sz w:val="18"/>
          <w:szCs w:val="18"/>
        </w:rPr>
        <w:t xml:space="preserve">Nothing to share. The stats are on the Wiltshire Police website.  The Oct stats are available. 16 crimes in the area. </w:t>
      </w:r>
    </w:p>
    <w:p w14:paraId="06B6C4AB" w14:textId="77777777" w:rsidR="005A5F81" w:rsidRPr="00376649" w:rsidRDefault="005A5F81" w:rsidP="00F76F00">
      <w:pPr>
        <w:spacing w:before="0" w:beforeAutospacing="0"/>
        <w:jc w:val="both"/>
        <w:rPr>
          <w:rFonts w:cs="Arial"/>
          <w:bCs/>
          <w:sz w:val="18"/>
          <w:szCs w:val="18"/>
        </w:rPr>
      </w:pPr>
      <w:r w:rsidRPr="00376649">
        <w:rPr>
          <w:rFonts w:cs="Arial"/>
          <w:bCs/>
          <w:sz w:val="18"/>
          <w:szCs w:val="18"/>
        </w:rPr>
        <w:t>2 Cllrs go to the South Swindon Community meeting each time it is held and report back on local issues.</w:t>
      </w:r>
    </w:p>
    <w:p w14:paraId="2CA37EAF" w14:textId="77777777" w:rsidR="008D50F6" w:rsidRPr="00376649" w:rsidRDefault="008D50F6" w:rsidP="00F76F00">
      <w:pPr>
        <w:spacing w:before="0" w:beforeAutospacing="0"/>
        <w:jc w:val="both"/>
        <w:rPr>
          <w:rFonts w:cs="Arial"/>
          <w:bCs/>
          <w:sz w:val="18"/>
          <w:szCs w:val="18"/>
        </w:rPr>
      </w:pPr>
    </w:p>
    <w:p w14:paraId="173FB9A5" w14:textId="77777777" w:rsidR="00401B0C" w:rsidRPr="00376649" w:rsidRDefault="00954289" w:rsidP="00F76F00">
      <w:pPr>
        <w:spacing w:before="0" w:beforeAutospacing="0"/>
        <w:jc w:val="both"/>
        <w:rPr>
          <w:rFonts w:cs="Arial"/>
          <w:bCs/>
          <w:sz w:val="18"/>
          <w:szCs w:val="18"/>
        </w:rPr>
      </w:pPr>
      <w:r w:rsidRPr="00376649">
        <w:rPr>
          <w:rFonts w:cs="Arial"/>
          <w:bCs/>
          <w:sz w:val="18"/>
          <w:szCs w:val="18"/>
        </w:rPr>
        <w:t xml:space="preserve">First café </w:t>
      </w:r>
      <w:r w:rsidR="00401B0C" w:rsidRPr="00376649">
        <w:rPr>
          <w:rFonts w:cs="Arial"/>
          <w:bCs/>
          <w:sz w:val="18"/>
          <w:szCs w:val="18"/>
        </w:rPr>
        <w:t>was very successful.</w:t>
      </w:r>
      <w:r w:rsidRPr="00376649">
        <w:rPr>
          <w:rFonts w:cs="Arial"/>
          <w:bCs/>
          <w:sz w:val="18"/>
          <w:szCs w:val="18"/>
        </w:rPr>
        <w:t xml:space="preserve">  Church hall now booked for last monthly Friday until  June 2019.</w:t>
      </w:r>
    </w:p>
    <w:p w14:paraId="02C1C005" w14:textId="77777777" w:rsidR="00954289" w:rsidRPr="00376649" w:rsidRDefault="00954289" w:rsidP="00F76F00">
      <w:pPr>
        <w:spacing w:before="0" w:beforeAutospacing="0"/>
        <w:jc w:val="both"/>
        <w:rPr>
          <w:rFonts w:cs="Arial"/>
          <w:bCs/>
          <w:sz w:val="18"/>
          <w:szCs w:val="18"/>
        </w:rPr>
      </w:pPr>
    </w:p>
    <w:p w14:paraId="5DF02175" w14:textId="77777777" w:rsidR="00954289" w:rsidRPr="00376649" w:rsidRDefault="00954289" w:rsidP="00F76F00">
      <w:pPr>
        <w:spacing w:before="0" w:beforeAutospacing="0"/>
        <w:jc w:val="both"/>
        <w:rPr>
          <w:rFonts w:cs="Arial"/>
          <w:bCs/>
          <w:sz w:val="18"/>
          <w:szCs w:val="18"/>
        </w:rPr>
      </w:pPr>
      <w:r w:rsidRPr="00376649">
        <w:rPr>
          <w:rFonts w:cs="Arial"/>
          <w:bCs/>
          <w:sz w:val="18"/>
          <w:szCs w:val="18"/>
        </w:rPr>
        <w:t>Have free literature, and a local musician went down well and will come back for the next 6 months.</w:t>
      </w:r>
    </w:p>
    <w:p w14:paraId="604074B3" w14:textId="77777777" w:rsidR="00954289" w:rsidRPr="00376649" w:rsidRDefault="00954289" w:rsidP="008D50F6">
      <w:pPr>
        <w:spacing w:before="0" w:beforeAutospacing="0"/>
        <w:jc w:val="both"/>
        <w:rPr>
          <w:rFonts w:cs="Arial"/>
          <w:bCs/>
          <w:sz w:val="18"/>
          <w:szCs w:val="18"/>
        </w:rPr>
      </w:pPr>
    </w:p>
    <w:p w14:paraId="23C9D6CA" w14:textId="77777777" w:rsidR="00321045" w:rsidRPr="00376649" w:rsidRDefault="00321045" w:rsidP="008D50F6">
      <w:pPr>
        <w:spacing w:before="0" w:beforeAutospacing="0"/>
        <w:jc w:val="both"/>
        <w:rPr>
          <w:rFonts w:cs="Arial"/>
          <w:bCs/>
          <w:sz w:val="18"/>
          <w:szCs w:val="18"/>
        </w:rPr>
      </w:pPr>
      <w:r w:rsidRPr="00376649">
        <w:rPr>
          <w:rFonts w:cs="Arial"/>
          <w:bCs/>
          <w:sz w:val="18"/>
          <w:szCs w:val="18"/>
        </w:rPr>
        <w:t>Still working towards being Dementia Friendly.</w:t>
      </w:r>
    </w:p>
    <w:p w14:paraId="1141BC1B" w14:textId="77777777" w:rsidR="00321045" w:rsidRPr="00376649" w:rsidRDefault="00321045" w:rsidP="008D50F6">
      <w:pPr>
        <w:spacing w:before="0" w:beforeAutospacing="0"/>
        <w:jc w:val="both"/>
        <w:rPr>
          <w:rFonts w:cs="Arial"/>
          <w:bCs/>
          <w:sz w:val="18"/>
          <w:szCs w:val="18"/>
        </w:rPr>
      </w:pPr>
    </w:p>
    <w:p w14:paraId="21DA1E8B" w14:textId="77777777" w:rsidR="00321045" w:rsidRPr="00376649" w:rsidRDefault="00321045" w:rsidP="008D50F6">
      <w:pPr>
        <w:spacing w:before="0" w:beforeAutospacing="0"/>
        <w:jc w:val="both"/>
        <w:rPr>
          <w:rFonts w:cs="Arial"/>
          <w:bCs/>
          <w:sz w:val="18"/>
          <w:szCs w:val="18"/>
        </w:rPr>
      </w:pPr>
      <w:r w:rsidRPr="00376649">
        <w:rPr>
          <w:rFonts w:cs="Arial"/>
          <w:bCs/>
          <w:sz w:val="18"/>
          <w:szCs w:val="18"/>
        </w:rPr>
        <w:t>BIOS still running weekly.</w:t>
      </w:r>
    </w:p>
    <w:p w14:paraId="1852141B" w14:textId="77777777" w:rsidR="00B76652" w:rsidRPr="00376649" w:rsidRDefault="00B76652" w:rsidP="008D50F6">
      <w:pPr>
        <w:spacing w:before="0" w:beforeAutospacing="0"/>
        <w:jc w:val="both"/>
        <w:rPr>
          <w:rFonts w:cs="Arial"/>
          <w:bCs/>
          <w:sz w:val="18"/>
          <w:szCs w:val="18"/>
        </w:rPr>
      </w:pPr>
    </w:p>
    <w:p w14:paraId="47D27FF4" w14:textId="77777777" w:rsidR="008D50F6" w:rsidRPr="00376649" w:rsidRDefault="008D50F6" w:rsidP="008D50F6">
      <w:pPr>
        <w:spacing w:before="0" w:beforeAutospacing="0"/>
        <w:jc w:val="both"/>
        <w:rPr>
          <w:rFonts w:cs="Arial"/>
          <w:b/>
          <w:bCs/>
          <w:sz w:val="18"/>
          <w:szCs w:val="18"/>
        </w:rPr>
      </w:pPr>
      <w:r w:rsidRPr="00376649">
        <w:rPr>
          <w:rFonts w:cs="Arial"/>
          <w:b/>
          <w:bCs/>
          <w:sz w:val="18"/>
          <w:szCs w:val="18"/>
        </w:rPr>
        <w:t>18/84 Ward Cllr reports.</w:t>
      </w:r>
    </w:p>
    <w:p w14:paraId="71839C17" w14:textId="77777777" w:rsidR="00F00447" w:rsidRPr="00376649" w:rsidRDefault="008D50F6" w:rsidP="008D50F6">
      <w:pPr>
        <w:spacing w:before="0" w:beforeAutospacing="0"/>
        <w:jc w:val="both"/>
        <w:rPr>
          <w:rFonts w:cs="Arial"/>
          <w:b/>
          <w:bCs/>
          <w:sz w:val="18"/>
          <w:szCs w:val="18"/>
        </w:rPr>
      </w:pPr>
      <w:r w:rsidRPr="00376649">
        <w:rPr>
          <w:rFonts w:cs="Arial"/>
          <w:b/>
          <w:bCs/>
          <w:sz w:val="18"/>
          <w:szCs w:val="18"/>
        </w:rPr>
        <w:t xml:space="preserve"> </w:t>
      </w:r>
    </w:p>
    <w:p w14:paraId="61080023" w14:textId="77777777" w:rsidR="00704A2A" w:rsidRPr="00376649" w:rsidRDefault="005A5F81" w:rsidP="00F76F00">
      <w:pPr>
        <w:spacing w:before="0" w:beforeAutospacing="0"/>
        <w:jc w:val="both"/>
        <w:rPr>
          <w:rFonts w:cs="Arial"/>
          <w:bCs/>
          <w:sz w:val="18"/>
          <w:szCs w:val="18"/>
        </w:rPr>
      </w:pPr>
      <w:r w:rsidRPr="00376649">
        <w:rPr>
          <w:rFonts w:cs="Arial"/>
          <w:bCs/>
          <w:sz w:val="18"/>
          <w:szCs w:val="18"/>
        </w:rPr>
        <w:t>Nothing to report</w:t>
      </w:r>
    </w:p>
    <w:p w14:paraId="0AFA1A35" w14:textId="77777777" w:rsidR="005A5F81" w:rsidRPr="00376649" w:rsidRDefault="005A5F81" w:rsidP="00F76F00">
      <w:pPr>
        <w:spacing w:before="0" w:beforeAutospacing="0"/>
        <w:jc w:val="both"/>
        <w:rPr>
          <w:rFonts w:cs="Arial"/>
          <w:b/>
          <w:bCs/>
          <w:sz w:val="18"/>
          <w:szCs w:val="18"/>
        </w:rPr>
      </w:pPr>
    </w:p>
    <w:p w14:paraId="37CC0E6A" w14:textId="77777777" w:rsidR="00704A2A" w:rsidRPr="00376649" w:rsidRDefault="008D50F6" w:rsidP="00F76F00">
      <w:pPr>
        <w:spacing w:before="0" w:beforeAutospacing="0"/>
        <w:jc w:val="both"/>
        <w:rPr>
          <w:rFonts w:cs="Arial"/>
          <w:b/>
          <w:bCs/>
          <w:sz w:val="18"/>
          <w:szCs w:val="18"/>
        </w:rPr>
      </w:pPr>
      <w:r w:rsidRPr="00376649">
        <w:rPr>
          <w:rFonts w:cs="Arial"/>
          <w:b/>
          <w:bCs/>
          <w:sz w:val="18"/>
          <w:szCs w:val="18"/>
        </w:rPr>
        <w:t>18/85</w:t>
      </w:r>
      <w:r w:rsidR="00A6119C" w:rsidRPr="00376649">
        <w:rPr>
          <w:rFonts w:cs="Arial"/>
          <w:b/>
          <w:bCs/>
          <w:sz w:val="18"/>
          <w:szCs w:val="18"/>
        </w:rPr>
        <w:t xml:space="preserve"> – Committee reports</w:t>
      </w:r>
    </w:p>
    <w:p w14:paraId="2A51C3F6" w14:textId="77777777" w:rsidR="00360209" w:rsidRPr="00376649" w:rsidRDefault="004B63BB" w:rsidP="00F76F00">
      <w:pPr>
        <w:spacing w:before="0" w:beforeAutospacing="0"/>
        <w:jc w:val="both"/>
        <w:rPr>
          <w:rFonts w:cs="Arial"/>
          <w:bCs/>
          <w:sz w:val="18"/>
          <w:szCs w:val="18"/>
        </w:rPr>
      </w:pPr>
      <w:r w:rsidRPr="00376649">
        <w:rPr>
          <w:rFonts w:cs="Arial"/>
          <w:bCs/>
          <w:sz w:val="18"/>
          <w:szCs w:val="18"/>
        </w:rPr>
        <w:tab/>
      </w:r>
    </w:p>
    <w:p w14:paraId="1DD78AD6" w14:textId="77777777" w:rsidR="000922B2" w:rsidRPr="00376649" w:rsidRDefault="00C13276" w:rsidP="00A6119C">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p>
    <w:p w14:paraId="70F5FEBE" w14:textId="77777777" w:rsidR="00A6119C" w:rsidRPr="00376649" w:rsidRDefault="00A6119C" w:rsidP="00A6119C">
      <w:pPr>
        <w:spacing w:before="0" w:beforeAutospacing="0"/>
        <w:jc w:val="both"/>
        <w:rPr>
          <w:rFonts w:cs="Arial"/>
          <w:bCs/>
          <w:sz w:val="18"/>
          <w:szCs w:val="18"/>
        </w:rPr>
      </w:pPr>
    </w:p>
    <w:p w14:paraId="283AB869" w14:textId="77777777" w:rsidR="004E59D0" w:rsidRPr="00376649" w:rsidRDefault="00290FA1" w:rsidP="00887E4E">
      <w:pPr>
        <w:spacing w:before="0" w:beforeAutospacing="0"/>
        <w:jc w:val="both"/>
        <w:rPr>
          <w:rFonts w:cs="Arial"/>
          <w:bCs/>
          <w:sz w:val="18"/>
          <w:szCs w:val="18"/>
        </w:rPr>
      </w:pPr>
      <w:r w:rsidRPr="00376649">
        <w:rPr>
          <w:rFonts w:cs="Arial"/>
          <w:bCs/>
          <w:sz w:val="18"/>
          <w:szCs w:val="18"/>
        </w:rPr>
        <w:t>The November</w:t>
      </w:r>
      <w:r w:rsidR="00A6119C" w:rsidRPr="00376649">
        <w:rPr>
          <w:rFonts w:cs="Arial"/>
          <w:bCs/>
          <w:sz w:val="18"/>
          <w:szCs w:val="18"/>
        </w:rPr>
        <w:t xml:space="preserve"> complete</w:t>
      </w:r>
      <w:r w:rsidR="004E59D0" w:rsidRPr="00376649">
        <w:rPr>
          <w:rFonts w:cs="Arial"/>
          <w:bCs/>
          <w:sz w:val="18"/>
          <w:szCs w:val="18"/>
        </w:rPr>
        <w:t xml:space="preserve"> figures had been circulated prior to the meeting.  </w:t>
      </w:r>
    </w:p>
    <w:p w14:paraId="6FC15182" w14:textId="77777777" w:rsidR="00A6119C" w:rsidRPr="00376649" w:rsidRDefault="00A6119C" w:rsidP="00887E4E">
      <w:pPr>
        <w:spacing w:before="0" w:beforeAutospacing="0"/>
        <w:jc w:val="both"/>
        <w:rPr>
          <w:rFonts w:cs="Arial"/>
          <w:bCs/>
          <w:sz w:val="18"/>
          <w:szCs w:val="18"/>
        </w:rPr>
      </w:pPr>
    </w:p>
    <w:p w14:paraId="6660DF5C" w14:textId="77777777" w:rsidR="00887E4E" w:rsidRPr="00376649" w:rsidRDefault="00F2363C" w:rsidP="00887E4E">
      <w:pPr>
        <w:spacing w:before="0" w:beforeAutospacing="0"/>
        <w:jc w:val="both"/>
        <w:rPr>
          <w:rFonts w:cs="Arial"/>
          <w:b/>
          <w:bCs/>
          <w:sz w:val="18"/>
          <w:szCs w:val="18"/>
        </w:rPr>
      </w:pPr>
      <w:r w:rsidRPr="00376649">
        <w:rPr>
          <w:rFonts w:cs="Arial"/>
          <w:b/>
          <w:bCs/>
          <w:sz w:val="18"/>
          <w:szCs w:val="18"/>
        </w:rPr>
        <w:t>Cllr Matt Harris</w:t>
      </w:r>
      <w:r w:rsidR="00887E4E" w:rsidRPr="00376649">
        <w:rPr>
          <w:rFonts w:cs="Arial"/>
          <w:b/>
          <w:bCs/>
          <w:sz w:val="18"/>
          <w:szCs w:val="18"/>
        </w:rPr>
        <w:t xml:space="preserve"> proposed this as an accurate representation of the figures</w:t>
      </w:r>
      <w:r w:rsidR="00290FA1" w:rsidRPr="00376649">
        <w:rPr>
          <w:rFonts w:cs="Arial"/>
          <w:b/>
          <w:bCs/>
          <w:sz w:val="18"/>
          <w:szCs w:val="18"/>
        </w:rPr>
        <w:t xml:space="preserve"> for November</w:t>
      </w:r>
      <w:r w:rsidR="000922B2" w:rsidRPr="00376649">
        <w:rPr>
          <w:rFonts w:cs="Arial"/>
          <w:b/>
          <w:bCs/>
          <w:sz w:val="18"/>
          <w:szCs w:val="18"/>
        </w:rPr>
        <w:t xml:space="preserve"> 18. Cllr</w:t>
      </w:r>
      <w:r w:rsidRPr="00376649">
        <w:rPr>
          <w:rFonts w:cs="Arial"/>
          <w:b/>
          <w:bCs/>
          <w:sz w:val="18"/>
          <w:szCs w:val="18"/>
        </w:rPr>
        <w:t xml:space="preserve"> Brady</w:t>
      </w:r>
      <w:r w:rsidR="00887E4E" w:rsidRPr="00376649">
        <w:rPr>
          <w:rFonts w:cs="Arial"/>
          <w:b/>
          <w:bCs/>
          <w:sz w:val="18"/>
          <w:szCs w:val="18"/>
        </w:rPr>
        <w:t xml:space="preserve"> seconded and all Cllrs were in favour.</w:t>
      </w:r>
      <w:r w:rsidR="00321045" w:rsidRPr="00376649">
        <w:rPr>
          <w:rFonts w:cs="Arial"/>
          <w:b/>
          <w:bCs/>
          <w:sz w:val="18"/>
          <w:szCs w:val="18"/>
        </w:rPr>
        <w:t xml:space="preserve">  Cllr Bates abstained.</w:t>
      </w:r>
    </w:p>
    <w:p w14:paraId="2D65C56F" w14:textId="77777777" w:rsidR="00A6119C" w:rsidRPr="00376649" w:rsidRDefault="00A6119C" w:rsidP="004F19D0">
      <w:pPr>
        <w:spacing w:before="0" w:beforeAutospacing="0"/>
        <w:jc w:val="both"/>
        <w:rPr>
          <w:rFonts w:cs="Arial"/>
          <w:bCs/>
          <w:sz w:val="18"/>
          <w:szCs w:val="18"/>
        </w:rPr>
      </w:pPr>
    </w:p>
    <w:p w14:paraId="3453F437" w14:textId="77777777" w:rsidR="007C526F" w:rsidRPr="00376649" w:rsidRDefault="00D04CC4" w:rsidP="00887E4E">
      <w:pPr>
        <w:spacing w:before="0" w:beforeAutospacing="0"/>
        <w:jc w:val="both"/>
        <w:rPr>
          <w:rFonts w:cs="Arial"/>
          <w:bCs/>
          <w:sz w:val="18"/>
          <w:szCs w:val="18"/>
        </w:rPr>
      </w:pPr>
      <w:r w:rsidRPr="00376649">
        <w:rPr>
          <w:rFonts w:cs="Arial"/>
          <w:b/>
          <w:bCs/>
          <w:sz w:val="18"/>
          <w:szCs w:val="18"/>
        </w:rPr>
        <w:t>Environment</w:t>
      </w:r>
      <w:r w:rsidR="00E75C33" w:rsidRPr="00376649">
        <w:rPr>
          <w:rFonts w:cs="Arial"/>
          <w:b/>
          <w:bCs/>
          <w:sz w:val="18"/>
          <w:szCs w:val="18"/>
        </w:rPr>
        <w:t>, General Purpose and Amenities (EGPA)</w:t>
      </w:r>
      <w:r w:rsidR="00D80322" w:rsidRPr="00376649">
        <w:rPr>
          <w:rFonts w:cs="Arial"/>
          <w:b/>
          <w:bCs/>
          <w:sz w:val="18"/>
          <w:szCs w:val="18"/>
        </w:rPr>
        <w:t xml:space="preserve"> from Cllr Rawlings</w:t>
      </w:r>
      <w:r w:rsidRPr="00376649">
        <w:rPr>
          <w:rFonts w:cs="Arial"/>
          <w:b/>
          <w:bCs/>
          <w:sz w:val="18"/>
          <w:szCs w:val="18"/>
        </w:rPr>
        <w:t>:</w:t>
      </w:r>
      <w:r w:rsidR="00D80322" w:rsidRPr="00376649">
        <w:rPr>
          <w:rFonts w:cs="Arial"/>
          <w:b/>
          <w:bCs/>
          <w:sz w:val="18"/>
          <w:szCs w:val="18"/>
        </w:rPr>
        <w:t xml:space="preserve"> </w:t>
      </w:r>
    </w:p>
    <w:p w14:paraId="13CCA100" w14:textId="77777777" w:rsidR="000922B2" w:rsidRPr="00376649" w:rsidRDefault="00F2363C" w:rsidP="000922B2">
      <w:pPr>
        <w:spacing w:before="0" w:beforeAutospacing="0"/>
        <w:jc w:val="both"/>
        <w:rPr>
          <w:rFonts w:cs="Arial"/>
          <w:bCs/>
          <w:sz w:val="18"/>
          <w:szCs w:val="18"/>
        </w:rPr>
      </w:pPr>
      <w:r w:rsidRPr="00376649">
        <w:rPr>
          <w:rFonts w:cs="Arial"/>
          <w:bCs/>
          <w:sz w:val="18"/>
          <w:szCs w:val="18"/>
        </w:rPr>
        <w:t xml:space="preserve">Speed camera purchase voted on.  Need to talk to Highways about the location for it.   Need post installed for it. </w:t>
      </w:r>
    </w:p>
    <w:p w14:paraId="2C492743" w14:textId="77777777" w:rsidR="00F2363C" w:rsidRPr="00376649" w:rsidRDefault="00F2363C" w:rsidP="000922B2">
      <w:pPr>
        <w:spacing w:before="0" w:beforeAutospacing="0"/>
        <w:jc w:val="both"/>
        <w:rPr>
          <w:rFonts w:cs="Arial"/>
          <w:b/>
          <w:bCs/>
          <w:sz w:val="18"/>
          <w:szCs w:val="18"/>
        </w:rPr>
      </w:pPr>
    </w:p>
    <w:p w14:paraId="0D73F9E7" w14:textId="77777777" w:rsidR="000922B2" w:rsidRPr="00376649" w:rsidRDefault="00B84F24" w:rsidP="00A6119C">
      <w:pPr>
        <w:spacing w:before="0" w:beforeAutospacing="0"/>
        <w:jc w:val="both"/>
        <w:rPr>
          <w:rFonts w:cs="Arial"/>
          <w:bCs/>
          <w:sz w:val="18"/>
          <w:szCs w:val="18"/>
        </w:rPr>
      </w:pPr>
      <w:r w:rsidRPr="00376649">
        <w:rPr>
          <w:rFonts w:cs="Arial"/>
          <w:b/>
          <w:bCs/>
          <w:sz w:val="18"/>
          <w:szCs w:val="18"/>
        </w:rPr>
        <w:t>Transport report from Cllr Hill</w:t>
      </w:r>
      <w:r w:rsidR="00472918" w:rsidRPr="00376649">
        <w:rPr>
          <w:rFonts w:cs="Arial"/>
          <w:b/>
          <w:bCs/>
          <w:sz w:val="18"/>
          <w:szCs w:val="18"/>
        </w:rPr>
        <w:t>:</w:t>
      </w:r>
      <w:r w:rsidR="00C35059" w:rsidRPr="00376649">
        <w:rPr>
          <w:rFonts w:cs="Arial"/>
          <w:bCs/>
          <w:sz w:val="18"/>
          <w:szCs w:val="18"/>
        </w:rPr>
        <w:t xml:space="preserve"> </w:t>
      </w:r>
    </w:p>
    <w:p w14:paraId="3546CE1D" w14:textId="77777777" w:rsidR="00A6119C" w:rsidRPr="00376649" w:rsidRDefault="000F164F" w:rsidP="00A6119C">
      <w:pPr>
        <w:spacing w:before="0" w:beforeAutospacing="0"/>
        <w:jc w:val="both"/>
        <w:rPr>
          <w:rFonts w:cs="Arial"/>
          <w:bCs/>
          <w:sz w:val="18"/>
          <w:szCs w:val="18"/>
        </w:rPr>
      </w:pPr>
      <w:r w:rsidRPr="00376649">
        <w:rPr>
          <w:rFonts w:cs="Arial"/>
          <w:bCs/>
          <w:sz w:val="18"/>
          <w:szCs w:val="18"/>
        </w:rPr>
        <w:t>Wiltshire have sponsored the last bus back on Xmas Eve and NYE, X5 6.30 service.   SBC have added a park and ride bus to the outlet village for the weekends.  All Rodbourne parking full over Xmas weekends so please use park and ride. Runs until 30</w:t>
      </w:r>
      <w:r w:rsidRPr="00376649">
        <w:rPr>
          <w:rFonts w:cs="Arial"/>
          <w:bCs/>
          <w:sz w:val="18"/>
          <w:szCs w:val="18"/>
          <w:vertAlign w:val="superscript"/>
        </w:rPr>
        <w:t>th</w:t>
      </w:r>
      <w:r w:rsidRPr="00376649">
        <w:rPr>
          <w:rFonts w:cs="Arial"/>
          <w:bCs/>
          <w:sz w:val="18"/>
          <w:szCs w:val="18"/>
        </w:rPr>
        <w:t xml:space="preserve"> Dec.</w:t>
      </w:r>
    </w:p>
    <w:p w14:paraId="785DF50A" w14:textId="77777777" w:rsidR="000F164F" w:rsidRPr="00376649" w:rsidRDefault="000F164F" w:rsidP="00A6119C">
      <w:pPr>
        <w:spacing w:before="0" w:beforeAutospacing="0"/>
        <w:jc w:val="both"/>
        <w:rPr>
          <w:rFonts w:cs="Arial"/>
          <w:bCs/>
          <w:sz w:val="18"/>
          <w:szCs w:val="18"/>
        </w:rPr>
      </w:pPr>
      <w:r w:rsidRPr="00376649">
        <w:rPr>
          <w:rFonts w:cs="Arial"/>
          <w:bCs/>
          <w:sz w:val="18"/>
          <w:szCs w:val="18"/>
        </w:rPr>
        <w:t xml:space="preserve">A car is £2 and is every 20 mins. </w:t>
      </w:r>
    </w:p>
    <w:p w14:paraId="478E7DEA" w14:textId="77777777" w:rsidR="000F164F" w:rsidRPr="00376649" w:rsidRDefault="000F164F" w:rsidP="00A6119C">
      <w:pPr>
        <w:spacing w:before="0" w:beforeAutospacing="0"/>
        <w:jc w:val="both"/>
        <w:rPr>
          <w:rFonts w:cs="Arial"/>
          <w:bCs/>
          <w:sz w:val="18"/>
          <w:szCs w:val="18"/>
        </w:rPr>
      </w:pPr>
    </w:p>
    <w:p w14:paraId="40814875" w14:textId="77777777" w:rsidR="007C526F" w:rsidRPr="00376649" w:rsidRDefault="00E75C33" w:rsidP="00EB0AFD">
      <w:pPr>
        <w:spacing w:before="0" w:beforeAutospacing="0"/>
        <w:jc w:val="both"/>
        <w:rPr>
          <w:rFonts w:cs="Arial"/>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762C78" w:rsidRPr="00376649">
        <w:rPr>
          <w:rFonts w:cs="Arial"/>
          <w:b/>
          <w:bCs/>
          <w:sz w:val="18"/>
          <w:szCs w:val="18"/>
        </w:rPr>
        <w:t>Brady</w:t>
      </w:r>
      <w:r w:rsidRPr="00376649">
        <w:rPr>
          <w:rFonts w:cs="Arial"/>
          <w:b/>
          <w:bCs/>
          <w:sz w:val="18"/>
          <w:szCs w:val="18"/>
        </w:rPr>
        <w:t xml:space="preserve">: </w:t>
      </w:r>
      <w:r w:rsidR="007C526F" w:rsidRPr="00376649">
        <w:rPr>
          <w:rFonts w:cs="Arial"/>
          <w:bCs/>
          <w:sz w:val="18"/>
          <w:szCs w:val="18"/>
        </w:rPr>
        <w:t xml:space="preserve"> </w:t>
      </w:r>
    </w:p>
    <w:p w14:paraId="3AC59129" w14:textId="0E1DE6C2" w:rsidR="00887E4E" w:rsidRPr="00376649" w:rsidRDefault="000F164F" w:rsidP="00EB0AFD">
      <w:pPr>
        <w:spacing w:before="0" w:beforeAutospacing="0"/>
        <w:jc w:val="both"/>
        <w:rPr>
          <w:rFonts w:cs="Arial"/>
          <w:bCs/>
          <w:sz w:val="18"/>
          <w:szCs w:val="18"/>
        </w:rPr>
      </w:pPr>
      <w:r w:rsidRPr="00376649">
        <w:rPr>
          <w:rFonts w:cs="Arial"/>
          <w:bCs/>
          <w:sz w:val="18"/>
          <w:szCs w:val="18"/>
        </w:rPr>
        <w:t>Last meeting at fil</w:t>
      </w:r>
      <w:r w:rsidR="00E23149" w:rsidRPr="00376649">
        <w:rPr>
          <w:rFonts w:cs="Arial"/>
          <w:bCs/>
          <w:sz w:val="18"/>
          <w:szCs w:val="18"/>
        </w:rPr>
        <w:t xml:space="preserve">m studio at Badbury.   A number of </w:t>
      </w:r>
      <w:r w:rsidRPr="00376649">
        <w:rPr>
          <w:rFonts w:cs="Arial"/>
          <w:bCs/>
          <w:sz w:val="18"/>
          <w:szCs w:val="18"/>
        </w:rPr>
        <w:t xml:space="preserve">Badbury residents attended. </w:t>
      </w:r>
      <w:r w:rsidR="009B580C" w:rsidRPr="00376649">
        <w:rPr>
          <w:rFonts w:cs="Arial"/>
          <w:bCs/>
          <w:sz w:val="18"/>
          <w:szCs w:val="18"/>
        </w:rPr>
        <w:t xml:space="preserve"> The brownfield site at Badbury </w:t>
      </w:r>
      <w:r w:rsidR="003B69A5" w:rsidRPr="00376649">
        <w:rPr>
          <w:rFonts w:cs="Arial"/>
          <w:bCs/>
          <w:sz w:val="18"/>
          <w:szCs w:val="18"/>
        </w:rPr>
        <w:t xml:space="preserve">has been </w:t>
      </w:r>
      <w:r w:rsidR="009B580C" w:rsidRPr="00376649">
        <w:rPr>
          <w:rFonts w:cs="Arial"/>
          <w:bCs/>
          <w:sz w:val="18"/>
          <w:szCs w:val="18"/>
        </w:rPr>
        <w:t xml:space="preserve">approved by </w:t>
      </w:r>
      <w:r w:rsidR="003B69A5" w:rsidRPr="00376649">
        <w:rPr>
          <w:rFonts w:cs="Arial"/>
          <w:bCs/>
          <w:sz w:val="18"/>
          <w:szCs w:val="18"/>
        </w:rPr>
        <w:t xml:space="preserve">the </w:t>
      </w:r>
      <w:r w:rsidR="009B580C" w:rsidRPr="00376649">
        <w:rPr>
          <w:rFonts w:cs="Arial"/>
          <w:bCs/>
          <w:sz w:val="18"/>
          <w:szCs w:val="18"/>
        </w:rPr>
        <w:t xml:space="preserve">PC </w:t>
      </w:r>
      <w:r w:rsidR="003B69A5" w:rsidRPr="00376649">
        <w:rPr>
          <w:rFonts w:cs="Arial"/>
          <w:bCs/>
          <w:sz w:val="18"/>
          <w:szCs w:val="18"/>
        </w:rPr>
        <w:t>following developers meeting the request to</w:t>
      </w:r>
      <w:r w:rsidR="00B76652" w:rsidRPr="00376649">
        <w:rPr>
          <w:rFonts w:cs="Arial"/>
          <w:bCs/>
          <w:sz w:val="18"/>
          <w:szCs w:val="18"/>
        </w:rPr>
        <w:t xml:space="preserve"> lower the height of the houses</w:t>
      </w:r>
      <w:r w:rsidR="009B580C" w:rsidRPr="00376649">
        <w:rPr>
          <w:rFonts w:cs="Arial"/>
          <w:bCs/>
          <w:sz w:val="18"/>
          <w:szCs w:val="18"/>
        </w:rPr>
        <w:t>.</w:t>
      </w:r>
    </w:p>
    <w:p w14:paraId="485EB7DF" w14:textId="77777777" w:rsidR="000F164F" w:rsidRPr="00376649" w:rsidRDefault="000F164F" w:rsidP="00EB0AFD">
      <w:pPr>
        <w:spacing w:before="0" w:beforeAutospacing="0"/>
        <w:jc w:val="both"/>
        <w:rPr>
          <w:rFonts w:cs="Arial"/>
          <w:bCs/>
          <w:sz w:val="18"/>
          <w:szCs w:val="18"/>
        </w:rPr>
      </w:pPr>
    </w:p>
    <w:p w14:paraId="74C0C804" w14:textId="77777777" w:rsidR="00C927DB" w:rsidRPr="00376649" w:rsidRDefault="007C526F" w:rsidP="00C927DB">
      <w:pPr>
        <w:spacing w:before="0" w:beforeAutospacing="0"/>
        <w:jc w:val="both"/>
        <w:rPr>
          <w:rFonts w:cs="Arial"/>
          <w:b/>
          <w:bCs/>
          <w:sz w:val="18"/>
          <w:szCs w:val="18"/>
        </w:rPr>
      </w:pPr>
      <w:r w:rsidRPr="00376649">
        <w:rPr>
          <w:rFonts w:cs="Arial"/>
          <w:b/>
          <w:bCs/>
          <w:sz w:val="18"/>
          <w:szCs w:val="18"/>
        </w:rPr>
        <w:t xml:space="preserve">Risk Assessment from the Clerk: </w:t>
      </w:r>
      <w:r w:rsidR="00A6119C" w:rsidRPr="00376649">
        <w:rPr>
          <w:rFonts w:cs="Arial"/>
          <w:bCs/>
          <w:sz w:val="18"/>
          <w:szCs w:val="18"/>
        </w:rPr>
        <w:t xml:space="preserve"> </w:t>
      </w:r>
    </w:p>
    <w:p w14:paraId="22C631C6" w14:textId="77777777" w:rsidR="00830A08" w:rsidRPr="00376649" w:rsidRDefault="00830A08" w:rsidP="00963DD4">
      <w:pPr>
        <w:spacing w:before="0" w:beforeAutospacing="0"/>
        <w:jc w:val="both"/>
        <w:rPr>
          <w:rFonts w:cs="Arial"/>
          <w:bCs/>
          <w:sz w:val="18"/>
          <w:szCs w:val="18"/>
        </w:rPr>
      </w:pPr>
    </w:p>
    <w:p w14:paraId="28703732" w14:textId="77777777" w:rsidR="009B580C" w:rsidRPr="00376649" w:rsidRDefault="009B580C" w:rsidP="00963DD4">
      <w:pPr>
        <w:spacing w:before="0" w:beforeAutospacing="0"/>
        <w:jc w:val="both"/>
        <w:rPr>
          <w:rFonts w:cs="Arial"/>
          <w:bCs/>
          <w:sz w:val="18"/>
          <w:szCs w:val="18"/>
        </w:rPr>
      </w:pPr>
      <w:r w:rsidRPr="00376649">
        <w:rPr>
          <w:rFonts w:cs="Arial"/>
          <w:bCs/>
          <w:sz w:val="18"/>
          <w:szCs w:val="18"/>
        </w:rPr>
        <w:t>Waiting for 1 assessment back on November from Cllr Walton who will send over ASAP.</w:t>
      </w:r>
    </w:p>
    <w:p w14:paraId="740250D4" w14:textId="77777777" w:rsidR="009B580C" w:rsidRPr="00376649" w:rsidRDefault="009B580C" w:rsidP="00963DD4">
      <w:pPr>
        <w:spacing w:before="0" w:beforeAutospacing="0"/>
        <w:jc w:val="both"/>
        <w:rPr>
          <w:rFonts w:cs="Arial"/>
          <w:bCs/>
          <w:sz w:val="18"/>
          <w:szCs w:val="18"/>
        </w:rPr>
      </w:pPr>
    </w:p>
    <w:p w14:paraId="17E3C2CA" w14:textId="77777777" w:rsidR="00830A08" w:rsidRPr="00376649" w:rsidRDefault="008D50F6" w:rsidP="00963DD4">
      <w:pPr>
        <w:spacing w:before="0" w:beforeAutospacing="0"/>
        <w:jc w:val="both"/>
        <w:rPr>
          <w:rFonts w:cs="Arial"/>
          <w:b/>
          <w:bCs/>
          <w:sz w:val="18"/>
          <w:szCs w:val="18"/>
        </w:rPr>
      </w:pPr>
      <w:r w:rsidRPr="00376649">
        <w:rPr>
          <w:rFonts w:cs="Arial"/>
          <w:b/>
          <w:bCs/>
          <w:sz w:val="18"/>
          <w:szCs w:val="18"/>
        </w:rPr>
        <w:t>18/86</w:t>
      </w:r>
      <w:r w:rsidR="00830A08" w:rsidRPr="00376649">
        <w:rPr>
          <w:rFonts w:cs="Arial"/>
          <w:b/>
          <w:bCs/>
          <w:sz w:val="18"/>
          <w:szCs w:val="18"/>
        </w:rPr>
        <w:t>. AOB</w:t>
      </w:r>
    </w:p>
    <w:p w14:paraId="17B476E8" w14:textId="77777777" w:rsidR="009B580C" w:rsidRPr="00376649" w:rsidRDefault="009B580C" w:rsidP="00963DD4">
      <w:pPr>
        <w:spacing w:before="0" w:beforeAutospacing="0"/>
        <w:jc w:val="both"/>
        <w:rPr>
          <w:rFonts w:cs="Arial"/>
          <w:bCs/>
          <w:sz w:val="18"/>
          <w:szCs w:val="18"/>
        </w:rPr>
      </w:pPr>
    </w:p>
    <w:p w14:paraId="01426C9D" w14:textId="77777777" w:rsidR="009B580C" w:rsidRPr="00376649" w:rsidRDefault="009B580C" w:rsidP="00963DD4">
      <w:pPr>
        <w:spacing w:before="0" w:beforeAutospacing="0"/>
        <w:jc w:val="both"/>
        <w:rPr>
          <w:rFonts w:cs="Arial"/>
          <w:bCs/>
          <w:sz w:val="18"/>
          <w:szCs w:val="18"/>
        </w:rPr>
      </w:pPr>
      <w:r w:rsidRPr="00376649">
        <w:rPr>
          <w:rFonts w:cs="Arial"/>
          <w:bCs/>
          <w:sz w:val="18"/>
          <w:szCs w:val="18"/>
        </w:rPr>
        <w:t xml:space="preserve">Cllr Hill – Poppy appeal raised nearer £4000.    </w:t>
      </w:r>
    </w:p>
    <w:p w14:paraId="6C4D7DB4" w14:textId="19E39DB0" w:rsidR="009B580C" w:rsidRPr="00376649" w:rsidRDefault="009B580C" w:rsidP="00963DD4">
      <w:pPr>
        <w:spacing w:before="0" w:beforeAutospacing="0"/>
        <w:jc w:val="both"/>
        <w:rPr>
          <w:rFonts w:cs="Arial"/>
          <w:bCs/>
          <w:sz w:val="18"/>
          <w:szCs w:val="18"/>
        </w:rPr>
      </w:pPr>
      <w:r w:rsidRPr="00376649">
        <w:rPr>
          <w:rFonts w:cs="Arial"/>
          <w:bCs/>
          <w:sz w:val="18"/>
          <w:szCs w:val="18"/>
        </w:rPr>
        <w:t>£29.6 million allocated by Gov. for GWH to cr</w:t>
      </w:r>
      <w:r w:rsidR="00A06729">
        <w:rPr>
          <w:rFonts w:cs="Arial"/>
          <w:bCs/>
          <w:sz w:val="18"/>
          <w:szCs w:val="18"/>
        </w:rPr>
        <w:t xml:space="preserve">eate a proper place in A&amp;E for </w:t>
      </w:r>
      <w:r w:rsidRPr="00376649">
        <w:rPr>
          <w:rFonts w:cs="Arial"/>
          <w:bCs/>
          <w:sz w:val="18"/>
          <w:szCs w:val="18"/>
        </w:rPr>
        <w:t>through traffic.</w:t>
      </w:r>
    </w:p>
    <w:p w14:paraId="73DC44D8" w14:textId="77777777" w:rsidR="009B580C" w:rsidRPr="00376649" w:rsidRDefault="009B580C" w:rsidP="00963DD4">
      <w:pPr>
        <w:spacing w:before="0" w:beforeAutospacing="0"/>
        <w:jc w:val="both"/>
        <w:rPr>
          <w:rFonts w:cs="Arial"/>
          <w:bCs/>
          <w:sz w:val="18"/>
          <w:szCs w:val="18"/>
        </w:rPr>
      </w:pPr>
      <w:r w:rsidRPr="00376649">
        <w:rPr>
          <w:rFonts w:cs="Arial"/>
          <w:bCs/>
          <w:sz w:val="18"/>
          <w:szCs w:val="18"/>
        </w:rPr>
        <w:t>Scanner appeal for GWH has met its target.</w:t>
      </w:r>
    </w:p>
    <w:p w14:paraId="644A11C5" w14:textId="77777777" w:rsidR="00E009F3" w:rsidRPr="00376649" w:rsidRDefault="00E009F3" w:rsidP="00963DD4">
      <w:pPr>
        <w:spacing w:before="0" w:beforeAutospacing="0"/>
        <w:jc w:val="both"/>
        <w:rPr>
          <w:rFonts w:cs="Arial"/>
          <w:bCs/>
          <w:sz w:val="18"/>
          <w:szCs w:val="18"/>
        </w:rPr>
      </w:pPr>
    </w:p>
    <w:p w14:paraId="0898A3C9" w14:textId="77777777" w:rsidR="00E009F3" w:rsidRPr="00376649" w:rsidRDefault="00E009F3" w:rsidP="00963DD4">
      <w:pPr>
        <w:spacing w:before="0" w:beforeAutospacing="0"/>
        <w:jc w:val="both"/>
        <w:rPr>
          <w:rFonts w:cs="Arial"/>
          <w:bCs/>
          <w:sz w:val="18"/>
          <w:szCs w:val="18"/>
        </w:rPr>
      </w:pPr>
      <w:r w:rsidRPr="00376649">
        <w:rPr>
          <w:rFonts w:cs="Arial"/>
          <w:bCs/>
          <w:sz w:val="18"/>
          <w:szCs w:val="18"/>
        </w:rPr>
        <w:t>Cllr Mills – Landfill grants – can a sub-committee be created to investigate these?</w:t>
      </w:r>
    </w:p>
    <w:p w14:paraId="62D01B1A" w14:textId="77777777" w:rsidR="00E009F3" w:rsidRPr="00376649" w:rsidRDefault="00E009F3" w:rsidP="00963DD4">
      <w:pPr>
        <w:spacing w:before="0" w:beforeAutospacing="0"/>
        <w:jc w:val="both"/>
        <w:rPr>
          <w:rFonts w:cs="Arial"/>
          <w:bCs/>
          <w:sz w:val="18"/>
          <w:szCs w:val="18"/>
        </w:rPr>
      </w:pPr>
    </w:p>
    <w:p w14:paraId="64ACA06A" w14:textId="77777777" w:rsidR="00E009F3" w:rsidRPr="00376649" w:rsidRDefault="00E009F3" w:rsidP="00963DD4">
      <w:pPr>
        <w:spacing w:before="0" w:beforeAutospacing="0"/>
        <w:jc w:val="both"/>
        <w:rPr>
          <w:rFonts w:cs="Arial"/>
          <w:bCs/>
          <w:sz w:val="18"/>
          <w:szCs w:val="18"/>
        </w:rPr>
      </w:pPr>
      <w:r w:rsidRPr="00376649">
        <w:rPr>
          <w:rFonts w:cs="Arial"/>
          <w:bCs/>
          <w:sz w:val="18"/>
          <w:szCs w:val="18"/>
        </w:rPr>
        <w:t>Cllr Sunners – LED street lights in rural areas in Butts Road.  He is following up with W.Cllr Mattock who is making enquiries as these lights are very bright.  New stands are being added – removing concrete and adding metal.</w:t>
      </w:r>
    </w:p>
    <w:p w14:paraId="4D92F8E5" w14:textId="77777777" w:rsidR="00E009F3" w:rsidRPr="00376649" w:rsidRDefault="00E009F3" w:rsidP="00963DD4">
      <w:pPr>
        <w:spacing w:before="0" w:beforeAutospacing="0"/>
        <w:jc w:val="both"/>
        <w:rPr>
          <w:rFonts w:cs="Arial"/>
          <w:bCs/>
          <w:sz w:val="18"/>
          <w:szCs w:val="18"/>
        </w:rPr>
      </w:pPr>
    </w:p>
    <w:p w14:paraId="1A6342BC" w14:textId="77777777" w:rsidR="00E009F3" w:rsidRPr="00376649" w:rsidRDefault="00E009F3" w:rsidP="00963DD4">
      <w:pPr>
        <w:spacing w:before="0" w:beforeAutospacing="0"/>
        <w:jc w:val="both"/>
        <w:rPr>
          <w:rFonts w:cs="Arial"/>
          <w:bCs/>
          <w:sz w:val="18"/>
          <w:szCs w:val="18"/>
        </w:rPr>
      </w:pPr>
      <w:r w:rsidRPr="00376649">
        <w:rPr>
          <w:rFonts w:cs="Arial"/>
          <w:bCs/>
          <w:sz w:val="18"/>
          <w:szCs w:val="18"/>
        </w:rPr>
        <w:t>Cllr Jefferies -  handyman contract – Sue Frawley a fellow Clerk is also a HR consultant – Clerk will contact them.</w:t>
      </w:r>
    </w:p>
    <w:p w14:paraId="6D03DC18" w14:textId="77777777" w:rsidR="00E009F3" w:rsidRPr="00376649" w:rsidRDefault="00E009F3" w:rsidP="00963DD4">
      <w:pPr>
        <w:spacing w:before="0" w:beforeAutospacing="0"/>
        <w:jc w:val="both"/>
        <w:rPr>
          <w:rFonts w:cs="Arial"/>
          <w:bCs/>
          <w:sz w:val="18"/>
          <w:szCs w:val="18"/>
        </w:rPr>
      </w:pPr>
    </w:p>
    <w:p w14:paraId="481F6E98" w14:textId="77777777" w:rsidR="00E009F3" w:rsidRPr="00376649" w:rsidRDefault="00E009F3" w:rsidP="00963DD4">
      <w:pPr>
        <w:spacing w:before="0" w:beforeAutospacing="0"/>
        <w:jc w:val="both"/>
        <w:rPr>
          <w:rFonts w:cs="Arial"/>
          <w:bCs/>
          <w:sz w:val="18"/>
          <w:szCs w:val="18"/>
        </w:rPr>
      </w:pPr>
      <w:r w:rsidRPr="00376649">
        <w:rPr>
          <w:rFonts w:cs="Arial"/>
          <w:bCs/>
          <w:sz w:val="18"/>
          <w:szCs w:val="18"/>
        </w:rPr>
        <w:t>Cllr Michelle Harris – thank you to Cllr</w:t>
      </w:r>
      <w:r w:rsidR="004C6717" w:rsidRPr="00376649">
        <w:rPr>
          <w:rFonts w:cs="Arial"/>
          <w:bCs/>
          <w:sz w:val="18"/>
          <w:szCs w:val="18"/>
        </w:rPr>
        <w:t>s</w:t>
      </w:r>
      <w:r w:rsidRPr="00376649">
        <w:rPr>
          <w:rFonts w:cs="Arial"/>
          <w:bCs/>
          <w:sz w:val="18"/>
          <w:szCs w:val="18"/>
        </w:rPr>
        <w:t xml:space="preserve"> and Clerk for the Xmas lights.  The Committee were also thanked for their offer of mulled wine</w:t>
      </w:r>
      <w:r w:rsidR="004C6717" w:rsidRPr="00376649">
        <w:rPr>
          <w:rFonts w:cs="Arial"/>
          <w:bCs/>
          <w:sz w:val="18"/>
          <w:szCs w:val="18"/>
        </w:rPr>
        <w:t xml:space="preserve"> and hot chocolate</w:t>
      </w:r>
      <w:r w:rsidRPr="00376649">
        <w:rPr>
          <w:rFonts w:cs="Arial"/>
          <w:bCs/>
          <w:sz w:val="18"/>
          <w:szCs w:val="18"/>
        </w:rPr>
        <w:t>.  The Sports and Social Club committee were happy to work with the PC in future.</w:t>
      </w:r>
    </w:p>
    <w:p w14:paraId="78E28A04" w14:textId="77777777"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9B580C" w:rsidRPr="00376649">
        <w:rPr>
          <w:rStyle w:val="Strong"/>
        </w:rPr>
        <w:t>10.45</w:t>
      </w:r>
    </w:p>
    <w:p w14:paraId="25D5C2A0" w14:textId="77777777" w:rsidR="00F01903" w:rsidRPr="00376649" w:rsidRDefault="00A6119C" w:rsidP="00F01903">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5241D2" w:rsidRPr="00376649">
        <w:rPr>
          <w:rStyle w:val="Strong"/>
        </w:rPr>
        <w:t xml:space="preserve"> </w:t>
      </w:r>
      <w:r w:rsidR="005241D2" w:rsidRPr="00376649">
        <w:rPr>
          <w:bCs/>
          <w:sz w:val="18"/>
          <w:szCs w:val="18"/>
        </w:rPr>
        <w:t xml:space="preserve">The next meeting </w:t>
      </w:r>
      <w:r w:rsidR="00700AEF" w:rsidRPr="00376649">
        <w:rPr>
          <w:bCs/>
          <w:sz w:val="18"/>
          <w:szCs w:val="18"/>
        </w:rPr>
        <w:t xml:space="preserve">date </w:t>
      </w:r>
      <w:r w:rsidR="00E31CFA" w:rsidRPr="00376649">
        <w:rPr>
          <w:bCs/>
          <w:sz w:val="18"/>
          <w:szCs w:val="18"/>
        </w:rPr>
        <w:t>is Monday</w:t>
      </w:r>
      <w:r w:rsidR="00BF2646" w:rsidRPr="00376649">
        <w:rPr>
          <w:bCs/>
          <w:sz w:val="18"/>
          <w:szCs w:val="18"/>
        </w:rPr>
        <w:t xml:space="preserve"> </w:t>
      </w:r>
      <w:r w:rsidR="004C6717" w:rsidRPr="00376649">
        <w:rPr>
          <w:bCs/>
          <w:sz w:val="18"/>
          <w:szCs w:val="18"/>
        </w:rPr>
        <w:t>14</w:t>
      </w:r>
      <w:r w:rsidR="00812465" w:rsidRPr="00376649">
        <w:rPr>
          <w:bCs/>
          <w:sz w:val="18"/>
          <w:szCs w:val="18"/>
          <w:vertAlign w:val="superscript"/>
        </w:rPr>
        <w:t xml:space="preserve">th </w:t>
      </w:r>
      <w:r w:rsidR="00812465" w:rsidRPr="00376649">
        <w:rPr>
          <w:bCs/>
          <w:sz w:val="18"/>
          <w:szCs w:val="18"/>
        </w:rPr>
        <w:t>January</w:t>
      </w:r>
      <w:r w:rsidR="00FC5C50" w:rsidRPr="00376649">
        <w:rPr>
          <w:bCs/>
          <w:sz w:val="18"/>
          <w:szCs w:val="18"/>
        </w:rPr>
        <w:t xml:space="preserve">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14:paraId="149841AE" w14:textId="77777777" w:rsidR="00BB3A10" w:rsidRPr="00376649" w:rsidRDefault="00051792" w:rsidP="00830A08">
      <w:pPr>
        <w:ind w:left="2160" w:firstLine="720"/>
        <w:jc w:val="both"/>
        <w:rPr>
          <w:bCs/>
          <w:sz w:val="18"/>
          <w:szCs w:val="18"/>
        </w:rPr>
      </w:pPr>
      <w:r w:rsidRPr="00376649">
        <w:rPr>
          <w:b/>
          <w:sz w:val="18"/>
          <w:szCs w:val="18"/>
          <w:lang w:val="en-US"/>
        </w:rPr>
        <w:t xml:space="preserve"> </w:t>
      </w:r>
      <w:r w:rsidR="00F6450F"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r w:rsidR="0052170F" w:rsidRPr="00376649">
        <w:rPr>
          <w:b/>
          <w:sz w:val="16"/>
          <w:szCs w:val="18"/>
          <w:lang w:val="en-US"/>
        </w:rPr>
        <w:t xml:space="preserve">  </w:t>
      </w:r>
    </w:p>
    <w:p w14:paraId="301C639D" w14:textId="77777777"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3E0BCE5D" w14:textId="77777777" w:rsidTr="0064666A">
        <w:tc>
          <w:tcPr>
            <w:tcW w:w="3081" w:type="dxa"/>
          </w:tcPr>
          <w:p w14:paraId="4C2648BD" w14:textId="77777777"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73C1582B" w14:textId="77777777" w:rsidR="00482EF0" w:rsidRDefault="00482EF0" w:rsidP="0064666A">
            <w:pPr>
              <w:pStyle w:val="NormalWeb"/>
              <w:tabs>
                <w:tab w:val="left" w:pos="5070"/>
              </w:tabs>
              <w:rPr>
                <w:rFonts w:ascii="Verdana" w:hAnsi="Verdana"/>
                <w:b/>
                <w:i/>
                <w:sz w:val="16"/>
                <w:szCs w:val="18"/>
                <w:lang w:val="en-US"/>
              </w:rPr>
            </w:pPr>
          </w:p>
          <w:p w14:paraId="5B605DD5" w14:textId="77777777" w:rsidR="00482EF0" w:rsidRDefault="00482EF0" w:rsidP="0064666A">
            <w:pPr>
              <w:pStyle w:val="NormalWeb"/>
              <w:tabs>
                <w:tab w:val="left" w:pos="5070"/>
              </w:tabs>
              <w:rPr>
                <w:rFonts w:ascii="Verdana" w:hAnsi="Verdana"/>
                <w:b/>
                <w:i/>
                <w:sz w:val="16"/>
                <w:szCs w:val="18"/>
                <w:lang w:val="en-US"/>
              </w:rPr>
            </w:pPr>
          </w:p>
          <w:p w14:paraId="1AFCAA18" w14:textId="77777777" w:rsidR="00482EF0" w:rsidRDefault="00482EF0" w:rsidP="0064666A">
            <w:pPr>
              <w:pStyle w:val="NormalWeb"/>
              <w:tabs>
                <w:tab w:val="left" w:pos="5070"/>
              </w:tabs>
              <w:rPr>
                <w:rFonts w:ascii="Verdana" w:hAnsi="Verdana"/>
                <w:b/>
                <w:i/>
                <w:sz w:val="16"/>
                <w:szCs w:val="18"/>
                <w:lang w:val="en-US"/>
              </w:rPr>
            </w:pPr>
          </w:p>
          <w:p w14:paraId="6A161BE7" w14:textId="77777777" w:rsidR="00482EF0" w:rsidRDefault="00482EF0" w:rsidP="0064666A">
            <w:pPr>
              <w:pStyle w:val="NormalWeb"/>
              <w:tabs>
                <w:tab w:val="left" w:pos="5070"/>
              </w:tabs>
              <w:rPr>
                <w:rFonts w:ascii="Verdana" w:hAnsi="Verdana"/>
                <w:b/>
                <w:i/>
                <w:sz w:val="16"/>
                <w:szCs w:val="18"/>
                <w:lang w:val="en-US"/>
              </w:rPr>
            </w:pPr>
          </w:p>
          <w:p w14:paraId="6D396E2B" w14:textId="77777777" w:rsidR="00482EF0" w:rsidRDefault="00482EF0" w:rsidP="0064666A">
            <w:pPr>
              <w:pStyle w:val="NormalWeb"/>
              <w:tabs>
                <w:tab w:val="left" w:pos="5070"/>
              </w:tabs>
              <w:rPr>
                <w:rFonts w:ascii="Verdana" w:hAnsi="Verdana"/>
                <w:b/>
                <w:i/>
                <w:sz w:val="16"/>
                <w:szCs w:val="18"/>
                <w:lang w:val="en-US"/>
              </w:rPr>
            </w:pPr>
          </w:p>
          <w:p w14:paraId="4F444E1F" w14:textId="77777777" w:rsidR="001F1DB4" w:rsidRDefault="001F1DB4" w:rsidP="0064666A">
            <w:pPr>
              <w:pStyle w:val="NormalWeb"/>
              <w:tabs>
                <w:tab w:val="left" w:pos="5070"/>
              </w:tabs>
              <w:rPr>
                <w:rFonts w:ascii="Verdana" w:hAnsi="Verdana"/>
                <w:b/>
                <w:i/>
                <w:sz w:val="16"/>
                <w:szCs w:val="18"/>
                <w:lang w:val="en-US"/>
              </w:rPr>
            </w:pPr>
          </w:p>
          <w:p w14:paraId="0A75E7B0" w14:textId="77777777" w:rsidR="001F1DB4" w:rsidRDefault="001F1DB4" w:rsidP="0064666A">
            <w:pPr>
              <w:pStyle w:val="NormalWeb"/>
              <w:tabs>
                <w:tab w:val="left" w:pos="5070"/>
              </w:tabs>
              <w:rPr>
                <w:rFonts w:ascii="Verdana" w:hAnsi="Verdana"/>
                <w:b/>
                <w:i/>
                <w:sz w:val="16"/>
                <w:szCs w:val="18"/>
                <w:lang w:val="en-US"/>
              </w:rPr>
            </w:pPr>
          </w:p>
          <w:p w14:paraId="6845F80B" w14:textId="77777777" w:rsidR="001F1DB4" w:rsidRPr="00482EF0" w:rsidRDefault="001F1DB4" w:rsidP="0064666A">
            <w:pPr>
              <w:pStyle w:val="NormalWeb"/>
              <w:tabs>
                <w:tab w:val="left" w:pos="5070"/>
              </w:tabs>
              <w:rPr>
                <w:rFonts w:ascii="Verdana" w:hAnsi="Verdana"/>
                <w:b/>
                <w:i/>
                <w:color w:val="FF0000"/>
                <w:sz w:val="16"/>
                <w:szCs w:val="18"/>
                <w:lang w:val="en-US"/>
              </w:rPr>
            </w:pPr>
          </w:p>
          <w:p w14:paraId="5F49A52C" w14:textId="77777777" w:rsidR="00482EF0" w:rsidRPr="00482EF0"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27526765" w14:textId="77777777" w:rsidR="0020630E" w:rsidRDefault="0020630E" w:rsidP="0064666A">
            <w:pPr>
              <w:pStyle w:val="NormalWeb"/>
              <w:tabs>
                <w:tab w:val="left" w:pos="5070"/>
              </w:tabs>
              <w:rPr>
                <w:rFonts w:ascii="Verdana" w:hAnsi="Verdana"/>
                <w:b/>
                <w:i/>
                <w:sz w:val="16"/>
                <w:szCs w:val="18"/>
                <w:lang w:val="en-US"/>
              </w:rPr>
            </w:pPr>
          </w:p>
          <w:p w14:paraId="1F556270" w14:textId="77777777" w:rsidR="004649BF" w:rsidRPr="00871032"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Cllr Brady</w:t>
            </w:r>
          </w:p>
        </w:tc>
        <w:tc>
          <w:tcPr>
            <w:tcW w:w="3081" w:type="dxa"/>
          </w:tcPr>
          <w:p w14:paraId="29AE26E0" w14:textId="77777777" w:rsidR="007535E5"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19161E18" w14:textId="77777777" w:rsidR="007535E5" w:rsidRDefault="007535E5" w:rsidP="0064666A">
            <w:pPr>
              <w:pStyle w:val="NormalWeb"/>
              <w:tabs>
                <w:tab w:val="left" w:pos="5070"/>
              </w:tabs>
              <w:rPr>
                <w:rFonts w:ascii="Verdana" w:hAnsi="Verdana"/>
                <w:b/>
                <w:i/>
                <w:sz w:val="16"/>
                <w:szCs w:val="18"/>
                <w:lang w:val="en-US"/>
              </w:rPr>
            </w:pPr>
          </w:p>
          <w:p w14:paraId="008D3379" w14:textId="77777777" w:rsidR="007535E5" w:rsidRDefault="007535E5" w:rsidP="0064666A">
            <w:pPr>
              <w:pStyle w:val="NormalWeb"/>
              <w:tabs>
                <w:tab w:val="left" w:pos="5070"/>
              </w:tabs>
              <w:rPr>
                <w:rFonts w:ascii="Verdana" w:hAnsi="Verdana"/>
                <w:b/>
                <w:i/>
                <w:sz w:val="16"/>
                <w:szCs w:val="18"/>
                <w:lang w:val="en-US"/>
              </w:rPr>
            </w:pPr>
          </w:p>
          <w:p w14:paraId="43FC57A3" w14:textId="77777777" w:rsidR="00482EF0"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18/59</w:t>
            </w:r>
          </w:p>
          <w:p w14:paraId="42BAE846" w14:textId="77777777" w:rsidR="007535E5" w:rsidRDefault="007535E5" w:rsidP="0064666A">
            <w:pPr>
              <w:pStyle w:val="NormalWeb"/>
              <w:tabs>
                <w:tab w:val="left" w:pos="5070"/>
              </w:tabs>
              <w:rPr>
                <w:rFonts w:ascii="Verdana" w:hAnsi="Verdana"/>
                <w:b/>
                <w:i/>
                <w:sz w:val="16"/>
                <w:szCs w:val="18"/>
                <w:lang w:val="en-US"/>
              </w:rPr>
            </w:pPr>
          </w:p>
          <w:p w14:paraId="176DA57E" w14:textId="77777777" w:rsidR="00482EF0" w:rsidRDefault="001F1DB4" w:rsidP="0064666A">
            <w:pPr>
              <w:pStyle w:val="NormalWeb"/>
              <w:tabs>
                <w:tab w:val="left" w:pos="5070"/>
              </w:tabs>
              <w:rPr>
                <w:rFonts w:ascii="Verdana" w:hAnsi="Verdana"/>
                <w:b/>
                <w:i/>
                <w:sz w:val="16"/>
                <w:szCs w:val="18"/>
                <w:lang w:val="en-US"/>
              </w:rPr>
            </w:pPr>
            <w:r>
              <w:rPr>
                <w:rFonts w:ascii="Verdana" w:hAnsi="Verdana"/>
                <w:b/>
                <w:i/>
                <w:sz w:val="16"/>
                <w:szCs w:val="18"/>
                <w:lang w:val="en-US"/>
              </w:rPr>
              <w:t>18/79</w:t>
            </w:r>
          </w:p>
          <w:p w14:paraId="64728101" w14:textId="77777777" w:rsidR="00395617" w:rsidRDefault="00395617" w:rsidP="0064666A">
            <w:pPr>
              <w:pStyle w:val="NormalWeb"/>
              <w:tabs>
                <w:tab w:val="left" w:pos="5070"/>
              </w:tabs>
              <w:rPr>
                <w:rFonts w:ascii="Verdana" w:hAnsi="Verdana"/>
                <w:b/>
                <w:i/>
                <w:sz w:val="16"/>
                <w:szCs w:val="18"/>
                <w:lang w:val="en-US"/>
              </w:rPr>
            </w:pPr>
          </w:p>
          <w:p w14:paraId="17CBDFFA" w14:textId="77777777" w:rsidR="001F1DB4" w:rsidRDefault="001F1DB4" w:rsidP="0064666A">
            <w:pPr>
              <w:pStyle w:val="NormalWeb"/>
              <w:tabs>
                <w:tab w:val="left" w:pos="5070"/>
              </w:tabs>
              <w:rPr>
                <w:rFonts w:ascii="Verdana" w:hAnsi="Verdana"/>
                <w:b/>
                <w:i/>
                <w:sz w:val="16"/>
                <w:szCs w:val="18"/>
                <w:lang w:val="en-US"/>
              </w:rPr>
            </w:pPr>
            <w:r>
              <w:rPr>
                <w:rFonts w:ascii="Verdana" w:hAnsi="Verdana"/>
                <w:b/>
                <w:i/>
                <w:sz w:val="16"/>
                <w:szCs w:val="18"/>
                <w:lang w:val="en-US"/>
              </w:rPr>
              <w:t>18/82</w:t>
            </w:r>
          </w:p>
          <w:p w14:paraId="035C40C8" w14:textId="77777777" w:rsidR="001F1DB4" w:rsidRDefault="001F1DB4" w:rsidP="0064666A">
            <w:pPr>
              <w:pStyle w:val="NormalWeb"/>
              <w:tabs>
                <w:tab w:val="left" w:pos="5070"/>
              </w:tabs>
              <w:rPr>
                <w:rFonts w:ascii="Verdana" w:hAnsi="Verdana"/>
                <w:b/>
                <w:i/>
                <w:sz w:val="16"/>
                <w:szCs w:val="18"/>
                <w:lang w:val="en-US"/>
              </w:rPr>
            </w:pPr>
          </w:p>
          <w:p w14:paraId="052DECA9" w14:textId="77777777"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17/68</w:t>
            </w:r>
          </w:p>
          <w:p w14:paraId="4DDCC51E" w14:textId="77777777" w:rsidR="00482EF0" w:rsidRDefault="00482EF0" w:rsidP="0064666A">
            <w:pPr>
              <w:pStyle w:val="NormalWeb"/>
              <w:tabs>
                <w:tab w:val="left" w:pos="5070"/>
              </w:tabs>
              <w:rPr>
                <w:rFonts w:ascii="Verdana" w:hAnsi="Verdana"/>
                <w:b/>
                <w:i/>
                <w:sz w:val="16"/>
                <w:szCs w:val="18"/>
                <w:lang w:val="en-US"/>
              </w:rPr>
            </w:pPr>
          </w:p>
          <w:p w14:paraId="2982F2CE" w14:textId="77777777" w:rsidR="004F6760"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18/61</w:t>
            </w:r>
          </w:p>
          <w:p w14:paraId="1FA999B0" w14:textId="77777777" w:rsidR="00482EF0" w:rsidRDefault="00482EF0" w:rsidP="0064666A">
            <w:pPr>
              <w:pStyle w:val="NormalWeb"/>
              <w:tabs>
                <w:tab w:val="left" w:pos="5070"/>
              </w:tabs>
              <w:rPr>
                <w:rFonts w:ascii="Verdana" w:hAnsi="Verdana"/>
                <w:b/>
                <w:i/>
                <w:sz w:val="16"/>
                <w:szCs w:val="18"/>
                <w:lang w:val="en-US"/>
              </w:rPr>
            </w:pPr>
          </w:p>
          <w:p w14:paraId="4879A80A" w14:textId="77777777" w:rsidR="00734B9A" w:rsidRDefault="00734B9A" w:rsidP="0064666A">
            <w:pPr>
              <w:pStyle w:val="NormalWeb"/>
              <w:tabs>
                <w:tab w:val="left" w:pos="5070"/>
              </w:tabs>
              <w:rPr>
                <w:rFonts w:ascii="Verdana" w:hAnsi="Verdana"/>
                <w:b/>
                <w:i/>
                <w:sz w:val="16"/>
                <w:szCs w:val="18"/>
                <w:lang w:val="en-US"/>
              </w:rPr>
            </w:pPr>
          </w:p>
          <w:p w14:paraId="7E305CD3" w14:textId="77777777" w:rsidR="00734B9A" w:rsidRDefault="00734B9A" w:rsidP="0064666A">
            <w:pPr>
              <w:pStyle w:val="NormalWeb"/>
              <w:tabs>
                <w:tab w:val="left" w:pos="5070"/>
              </w:tabs>
              <w:rPr>
                <w:rFonts w:ascii="Verdana" w:hAnsi="Verdana"/>
                <w:b/>
                <w:i/>
                <w:sz w:val="16"/>
                <w:szCs w:val="18"/>
                <w:lang w:val="en-US"/>
              </w:rPr>
            </w:pPr>
          </w:p>
          <w:p w14:paraId="2065F8A6"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0300C4A9" w14:textId="77777777" w:rsidR="007535E5"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Cats eyes and white lines to be renewed as well.</w:t>
            </w:r>
          </w:p>
          <w:p w14:paraId="4F853E64"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CCTV for Rec Hall carpark</w:t>
            </w:r>
            <w:r w:rsidR="00395617">
              <w:rPr>
                <w:rFonts w:ascii="Verdana" w:hAnsi="Verdana"/>
                <w:b/>
                <w:i/>
                <w:sz w:val="16"/>
                <w:szCs w:val="18"/>
                <w:lang w:val="en-US"/>
              </w:rPr>
              <w:t>- ongoing</w:t>
            </w:r>
          </w:p>
          <w:p w14:paraId="45B7689C" w14:textId="77777777" w:rsidR="001F1DB4" w:rsidRDefault="001F1DB4" w:rsidP="00DF0DF1">
            <w:pPr>
              <w:pStyle w:val="NormalWeb"/>
              <w:tabs>
                <w:tab w:val="left" w:pos="5070"/>
              </w:tabs>
              <w:rPr>
                <w:rFonts w:ascii="Verdana" w:hAnsi="Verdana"/>
                <w:b/>
                <w:i/>
                <w:sz w:val="16"/>
                <w:szCs w:val="18"/>
                <w:lang w:val="en-US"/>
              </w:rPr>
            </w:pPr>
          </w:p>
          <w:p w14:paraId="2834F0D4" w14:textId="77777777" w:rsidR="001F1DB4" w:rsidRDefault="001F1DB4" w:rsidP="00DF0DF1">
            <w:pPr>
              <w:pStyle w:val="NormalWeb"/>
              <w:tabs>
                <w:tab w:val="left" w:pos="5070"/>
              </w:tabs>
              <w:rPr>
                <w:rFonts w:ascii="Verdana" w:hAnsi="Verdana"/>
                <w:b/>
                <w:i/>
                <w:sz w:val="16"/>
                <w:szCs w:val="18"/>
                <w:lang w:val="en-US"/>
              </w:rPr>
            </w:pPr>
            <w:r>
              <w:rPr>
                <w:rFonts w:ascii="Verdana" w:hAnsi="Verdana"/>
                <w:b/>
                <w:i/>
                <w:sz w:val="16"/>
                <w:szCs w:val="18"/>
                <w:lang w:val="en-US"/>
              </w:rPr>
              <w:t>Reply to SBC in regards to vote on 3 SHELAA sites.</w:t>
            </w:r>
          </w:p>
          <w:p w14:paraId="1207CBC9" w14:textId="77777777" w:rsidR="00395617" w:rsidRDefault="001F1DB4" w:rsidP="00DF0DF1">
            <w:pPr>
              <w:pStyle w:val="NormalWeb"/>
              <w:tabs>
                <w:tab w:val="left" w:pos="5070"/>
              </w:tabs>
              <w:rPr>
                <w:rFonts w:ascii="Verdana" w:hAnsi="Verdana"/>
                <w:b/>
                <w:i/>
                <w:sz w:val="16"/>
                <w:szCs w:val="18"/>
                <w:lang w:val="en-US"/>
              </w:rPr>
            </w:pPr>
            <w:r>
              <w:rPr>
                <w:rFonts w:ascii="Verdana" w:hAnsi="Verdana"/>
                <w:b/>
                <w:i/>
                <w:sz w:val="16"/>
                <w:szCs w:val="18"/>
                <w:lang w:val="en-US"/>
              </w:rPr>
              <w:t>Reply to SBC on planning application for Carisbrook Terrace.</w:t>
            </w:r>
          </w:p>
          <w:p w14:paraId="50219E88" w14:textId="77777777" w:rsidR="001F1DB4" w:rsidRDefault="001F1DB4" w:rsidP="00DF0DF1">
            <w:pPr>
              <w:pStyle w:val="NormalWeb"/>
              <w:tabs>
                <w:tab w:val="left" w:pos="5070"/>
              </w:tabs>
              <w:rPr>
                <w:rFonts w:ascii="Verdana" w:hAnsi="Verdana"/>
                <w:b/>
                <w:i/>
                <w:sz w:val="16"/>
                <w:szCs w:val="18"/>
                <w:lang w:val="en-US"/>
              </w:rPr>
            </w:pPr>
          </w:p>
          <w:p w14:paraId="34CBB04F" w14:textId="77777777"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All Cll</w:t>
            </w:r>
            <w:r w:rsidR="001F1DB4">
              <w:rPr>
                <w:rFonts w:ascii="Verdana" w:hAnsi="Verdana"/>
                <w:b/>
                <w:i/>
                <w:sz w:val="16"/>
                <w:szCs w:val="18"/>
                <w:lang w:val="en-US"/>
              </w:rPr>
              <w:t>rs to do on-line GDPR training.</w:t>
            </w:r>
          </w:p>
          <w:p w14:paraId="05378591" w14:textId="77777777" w:rsidR="004649BF" w:rsidRPr="00871032"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Su</w:t>
            </w:r>
            <w:r w:rsidR="001F1DB4">
              <w:rPr>
                <w:rFonts w:ascii="Verdana" w:hAnsi="Verdana"/>
                <w:b/>
                <w:i/>
                <w:sz w:val="16"/>
                <w:szCs w:val="18"/>
                <w:lang w:val="en-US"/>
              </w:rPr>
              <w:t>bmit ACV for Calley Arms to SBC</w:t>
            </w:r>
          </w:p>
        </w:tc>
      </w:tr>
    </w:tbl>
    <w:p w14:paraId="65F89296" w14:textId="77777777" w:rsidR="00340F39" w:rsidRPr="000B43DF" w:rsidRDefault="00340F39" w:rsidP="00830A08">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default" r:id="rId11"/>
      <w:headerReference w:type="firs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10AD2" w14:textId="77777777" w:rsidR="00C61429" w:rsidRDefault="00C61429" w:rsidP="009A3C0D">
      <w:pPr>
        <w:spacing w:before="0"/>
      </w:pPr>
      <w:r>
        <w:separator/>
      </w:r>
    </w:p>
  </w:endnote>
  <w:endnote w:type="continuationSeparator" w:id="0">
    <w:p w14:paraId="2DC6A3D7" w14:textId="77777777" w:rsidR="00C61429" w:rsidRDefault="00C61429"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E41D" w14:textId="77777777" w:rsidR="00E23149" w:rsidRDefault="00E23149">
    <w:pPr>
      <w:pStyle w:val="Footer"/>
      <w:jc w:val="center"/>
    </w:pPr>
    <w:r>
      <w:fldChar w:fldCharType="begin"/>
    </w:r>
    <w:r>
      <w:instrText xml:space="preserve"> PAGE   \* MERGEFORMAT </w:instrText>
    </w:r>
    <w:r>
      <w:fldChar w:fldCharType="separate"/>
    </w:r>
    <w:r w:rsidR="001E0047">
      <w:rPr>
        <w:noProof/>
      </w:rPr>
      <w:t>1</w:t>
    </w:r>
    <w:r>
      <w:rPr>
        <w:noProof/>
      </w:rPr>
      <w:fldChar w:fldCharType="end"/>
    </w:r>
  </w:p>
  <w:p w14:paraId="3BCAE2EF" w14:textId="77777777" w:rsidR="00E23149" w:rsidRDefault="00E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CF32" w14:textId="77777777" w:rsidR="00C61429" w:rsidRDefault="00C61429" w:rsidP="009A3C0D">
      <w:pPr>
        <w:spacing w:before="0"/>
      </w:pPr>
      <w:r>
        <w:separator/>
      </w:r>
    </w:p>
  </w:footnote>
  <w:footnote w:type="continuationSeparator" w:id="0">
    <w:p w14:paraId="3AD556E8" w14:textId="77777777" w:rsidR="00C61429" w:rsidRDefault="00C61429"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9746" w14:textId="21FB7380" w:rsidR="00E23149" w:rsidRDefault="00C61429">
    <w:pPr>
      <w:pStyle w:val="Header"/>
    </w:pPr>
    <w:r>
      <w:rPr>
        <w:noProof/>
      </w:rPr>
      <w:pict w14:anchorId="5E5D9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898D2A7">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E06" w14:textId="468AC706" w:rsidR="00E23149" w:rsidRDefault="00E23149"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7F8" w14:textId="2F3511DF" w:rsidR="00E23149" w:rsidRDefault="00E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5586"/>
    <w:rsid w:val="00095F74"/>
    <w:rsid w:val="000A0E97"/>
    <w:rsid w:val="000A1919"/>
    <w:rsid w:val="000A3525"/>
    <w:rsid w:val="000A4CA1"/>
    <w:rsid w:val="000A5537"/>
    <w:rsid w:val="000A72A0"/>
    <w:rsid w:val="000B09C8"/>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D6EBF"/>
    <w:rsid w:val="000E052E"/>
    <w:rsid w:val="000E4375"/>
    <w:rsid w:val="000E5347"/>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30801"/>
    <w:rsid w:val="00130EA0"/>
    <w:rsid w:val="00131642"/>
    <w:rsid w:val="00132DC6"/>
    <w:rsid w:val="001333B0"/>
    <w:rsid w:val="00133EE3"/>
    <w:rsid w:val="00135836"/>
    <w:rsid w:val="0013664A"/>
    <w:rsid w:val="0014158A"/>
    <w:rsid w:val="00143958"/>
    <w:rsid w:val="0014531B"/>
    <w:rsid w:val="0014560F"/>
    <w:rsid w:val="00146182"/>
    <w:rsid w:val="00146B31"/>
    <w:rsid w:val="001508CF"/>
    <w:rsid w:val="001510E1"/>
    <w:rsid w:val="00152C15"/>
    <w:rsid w:val="00154030"/>
    <w:rsid w:val="00154665"/>
    <w:rsid w:val="00154F28"/>
    <w:rsid w:val="001562EF"/>
    <w:rsid w:val="001564CE"/>
    <w:rsid w:val="001568E2"/>
    <w:rsid w:val="00157084"/>
    <w:rsid w:val="001576C0"/>
    <w:rsid w:val="00160354"/>
    <w:rsid w:val="001622D0"/>
    <w:rsid w:val="001624CF"/>
    <w:rsid w:val="001629B3"/>
    <w:rsid w:val="00162F5C"/>
    <w:rsid w:val="001645BA"/>
    <w:rsid w:val="00164F49"/>
    <w:rsid w:val="00165B3B"/>
    <w:rsid w:val="0016729A"/>
    <w:rsid w:val="00167C80"/>
    <w:rsid w:val="00170141"/>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24F0"/>
    <w:rsid w:val="001A3B75"/>
    <w:rsid w:val="001A4E10"/>
    <w:rsid w:val="001A4F7B"/>
    <w:rsid w:val="001A56A7"/>
    <w:rsid w:val="001A58DA"/>
    <w:rsid w:val="001A5B0A"/>
    <w:rsid w:val="001A6346"/>
    <w:rsid w:val="001A6E2B"/>
    <w:rsid w:val="001A7191"/>
    <w:rsid w:val="001A73B5"/>
    <w:rsid w:val="001B0D39"/>
    <w:rsid w:val="001B204E"/>
    <w:rsid w:val="001B29AF"/>
    <w:rsid w:val="001B2A0E"/>
    <w:rsid w:val="001B2F13"/>
    <w:rsid w:val="001B38B1"/>
    <w:rsid w:val="001B39DE"/>
    <w:rsid w:val="001B50E6"/>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746A"/>
    <w:rsid w:val="001E0047"/>
    <w:rsid w:val="001E0A3C"/>
    <w:rsid w:val="001E2864"/>
    <w:rsid w:val="001E69A4"/>
    <w:rsid w:val="001F0649"/>
    <w:rsid w:val="001F092A"/>
    <w:rsid w:val="001F1B0E"/>
    <w:rsid w:val="001F1DB4"/>
    <w:rsid w:val="001F45DC"/>
    <w:rsid w:val="001F52E5"/>
    <w:rsid w:val="001F5822"/>
    <w:rsid w:val="001F5847"/>
    <w:rsid w:val="001F5EE0"/>
    <w:rsid w:val="001F6AB8"/>
    <w:rsid w:val="00201BB0"/>
    <w:rsid w:val="00201FB4"/>
    <w:rsid w:val="00204C94"/>
    <w:rsid w:val="00204D08"/>
    <w:rsid w:val="0020630E"/>
    <w:rsid w:val="00207075"/>
    <w:rsid w:val="002070A7"/>
    <w:rsid w:val="00211A60"/>
    <w:rsid w:val="00213348"/>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E1A11"/>
    <w:rsid w:val="002E223F"/>
    <w:rsid w:val="002E3C48"/>
    <w:rsid w:val="002E3D2B"/>
    <w:rsid w:val="002E4BDD"/>
    <w:rsid w:val="002E746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6887"/>
    <w:rsid w:val="00426A48"/>
    <w:rsid w:val="004305B3"/>
    <w:rsid w:val="004305EB"/>
    <w:rsid w:val="004320B2"/>
    <w:rsid w:val="00432EEB"/>
    <w:rsid w:val="00433455"/>
    <w:rsid w:val="004335CE"/>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80223"/>
    <w:rsid w:val="00580C57"/>
    <w:rsid w:val="00582CD2"/>
    <w:rsid w:val="00584C76"/>
    <w:rsid w:val="00585D9F"/>
    <w:rsid w:val="0058650D"/>
    <w:rsid w:val="00586A3D"/>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609"/>
    <w:rsid w:val="00682F05"/>
    <w:rsid w:val="00683070"/>
    <w:rsid w:val="00686AA1"/>
    <w:rsid w:val="00690B66"/>
    <w:rsid w:val="006912CB"/>
    <w:rsid w:val="00694F56"/>
    <w:rsid w:val="0069719C"/>
    <w:rsid w:val="006A0331"/>
    <w:rsid w:val="006A337B"/>
    <w:rsid w:val="006A3CFB"/>
    <w:rsid w:val="006A4AA3"/>
    <w:rsid w:val="006A4FE9"/>
    <w:rsid w:val="006A5B6C"/>
    <w:rsid w:val="006A6CE2"/>
    <w:rsid w:val="006B3203"/>
    <w:rsid w:val="006B41D4"/>
    <w:rsid w:val="006B4FBE"/>
    <w:rsid w:val="006B5426"/>
    <w:rsid w:val="006B5FD4"/>
    <w:rsid w:val="006B6D6C"/>
    <w:rsid w:val="006B75DD"/>
    <w:rsid w:val="006C09D9"/>
    <w:rsid w:val="006C4502"/>
    <w:rsid w:val="006C5AE2"/>
    <w:rsid w:val="006C5BB7"/>
    <w:rsid w:val="006C6A6F"/>
    <w:rsid w:val="006C6EA6"/>
    <w:rsid w:val="006C73EC"/>
    <w:rsid w:val="006C7841"/>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2876"/>
    <w:rsid w:val="00742F29"/>
    <w:rsid w:val="00743E61"/>
    <w:rsid w:val="00744CCD"/>
    <w:rsid w:val="00746585"/>
    <w:rsid w:val="0074675D"/>
    <w:rsid w:val="00750856"/>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526F"/>
    <w:rsid w:val="007C578B"/>
    <w:rsid w:val="007C57D8"/>
    <w:rsid w:val="007C5D29"/>
    <w:rsid w:val="007C693E"/>
    <w:rsid w:val="007C6AEC"/>
    <w:rsid w:val="007C6B24"/>
    <w:rsid w:val="007C7C29"/>
    <w:rsid w:val="007C7F79"/>
    <w:rsid w:val="007D0314"/>
    <w:rsid w:val="007D0540"/>
    <w:rsid w:val="007D2E9A"/>
    <w:rsid w:val="007D3C36"/>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465"/>
    <w:rsid w:val="00812AB9"/>
    <w:rsid w:val="00813C4F"/>
    <w:rsid w:val="008147A1"/>
    <w:rsid w:val="00815165"/>
    <w:rsid w:val="008178A6"/>
    <w:rsid w:val="008209C1"/>
    <w:rsid w:val="00820B2B"/>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D45"/>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50F6"/>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183"/>
    <w:rsid w:val="00914799"/>
    <w:rsid w:val="00915093"/>
    <w:rsid w:val="009156DD"/>
    <w:rsid w:val="00916AD3"/>
    <w:rsid w:val="00916C63"/>
    <w:rsid w:val="009178AA"/>
    <w:rsid w:val="00917BA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4289"/>
    <w:rsid w:val="0095493A"/>
    <w:rsid w:val="00961E0E"/>
    <w:rsid w:val="00962997"/>
    <w:rsid w:val="00963DD4"/>
    <w:rsid w:val="00964EC5"/>
    <w:rsid w:val="0096748F"/>
    <w:rsid w:val="00970B3E"/>
    <w:rsid w:val="00972009"/>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1EAC"/>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377B"/>
    <w:rsid w:val="00C03F0E"/>
    <w:rsid w:val="00C0430C"/>
    <w:rsid w:val="00C050CE"/>
    <w:rsid w:val="00C05595"/>
    <w:rsid w:val="00C06C0E"/>
    <w:rsid w:val="00C06E14"/>
    <w:rsid w:val="00C07BA2"/>
    <w:rsid w:val="00C1046F"/>
    <w:rsid w:val="00C1068E"/>
    <w:rsid w:val="00C10D9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5A61"/>
    <w:rsid w:val="00C5718F"/>
    <w:rsid w:val="00C60421"/>
    <w:rsid w:val="00C61429"/>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1A38"/>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54E8"/>
    <w:rsid w:val="00D156FA"/>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3352"/>
    <w:rsid w:val="00D547D7"/>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F00F8"/>
    <w:rsid w:val="00DF0DF1"/>
    <w:rsid w:val="00DF1128"/>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63C"/>
    <w:rsid w:val="00E27C28"/>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60B"/>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341B"/>
    <w:rsid w:val="00F041A3"/>
    <w:rsid w:val="00F064E9"/>
    <w:rsid w:val="00F0778F"/>
    <w:rsid w:val="00F10216"/>
    <w:rsid w:val="00F10617"/>
    <w:rsid w:val="00F10E8E"/>
    <w:rsid w:val="00F11477"/>
    <w:rsid w:val="00F139ED"/>
    <w:rsid w:val="00F14750"/>
    <w:rsid w:val="00F154FD"/>
    <w:rsid w:val="00F156D3"/>
    <w:rsid w:val="00F15E8A"/>
    <w:rsid w:val="00F16B8D"/>
    <w:rsid w:val="00F2036A"/>
    <w:rsid w:val="00F224A8"/>
    <w:rsid w:val="00F22A43"/>
    <w:rsid w:val="00F2363C"/>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4589"/>
    <w:rsid w:val="00FA4BA7"/>
    <w:rsid w:val="00FA51CB"/>
    <w:rsid w:val="00FA520E"/>
    <w:rsid w:val="00FA5F34"/>
    <w:rsid w:val="00FA695E"/>
    <w:rsid w:val="00FA6F50"/>
    <w:rsid w:val="00FA74DE"/>
    <w:rsid w:val="00FA7A6D"/>
    <w:rsid w:val="00FB10F6"/>
    <w:rsid w:val="00FB1592"/>
    <w:rsid w:val="00FB2430"/>
    <w:rsid w:val="00FB35A9"/>
    <w:rsid w:val="00FB436D"/>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B761A48"/>
  <w15:docId w15:val="{8C0FA018-F41F-4D42-BE8E-E3BA8D25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646BD-8048-4B7F-96D0-719E302E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2019-04-09T11:40:00Z</cp:lastPrinted>
  <dcterms:created xsi:type="dcterms:W3CDTF">2019-04-09T11:41:00Z</dcterms:created>
  <dcterms:modified xsi:type="dcterms:W3CDTF">2019-04-09T11:41:00Z</dcterms:modified>
</cp:coreProperties>
</file>