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6224CB82"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4464C1">
        <w:rPr>
          <w:rStyle w:val="Strong"/>
          <w:rFonts w:asciiTheme="minorHAnsi" w:hAnsiTheme="minorHAnsi" w:cstheme="minorHAnsi"/>
          <w:sz w:val="24"/>
          <w:szCs w:val="24"/>
        </w:rPr>
        <w:t>18</w:t>
      </w:r>
      <w:r w:rsidR="004464C1" w:rsidRPr="004464C1">
        <w:rPr>
          <w:rStyle w:val="Strong"/>
          <w:rFonts w:asciiTheme="minorHAnsi" w:hAnsiTheme="minorHAnsi" w:cstheme="minorHAnsi"/>
          <w:sz w:val="24"/>
          <w:szCs w:val="24"/>
          <w:vertAlign w:val="superscript"/>
        </w:rPr>
        <w:t>th</w:t>
      </w:r>
      <w:r w:rsidR="004464C1">
        <w:rPr>
          <w:rStyle w:val="Strong"/>
          <w:rFonts w:asciiTheme="minorHAnsi" w:hAnsiTheme="minorHAnsi" w:cstheme="minorHAnsi"/>
          <w:sz w:val="24"/>
          <w:szCs w:val="24"/>
        </w:rPr>
        <w:t xml:space="preserve"> September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2B314D87" w14:textId="41946988" w:rsidR="00342688" w:rsidRPr="00342688" w:rsidRDefault="005241D2" w:rsidP="00360E7C">
      <w:pPr>
        <w:pStyle w:val="BodyTextIndent"/>
        <w:tabs>
          <w:tab w:val="left" w:pos="0"/>
        </w:tabs>
        <w:spacing w:before="0" w:beforeAutospacing="0"/>
        <w:ind w:left="0" w:firstLine="0"/>
        <w:jc w:val="left"/>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8D3212">
        <w:rPr>
          <w:rFonts w:asciiTheme="minorHAnsi" w:hAnsiTheme="minorHAnsi" w:cstheme="minorHAnsi"/>
          <w:sz w:val="24"/>
        </w:rPr>
        <w:t>Andy Rogers (Committee Chairman)</w:t>
      </w:r>
      <w:r w:rsidR="00015165">
        <w:rPr>
          <w:rFonts w:asciiTheme="minorHAnsi" w:hAnsiTheme="minorHAnsi" w:cstheme="minorHAnsi"/>
          <w:sz w:val="24"/>
        </w:rPr>
        <w:t>,</w:t>
      </w:r>
      <w:r w:rsidR="00A46C89">
        <w:rPr>
          <w:rFonts w:asciiTheme="minorHAnsi" w:hAnsiTheme="minorHAnsi" w:cstheme="minorHAnsi"/>
          <w:sz w:val="24"/>
        </w:rPr>
        <w:t xml:space="preserve"> </w:t>
      </w:r>
      <w:r w:rsidR="0071193E">
        <w:rPr>
          <w:rFonts w:asciiTheme="minorHAnsi" w:hAnsiTheme="minorHAnsi" w:cstheme="minorHAnsi"/>
          <w:sz w:val="24"/>
        </w:rPr>
        <w:t>P</w:t>
      </w:r>
      <w:r w:rsidR="00EB57EA">
        <w:rPr>
          <w:rFonts w:asciiTheme="minorHAnsi" w:hAnsiTheme="minorHAnsi" w:cstheme="minorHAnsi"/>
          <w:sz w:val="24"/>
        </w:rPr>
        <w:t xml:space="preserve">auline Barnes, </w:t>
      </w:r>
      <w:r w:rsidR="00471CBA">
        <w:rPr>
          <w:rFonts w:asciiTheme="minorHAnsi" w:hAnsiTheme="minorHAnsi" w:cstheme="minorHAnsi"/>
          <w:sz w:val="24"/>
        </w:rPr>
        <w:t xml:space="preserve"> </w:t>
      </w:r>
      <w:r w:rsidR="00A72FF9">
        <w:rPr>
          <w:rFonts w:asciiTheme="minorHAnsi" w:hAnsiTheme="minorHAnsi" w:cstheme="minorHAnsi"/>
          <w:sz w:val="24"/>
        </w:rPr>
        <w:t>Chris Rawlings</w:t>
      </w:r>
      <w:r w:rsidR="008D7816">
        <w:rPr>
          <w:rFonts w:asciiTheme="minorHAnsi" w:hAnsiTheme="minorHAnsi" w:cstheme="minorHAnsi"/>
          <w:sz w:val="24"/>
        </w:rPr>
        <w:t>, James Whitehead</w:t>
      </w:r>
      <w:r w:rsidR="001C0EA9">
        <w:rPr>
          <w:rFonts w:asciiTheme="minorHAnsi" w:hAnsiTheme="minorHAnsi" w:cstheme="minorHAnsi"/>
          <w:sz w:val="24"/>
        </w:rPr>
        <w:t xml:space="preserve">. </w:t>
      </w:r>
      <w:r w:rsidR="006A7797">
        <w:rPr>
          <w:rFonts w:asciiTheme="minorHAnsi" w:hAnsiTheme="minorHAnsi" w:cstheme="minorHAnsi"/>
          <w:sz w:val="24"/>
        </w:rPr>
        <w:t>Also Clair Wilkinson, Clerk.</w:t>
      </w:r>
    </w:p>
    <w:p w14:paraId="0C58B32B" w14:textId="257E5CAE" w:rsidR="00A12695" w:rsidRDefault="009B393E" w:rsidP="008A40A8">
      <w:pPr>
        <w:pStyle w:val="Heading2"/>
      </w:pPr>
      <w:r>
        <w:t>23/</w:t>
      </w:r>
      <w:r w:rsidR="00F90A47">
        <w:t>114</w:t>
      </w:r>
      <w:r w:rsidR="00235FDE" w:rsidRPr="00F00466">
        <w:t xml:space="preserve"> Approval of </w:t>
      </w:r>
      <w:r w:rsidR="00D1609E" w:rsidRPr="00F00466">
        <w:t>a</w:t>
      </w:r>
      <w:r w:rsidR="00235FDE" w:rsidRPr="00F00466">
        <w:t>pologies given</w:t>
      </w:r>
      <w:r w:rsidR="00173F7D" w:rsidRPr="00F00466">
        <w:t>.</w:t>
      </w:r>
      <w:r w:rsidR="000D2822" w:rsidRPr="00F00466">
        <w:t xml:space="preserve">   </w:t>
      </w:r>
      <w:r w:rsidR="00B13E85" w:rsidRPr="004464C1">
        <w:rPr>
          <w:b w:val="0"/>
          <w:bCs w:val="0"/>
        </w:rPr>
        <w:t>Cllr</w:t>
      </w:r>
      <w:r w:rsidR="00F90A47" w:rsidRPr="004464C1">
        <w:rPr>
          <w:b w:val="0"/>
          <w:bCs w:val="0"/>
        </w:rPr>
        <w:t xml:space="preserve"> Sunners is away.</w:t>
      </w:r>
      <w:r w:rsidR="00B13E85">
        <w:t xml:space="preserve"> </w:t>
      </w:r>
    </w:p>
    <w:p w14:paraId="0DEC6139" w14:textId="1B054257" w:rsidR="00B13E85" w:rsidRPr="00F00466" w:rsidRDefault="00B13E85" w:rsidP="00B13E85">
      <w:pPr>
        <w:rPr>
          <w:rFonts w:cstheme="minorHAnsi"/>
          <w:b/>
          <w:bCs/>
          <w:sz w:val="22"/>
          <w:szCs w:val="22"/>
        </w:rPr>
      </w:pPr>
      <w:r w:rsidRPr="00F00466">
        <w:rPr>
          <w:rFonts w:cstheme="minorHAnsi"/>
          <w:b/>
          <w:bCs/>
          <w:sz w:val="22"/>
          <w:szCs w:val="22"/>
        </w:rPr>
        <w:t xml:space="preserve">A proposal was made to approve these </w:t>
      </w:r>
      <w:r>
        <w:rPr>
          <w:rFonts w:cstheme="minorHAnsi"/>
          <w:b/>
          <w:bCs/>
          <w:sz w:val="22"/>
          <w:szCs w:val="22"/>
        </w:rPr>
        <w:t>apologies with the reason given</w:t>
      </w:r>
      <w:r w:rsidRPr="00F00466">
        <w:rPr>
          <w:rFonts w:cstheme="minorHAnsi"/>
          <w:b/>
          <w:bCs/>
          <w:sz w:val="22"/>
          <w:szCs w:val="22"/>
        </w:rPr>
        <w:t>. The proposal was seconded and all Cllrs were in favour.</w:t>
      </w:r>
    </w:p>
    <w:p w14:paraId="7404A0FB" w14:textId="1F123BC9" w:rsidR="0020107E" w:rsidRPr="00F00466" w:rsidRDefault="0020107E" w:rsidP="008A40A8">
      <w:pPr>
        <w:pStyle w:val="Heading2"/>
        <w:rPr>
          <w:rStyle w:val="Heading2Char"/>
          <w:szCs w:val="22"/>
        </w:rPr>
      </w:pPr>
      <w:r w:rsidRPr="00F00466">
        <w:rPr>
          <w:rStyle w:val="Heading2Char"/>
          <w:b/>
          <w:bCs/>
          <w:szCs w:val="22"/>
        </w:rPr>
        <w:t>2</w:t>
      </w:r>
      <w:r w:rsidR="001A0718">
        <w:rPr>
          <w:rStyle w:val="Heading2Char"/>
          <w:b/>
          <w:bCs/>
          <w:szCs w:val="22"/>
        </w:rPr>
        <w:t>3</w:t>
      </w:r>
      <w:r w:rsidRPr="00F00466">
        <w:rPr>
          <w:rStyle w:val="Heading2Char"/>
          <w:b/>
          <w:bCs/>
          <w:szCs w:val="22"/>
        </w:rPr>
        <w:t>/</w:t>
      </w:r>
      <w:r w:rsidR="00F90A47">
        <w:rPr>
          <w:rStyle w:val="Heading2Char"/>
          <w:b/>
          <w:bCs/>
          <w:szCs w:val="22"/>
        </w:rPr>
        <w:t>115</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0D8E148F" w14:textId="7C2CFA9C" w:rsidR="003616D9" w:rsidRDefault="00E43B83" w:rsidP="008A40A8">
      <w:pPr>
        <w:pStyle w:val="Heading2"/>
        <w:rPr>
          <w:rStyle w:val="Heading2Char"/>
          <w:szCs w:val="22"/>
        </w:rPr>
      </w:pPr>
      <w:r w:rsidRPr="00F00466">
        <w:rPr>
          <w:rStyle w:val="Heading2Char"/>
          <w:b/>
          <w:bCs/>
          <w:szCs w:val="22"/>
        </w:rPr>
        <w:t>2</w:t>
      </w:r>
      <w:r w:rsidR="00A97BEA">
        <w:rPr>
          <w:rStyle w:val="Heading2Char"/>
          <w:b/>
          <w:bCs/>
          <w:szCs w:val="22"/>
        </w:rPr>
        <w:t>3</w:t>
      </w:r>
      <w:r w:rsidR="00C402DD" w:rsidRPr="00F00466">
        <w:rPr>
          <w:rStyle w:val="Heading2Char"/>
          <w:b/>
          <w:bCs/>
          <w:szCs w:val="22"/>
        </w:rPr>
        <w:t>/</w:t>
      </w:r>
      <w:r w:rsidR="00F90A47">
        <w:rPr>
          <w:rStyle w:val="Heading2Char"/>
          <w:b/>
          <w:bCs/>
          <w:szCs w:val="22"/>
        </w:rPr>
        <w:t>116</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4A0AEE">
        <w:rPr>
          <w:rStyle w:val="Heading2Char"/>
          <w:szCs w:val="22"/>
        </w:rPr>
        <w:t xml:space="preserve">No public </w:t>
      </w:r>
    </w:p>
    <w:p w14:paraId="0706ADEF" w14:textId="6189CDF4" w:rsidR="00B6584A" w:rsidRDefault="00B6584A" w:rsidP="008A40A8">
      <w:pPr>
        <w:pStyle w:val="Heading2"/>
      </w:pPr>
      <w:r>
        <w:t>23</w:t>
      </w:r>
      <w:r w:rsidRPr="00F00466">
        <w:t>/</w:t>
      </w:r>
      <w:r w:rsidR="00F90A47">
        <w:t>117</w:t>
      </w:r>
      <w:r>
        <w:t>.</w:t>
      </w:r>
      <w:r w:rsidRPr="00F00466">
        <w:t xml:space="preserve"> Approval of minutes from </w:t>
      </w:r>
      <w:r w:rsidR="007A7855">
        <w:t>21</w:t>
      </w:r>
      <w:r w:rsidR="007A7855" w:rsidRPr="007A7855">
        <w:rPr>
          <w:vertAlign w:val="superscript"/>
        </w:rPr>
        <w:t>st</w:t>
      </w:r>
      <w:r w:rsidR="007A7855">
        <w:t xml:space="preserve"> August</w:t>
      </w:r>
      <w:r>
        <w:t xml:space="preserve"> </w:t>
      </w:r>
      <w:r w:rsidRPr="00F00466">
        <w:t>2023.</w:t>
      </w:r>
      <w:r>
        <w:t xml:space="preserve">  </w:t>
      </w:r>
    </w:p>
    <w:p w14:paraId="264B5DFA" w14:textId="77777777" w:rsidR="00B6584A" w:rsidRPr="004464C1" w:rsidRDefault="00B6584A" w:rsidP="00B6584A">
      <w:pPr>
        <w:rPr>
          <w:rFonts w:cstheme="minorHAnsi"/>
          <w:b/>
          <w:bCs/>
          <w:szCs w:val="20"/>
        </w:rPr>
      </w:pPr>
      <w:r w:rsidRPr="004464C1">
        <w:rPr>
          <w:rFonts w:cstheme="minorHAnsi"/>
          <w:b/>
          <w:bCs/>
          <w:szCs w:val="20"/>
        </w:rPr>
        <w:t>A proposal was made to approve these minutes as an accurate account of the meeting. The proposal was seconded and all Cllrs were in favour.</w:t>
      </w:r>
    </w:p>
    <w:p w14:paraId="14BBE32B" w14:textId="7DD284A7" w:rsidR="00B6584A" w:rsidRDefault="00B6584A" w:rsidP="008A40A8">
      <w:pPr>
        <w:pStyle w:val="Heading2"/>
      </w:pPr>
      <w:r w:rsidRPr="00F00466">
        <w:t>2</w:t>
      </w:r>
      <w:r>
        <w:t>3</w:t>
      </w:r>
      <w:r w:rsidRPr="00F00466">
        <w:t>/</w:t>
      </w:r>
      <w:r w:rsidR="00F90A47">
        <w:t>118</w:t>
      </w:r>
      <w:r w:rsidRPr="00F00466">
        <w:t xml:space="preserve">. Action points from previous meeting. </w:t>
      </w:r>
    </w:p>
    <w:p w14:paraId="57C22B13" w14:textId="77777777" w:rsidR="00F90A47" w:rsidRPr="00D6264A" w:rsidRDefault="00F90A47" w:rsidP="00F90A47">
      <w:pPr>
        <w:pStyle w:val="Heading3"/>
      </w:pPr>
      <w:r>
        <w:t>C</w:t>
      </w:r>
      <w:r w:rsidRPr="00D6264A">
        <w:t>lerk</w:t>
      </w:r>
    </w:p>
    <w:p w14:paraId="4EFB575C" w14:textId="0E4B854A" w:rsidR="00F90A47" w:rsidRDefault="00F90A47" w:rsidP="00F90A47">
      <w:r>
        <w:t>21/215. Future agenda. Play equipment discussion for Castle View Road, and applications for grant funding. PENDING</w:t>
      </w:r>
    </w:p>
    <w:p w14:paraId="1B534E00" w14:textId="2F89314F" w:rsidR="00F90A47" w:rsidRDefault="00F90A47" w:rsidP="00F90A47">
      <w:r w:rsidRPr="00F90A47">
        <w:rPr>
          <w:highlight w:val="lightGray"/>
        </w:rPr>
        <w:t>23/30.  Publish grass and hedge cutting tender document and bring back to committee when quotes obtained. DONE</w:t>
      </w:r>
    </w:p>
    <w:p w14:paraId="65E406DA" w14:textId="3516533A" w:rsidR="00F90A47" w:rsidRDefault="00F90A47" w:rsidP="00F90A47">
      <w:r>
        <w:t>23/41. Apply for Memorial Hall Trust grant for defib costs. PENDING BUT MAKING PROGRESS</w:t>
      </w:r>
    </w:p>
    <w:p w14:paraId="77E7C384" w14:textId="2FBE681B" w:rsidR="00F90A47" w:rsidRDefault="00F90A47" w:rsidP="00F90A47">
      <w:r w:rsidRPr="00F90A47">
        <w:rPr>
          <w:highlight w:val="lightGray"/>
        </w:rPr>
        <w:t>23/56. Obtain quotes for re-painting the Badbury phone box.  Bring back to appropriate agenda. DONE</w:t>
      </w:r>
    </w:p>
    <w:p w14:paraId="1144957E" w14:textId="315E0A94" w:rsidR="00F90A47" w:rsidRDefault="00F90A47" w:rsidP="00F90A47">
      <w:r>
        <w:t>23/87. Work with Bartlett Memorials on laying unsafe stones flat where no owner has been located. Clerk to arrange sending the £40 invoice to cover costs to the last known address on file to try to recoup council costs. PENDING RESPONSE FROM DIOCESE</w:t>
      </w:r>
    </w:p>
    <w:p w14:paraId="0F27C40A" w14:textId="401367CC" w:rsidR="00F90A47" w:rsidRDefault="00F90A47" w:rsidP="00F90A47">
      <w:r w:rsidRPr="00F90A47">
        <w:rPr>
          <w:highlight w:val="lightGray"/>
        </w:rPr>
        <w:t>23/102. Do further work on hedging and tree costs for Castle View green area DONE</w:t>
      </w:r>
    </w:p>
    <w:p w14:paraId="03986F21" w14:textId="013FFFFD" w:rsidR="00F90A47" w:rsidRDefault="00F90A47" w:rsidP="00F90A47">
      <w:r>
        <w:t>21/103.  Talk to SBC to see if bench locations would be approved.  Add FB post for feedback and other locations. Add to Finance agenda for approval of funds. Consult with closest residents if plan can proceed. PROGRESS MADE.</w:t>
      </w:r>
    </w:p>
    <w:p w14:paraId="09EC0102" w14:textId="327120E9" w:rsidR="00F90A47" w:rsidRDefault="00F90A47" w:rsidP="00F90A47">
      <w:r w:rsidRPr="00F90A47">
        <w:rPr>
          <w:highlight w:val="lightGray"/>
        </w:rPr>
        <w:t xml:space="preserve">23/104.  Get </w:t>
      </w:r>
      <w:proofErr w:type="spellStart"/>
      <w:r w:rsidRPr="00F90A47">
        <w:rPr>
          <w:highlight w:val="lightGray"/>
        </w:rPr>
        <w:t>verti</w:t>
      </w:r>
      <w:proofErr w:type="spellEnd"/>
      <w:r w:rsidRPr="00F90A47">
        <w:rPr>
          <w:highlight w:val="lightGray"/>
        </w:rPr>
        <w:t>-quake quote for senior football pitch. DONE</w:t>
      </w:r>
    </w:p>
    <w:p w14:paraId="3DEF7029" w14:textId="0FCAC909" w:rsidR="00F90A47" w:rsidRPr="00F90A47" w:rsidRDefault="00F90A47" w:rsidP="00F90A47">
      <w:pPr>
        <w:rPr>
          <w:highlight w:val="lightGray"/>
        </w:rPr>
      </w:pPr>
      <w:r w:rsidRPr="00F90A47">
        <w:rPr>
          <w:highlight w:val="lightGray"/>
        </w:rPr>
        <w:lastRenderedPageBreak/>
        <w:t>23/108. Update all documents and information with burial costs increase. DONE</w:t>
      </w:r>
    </w:p>
    <w:p w14:paraId="25AEA4D8" w14:textId="76579C8F" w:rsidR="00F90A47" w:rsidRDefault="00F90A47" w:rsidP="00F90A47">
      <w:r w:rsidRPr="00F90A47">
        <w:rPr>
          <w:highlight w:val="lightGray"/>
        </w:rPr>
        <w:t>23/110. Check on plum tree status and do remedial work if possible. DONE</w:t>
      </w:r>
    </w:p>
    <w:p w14:paraId="37F6C50A" w14:textId="225D7D71" w:rsidR="00F90A47" w:rsidRPr="00105D1E" w:rsidRDefault="00F90A47" w:rsidP="00F90A47">
      <w:r w:rsidRPr="00F90A47">
        <w:rPr>
          <w:highlight w:val="lightGray"/>
        </w:rPr>
        <w:t>23/111.  Update all documents and information with allotment fees increase. DONE</w:t>
      </w:r>
    </w:p>
    <w:p w14:paraId="5AE78714" w14:textId="39B86108" w:rsidR="00596521" w:rsidRPr="00596521" w:rsidRDefault="00F90A47" w:rsidP="00710500">
      <w:pPr>
        <w:rPr>
          <w:rFonts w:eastAsiaTheme="minorHAnsi"/>
          <w:b/>
          <w:bCs/>
        </w:rPr>
      </w:pPr>
      <w:r w:rsidRPr="005F0B1E">
        <w:rPr>
          <w:b/>
          <w:bCs/>
        </w:rPr>
        <w:t>Cllr Rogers</w:t>
      </w:r>
      <w:r>
        <w:t xml:space="preserve"> – 22/207 - To finalise the agenda request form for verge damage PENDING.</w:t>
      </w:r>
    </w:p>
    <w:p w14:paraId="501843F7" w14:textId="6F79D446" w:rsidR="00B26465" w:rsidRDefault="00B26465" w:rsidP="009932E6">
      <w:pPr>
        <w:ind w:left="-142"/>
        <w:rPr>
          <w:rStyle w:val="Heading2Char"/>
          <w:szCs w:val="22"/>
        </w:rPr>
      </w:pPr>
      <w:r>
        <w:rPr>
          <w:rStyle w:val="Heading2Char"/>
          <w:szCs w:val="22"/>
        </w:rPr>
        <w:t xml:space="preserve">23/119. Items </w:t>
      </w:r>
      <w:r w:rsidR="00A40E79">
        <w:rPr>
          <w:rStyle w:val="Heading2Char"/>
          <w:szCs w:val="22"/>
        </w:rPr>
        <w:t xml:space="preserve">and projects </w:t>
      </w:r>
      <w:r>
        <w:rPr>
          <w:rStyle w:val="Heading2Char"/>
          <w:szCs w:val="22"/>
        </w:rPr>
        <w:t xml:space="preserve">for consideration for 24/25 budget. </w:t>
      </w:r>
    </w:p>
    <w:p w14:paraId="65374C83" w14:textId="09DD75B2" w:rsidR="0028772B" w:rsidRPr="000F06AF" w:rsidRDefault="00CD58F7" w:rsidP="009932E6">
      <w:pPr>
        <w:ind w:left="-142"/>
        <w:rPr>
          <w:rStyle w:val="Heading2Char"/>
          <w:b w:val="0"/>
          <w:bCs w:val="0"/>
          <w:szCs w:val="20"/>
        </w:rPr>
      </w:pPr>
      <w:r w:rsidRPr="000F06AF">
        <w:rPr>
          <w:rStyle w:val="Heading2Char"/>
          <w:b w:val="0"/>
          <w:bCs w:val="0"/>
          <w:szCs w:val="20"/>
        </w:rPr>
        <w:t>Suggested items:</w:t>
      </w:r>
    </w:p>
    <w:p w14:paraId="01767918" w14:textId="002761B5" w:rsidR="00CD58F7" w:rsidRPr="000F06AF" w:rsidRDefault="00CD58F7" w:rsidP="000F06AF">
      <w:pPr>
        <w:rPr>
          <w:rStyle w:val="Heading2Char"/>
          <w:b w:val="0"/>
          <w:bCs w:val="0"/>
          <w:szCs w:val="20"/>
        </w:rPr>
      </w:pPr>
      <w:r w:rsidRPr="000F06AF">
        <w:rPr>
          <w:rStyle w:val="Heading2Char"/>
          <w:b w:val="0"/>
          <w:bCs w:val="0"/>
          <w:szCs w:val="20"/>
        </w:rPr>
        <w:t>£1000 to top up the chapel window refurbishment project</w:t>
      </w:r>
    </w:p>
    <w:p w14:paraId="745302FD" w14:textId="446E5A59" w:rsidR="00CD58F7" w:rsidRPr="000F06AF" w:rsidRDefault="00CD58F7" w:rsidP="000F06AF">
      <w:pPr>
        <w:rPr>
          <w:rStyle w:val="Heading2Char"/>
          <w:b w:val="0"/>
          <w:bCs w:val="0"/>
          <w:szCs w:val="20"/>
        </w:rPr>
      </w:pPr>
      <w:r w:rsidRPr="000F06AF">
        <w:rPr>
          <w:rStyle w:val="Heading2Char"/>
          <w:b w:val="0"/>
          <w:bCs w:val="0"/>
          <w:szCs w:val="20"/>
        </w:rPr>
        <w:t>£3500 to refurb the chapel bell tower. (cost includes scaffolding)</w:t>
      </w:r>
    </w:p>
    <w:p w14:paraId="6C312963" w14:textId="25559CA4" w:rsidR="000F06AF" w:rsidRDefault="000F06AF" w:rsidP="000F06AF">
      <w:pPr>
        <w:rPr>
          <w:rStyle w:val="Heading2Char"/>
          <w:b w:val="0"/>
          <w:bCs w:val="0"/>
          <w:szCs w:val="20"/>
        </w:rPr>
      </w:pPr>
      <w:r w:rsidRPr="000F06AF">
        <w:rPr>
          <w:rStyle w:val="Heading2Char"/>
          <w:b w:val="0"/>
          <w:bCs w:val="0"/>
          <w:szCs w:val="20"/>
        </w:rPr>
        <w:t xml:space="preserve">The Clerk will also add an item to consider moving the unspent 23/24 Castle View green safety funds into the chapel refurbishment budget. </w:t>
      </w:r>
    </w:p>
    <w:p w14:paraId="7BC33D05" w14:textId="0C1B4194" w:rsidR="000F06AF" w:rsidRPr="008A40A8" w:rsidRDefault="000F06AF" w:rsidP="000F06AF">
      <w:pPr>
        <w:rPr>
          <w:rStyle w:val="Heading2Char"/>
          <w:szCs w:val="20"/>
        </w:rPr>
      </w:pPr>
      <w:r w:rsidRPr="008A40A8">
        <w:rPr>
          <w:rStyle w:val="Heading2Char"/>
          <w:szCs w:val="20"/>
        </w:rPr>
        <w:t>A proposal was made to submit the 2 costs above to the Finance committee for consideration in the 24/25 budget. The proposal was seconded and all Cllrs were in favour.</w:t>
      </w:r>
    </w:p>
    <w:p w14:paraId="57CCB855" w14:textId="6C09AFE7" w:rsidR="003F421E" w:rsidRDefault="00554EE8" w:rsidP="009932E6">
      <w:pPr>
        <w:ind w:left="-142"/>
        <w:rPr>
          <w:rStyle w:val="Heading2Char"/>
          <w:b w:val="0"/>
          <w:bCs w:val="0"/>
          <w:szCs w:val="22"/>
        </w:rPr>
      </w:pPr>
      <w:r>
        <w:rPr>
          <w:rStyle w:val="Heading2Char"/>
          <w:szCs w:val="22"/>
        </w:rPr>
        <w:t>2</w:t>
      </w:r>
      <w:r w:rsidR="004862DD">
        <w:rPr>
          <w:rStyle w:val="Heading2Char"/>
          <w:szCs w:val="22"/>
        </w:rPr>
        <w:t>3/</w:t>
      </w:r>
      <w:r w:rsidR="00001EBB">
        <w:rPr>
          <w:rStyle w:val="Heading2Char"/>
          <w:szCs w:val="22"/>
        </w:rPr>
        <w:t>1</w:t>
      </w:r>
      <w:r w:rsidR="00B26465">
        <w:rPr>
          <w:rStyle w:val="Heading2Char"/>
          <w:szCs w:val="22"/>
        </w:rPr>
        <w:t>20</w:t>
      </w:r>
      <w:r w:rsidR="001C675A" w:rsidRPr="00F00466">
        <w:rPr>
          <w:rStyle w:val="Heading2Char"/>
          <w:szCs w:val="22"/>
        </w:rPr>
        <w:t xml:space="preserve">. Parishing Progress. </w:t>
      </w:r>
      <w:r w:rsidR="00C74F5C" w:rsidRPr="00C74F5C">
        <w:rPr>
          <w:rStyle w:val="Heading2Char"/>
          <w:szCs w:val="22"/>
        </w:rPr>
        <w:t>Review of quotes for parish hedge and grass cutting contract for 2024/25 onwards.</w:t>
      </w:r>
    </w:p>
    <w:p w14:paraId="16745176" w14:textId="095EBF72" w:rsidR="00C74F5C" w:rsidRPr="00C74F5C" w:rsidRDefault="00C74F5C" w:rsidP="009932E6">
      <w:pPr>
        <w:ind w:left="-142"/>
        <w:rPr>
          <w:rFonts w:eastAsiaTheme="minorHAnsi" w:cstheme="minorHAnsi"/>
          <w:szCs w:val="20"/>
        </w:rPr>
      </w:pPr>
      <w:r w:rsidRPr="00C74F5C">
        <w:rPr>
          <w:rStyle w:val="Heading2Char"/>
          <w:b w:val="0"/>
          <w:bCs w:val="0"/>
          <w:szCs w:val="20"/>
        </w:rPr>
        <w:t>3 quotes reviewed.</w:t>
      </w:r>
      <w:r w:rsidRPr="00C74F5C">
        <w:rPr>
          <w:rFonts w:eastAsiaTheme="minorHAnsi" w:cstheme="minorHAnsi"/>
          <w:szCs w:val="20"/>
        </w:rPr>
        <w:t xml:space="preserve">  Only 1 had provided a breakdown of the costs.  The Clerk is to go to the other 2 contractors and ask for a breakdown of their costs as per the tender. To come back to October EGPA agenda.</w:t>
      </w:r>
      <w:r w:rsidR="0098389C">
        <w:rPr>
          <w:rFonts w:eastAsiaTheme="minorHAnsi" w:cstheme="minorHAnsi"/>
          <w:szCs w:val="20"/>
        </w:rPr>
        <w:t xml:space="preserve"> Contractors will be asked to do a walk around of the parish if the breakdowns do not provide adequate information.</w:t>
      </w:r>
    </w:p>
    <w:p w14:paraId="7474B299" w14:textId="5242679C" w:rsidR="00511EA3" w:rsidRPr="00475017" w:rsidRDefault="00B235D3" w:rsidP="008A40A8">
      <w:pPr>
        <w:pStyle w:val="Heading2"/>
      </w:pPr>
      <w:r w:rsidRPr="00F00466">
        <w:t>2</w:t>
      </w:r>
      <w:r w:rsidR="00D8680E">
        <w:t>3/</w:t>
      </w:r>
      <w:r w:rsidR="00511EA3">
        <w:t>1</w:t>
      </w:r>
      <w:r w:rsidR="0098389C">
        <w:t>21</w:t>
      </w:r>
      <w:r w:rsidRPr="00F00466">
        <w:t xml:space="preserve">. Parish Appearance and Safety. </w:t>
      </w:r>
      <w:r w:rsidR="003832D0">
        <w:t xml:space="preserve"> </w:t>
      </w:r>
      <w:r w:rsidR="00475017">
        <w:t>To approve a quote for repainting the Badbury BT box.</w:t>
      </w:r>
    </w:p>
    <w:p w14:paraId="257DD12D" w14:textId="6C24106F" w:rsidR="00475017" w:rsidRPr="00475017" w:rsidRDefault="00475017" w:rsidP="008A40A8">
      <w:pPr>
        <w:pStyle w:val="Heading2"/>
      </w:pPr>
      <w:r w:rsidRPr="00475017">
        <w:t xml:space="preserve">The 4 quotes were reviewed, along with the paint costs from the approved supplier of BT box paint. </w:t>
      </w:r>
    </w:p>
    <w:p w14:paraId="28FB5B28" w14:textId="5F3196D5" w:rsidR="00240421" w:rsidRDefault="008A25D8" w:rsidP="008A40A8">
      <w:pPr>
        <w:pStyle w:val="Heading2"/>
      </w:pPr>
      <w:r w:rsidRPr="008A40A8">
        <w:t xml:space="preserve">A proposal was made </w:t>
      </w:r>
      <w:r w:rsidR="00E37923" w:rsidRPr="008A40A8">
        <w:t>to accept the Allbuild quote of £410.00 plus VAT, without paint included but to re-putty any loose windows. The council will purchase</w:t>
      </w:r>
      <w:r w:rsidR="00470541">
        <w:t xml:space="preserve"> </w:t>
      </w:r>
      <w:r w:rsidR="00E37923" w:rsidRPr="008A40A8">
        <w:t xml:space="preserve">approved paint at a cost of </w:t>
      </w:r>
      <w:r w:rsidR="0032409D" w:rsidRPr="008A40A8">
        <w:t>£12.50 primer, £</w:t>
      </w:r>
      <w:r w:rsidR="005F30B8" w:rsidRPr="008A40A8">
        <w:t>13.63 gloss and £</w:t>
      </w:r>
      <w:r w:rsidR="00240421" w:rsidRPr="008A40A8">
        <w:t>8.66 gold. Ex Vat.   The proposal was seconded and all Cllrs were in favour.</w:t>
      </w:r>
    </w:p>
    <w:p w14:paraId="5C476F2F" w14:textId="4AA2A1C2" w:rsidR="00AC71F3" w:rsidRPr="00AC71F3" w:rsidRDefault="00AC71F3" w:rsidP="00AC71F3">
      <w:r>
        <w:t xml:space="preserve">This item will go to October full council for approval as this work would come from unallocated funds. </w:t>
      </w:r>
    </w:p>
    <w:p w14:paraId="4DCA3732" w14:textId="26AD438F" w:rsidR="008F0E41" w:rsidRDefault="006A790B" w:rsidP="008A40A8">
      <w:pPr>
        <w:pStyle w:val="Heading2"/>
      </w:pPr>
      <w:r>
        <w:t>2</w:t>
      </w:r>
      <w:r w:rsidR="008E2D78">
        <w:t>3</w:t>
      </w:r>
      <w:r w:rsidR="002A04FD">
        <w:t>/12</w:t>
      </w:r>
      <w:r w:rsidR="009607EF">
        <w:t>2</w:t>
      </w:r>
      <w:r w:rsidR="00E23670" w:rsidRPr="00F00466">
        <w:t>. Parish Appearance and Safety.</w:t>
      </w:r>
      <w:r w:rsidR="00E23670">
        <w:t xml:space="preserve"> </w:t>
      </w:r>
      <w:r w:rsidR="002A04FD">
        <w:t>W</w:t>
      </w:r>
      <w:r w:rsidR="007C0D30">
        <w:t xml:space="preserve">ork on 2023/24 project to protect the verges at Castle View Green area and improve safety </w:t>
      </w:r>
      <w:r w:rsidR="008F0E41">
        <w:t>by prevent crossing on the unsafe area.  £1500.00 available from budget.</w:t>
      </w:r>
    </w:p>
    <w:p w14:paraId="617C0981" w14:textId="25403224" w:rsidR="009607EF" w:rsidRDefault="009607EF" w:rsidP="008A40A8">
      <w:pPr>
        <w:pStyle w:val="Heading2"/>
      </w:pPr>
      <w:r>
        <w:t>Suggested items to purchase:</w:t>
      </w:r>
    </w:p>
    <w:p w14:paraId="1478FD89" w14:textId="7AAE6241" w:rsidR="009607EF" w:rsidRDefault="00CD5BC0" w:rsidP="009607EF">
      <w:r>
        <w:t xml:space="preserve">94 beech trees – bare root 90/120cm, plus rabbit guards and stakes. </w:t>
      </w:r>
      <w:r w:rsidR="00B95F11">
        <w:t xml:space="preserve"> To ask the handyman to do the work to plant them</w:t>
      </w:r>
    </w:p>
    <w:p w14:paraId="02545828" w14:textId="6932A9C8" w:rsidR="00B95F11" w:rsidRPr="008A40A8" w:rsidRDefault="00B95F11" w:rsidP="009607EF">
      <w:pPr>
        <w:rPr>
          <w:b/>
          <w:bCs/>
        </w:rPr>
      </w:pPr>
      <w:r w:rsidRPr="008A40A8">
        <w:rPr>
          <w:b/>
          <w:bCs/>
        </w:rPr>
        <w:t>A proposal was made to allocate</w:t>
      </w:r>
      <w:r w:rsidR="00DC74BC" w:rsidRPr="008A40A8">
        <w:rPr>
          <w:b/>
          <w:bCs/>
        </w:rPr>
        <w:t xml:space="preserve"> delegated powers to the Clerk to spend up to</w:t>
      </w:r>
      <w:r w:rsidRPr="008A40A8">
        <w:rPr>
          <w:b/>
          <w:bCs/>
        </w:rPr>
        <w:t xml:space="preserve"> £300 for the purchase of the beech trees, guards and stakes. </w:t>
      </w:r>
      <w:r w:rsidR="00DC74BC" w:rsidRPr="008A40A8">
        <w:rPr>
          <w:b/>
          <w:bCs/>
        </w:rPr>
        <w:t xml:space="preserve"> The proposal was seconded and all Cllrs were in favour.</w:t>
      </w:r>
    </w:p>
    <w:p w14:paraId="7C887940" w14:textId="77777777" w:rsidR="00307855" w:rsidRDefault="00DC74BC" w:rsidP="009607EF">
      <w:r>
        <w:t>The handyman is to be tasked with planting them.</w:t>
      </w:r>
    </w:p>
    <w:p w14:paraId="32A97B07" w14:textId="47941BB7" w:rsidR="00DC74BC" w:rsidRPr="009607EF" w:rsidRDefault="00307855" w:rsidP="009607EF">
      <w:r>
        <w:t xml:space="preserve">Fruit or nut trees were not selected due to the current issues with ASB in the area. There is a risk of damage/injury from the </w:t>
      </w:r>
      <w:r w:rsidR="00A05A00">
        <w:t xml:space="preserve">fruit/nuts grown if thrown. </w:t>
      </w:r>
      <w:r w:rsidR="00DC74BC">
        <w:t xml:space="preserve"> </w:t>
      </w:r>
    </w:p>
    <w:p w14:paraId="7F3FDCE4" w14:textId="20EB439F" w:rsidR="00DB7F98" w:rsidRDefault="00DB7F98" w:rsidP="008A40A8">
      <w:pPr>
        <w:pStyle w:val="Heading2"/>
      </w:pPr>
      <w:r>
        <w:t>23/</w:t>
      </w:r>
      <w:r w:rsidR="00076D4E">
        <w:t>1</w:t>
      </w:r>
      <w:r w:rsidR="00A678C2">
        <w:t>2</w:t>
      </w:r>
      <w:r w:rsidR="00076D4E">
        <w:t>3</w:t>
      </w:r>
      <w:r>
        <w:t xml:space="preserve">. Parish Appearance and safety. </w:t>
      </w:r>
      <w:r w:rsidR="00A678C2">
        <w:t>Update on</w:t>
      </w:r>
      <w:r w:rsidR="00076D4E">
        <w:t xml:space="preserve"> </w:t>
      </w:r>
      <w:r>
        <w:t xml:space="preserve">adding extra benches in the parish.   </w:t>
      </w:r>
    </w:p>
    <w:p w14:paraId="098613A6" w14:textId="4AB967EF" w:rsidR="00A678C2" w:rsidRDefault="00A678C2" w:rsidP="00C031A6">
      <w:r>
        <w:t>The Finance committee have approved the funds required.</w:t>
      </w:r>
    </w:p>
    <w:p w14:paraId="1D89EB74" w14:textId="72CE1976" w:rsidR="00A678C2" w:rsidRDefault="00A678C2" w:rsidP="00A678C2">
      <w:r>
        <w:t xml:space="preserve">The bench at New Road is approved </w:t>
      </w:r>
      <w:r w:rsidR="00C031A6">
        <w:t xml:space="preserve">by SBC </w:t>
      </w:r>
      <w:r>
        <w:t>subject to confirming some details. The bench for Hodson Road has been questioned over the distance from the road verge.  To work on this location or chose an alternative location.</w:t>
      </w:r>
    </w:p>
    <w:p w14:paraId="31F06AE0" w14:textId="7A03333E" w:rsidR="00A678C2" w:rsidRDefault="00A678C2" w:rsidP="00A678C2">
      <w:r>
        <w:t>The costs per bench from SBC Highways is £25.00</w:t>
      </w:r>
    </w:p>
    <w:p w14:paraId="7409451D" w14:textId="71F605A1" w:rsidR="00A678C2" w:rsidRPr="00A678C2" w:rsidRDefault="00A678C2" w:rsidP="00A678C2">
      <w:r>
        <w:t>The Clerk will report back on progress at the October meeting.</w:t>
      </w:r>
    </w:p>
    <w:p w14:paraId="1DE70F89" w14:textId="25EBB6DB" w:rsidR="00314C8A" w:rsidRDefault="00034CAD" w:rsidP="008A40A8">
      <w:pPr>
        <w:pStyle w:val="Heading2"/>
      </w:pPr>
      <w:r>
        <w:t>2</w:t>
      </w:r>
      <w:r w:rsidR="00241DE4">
        <w:t>3</w:t>
      </w:r>
      <w:r w:rsidR="00A36193" w:rsidRPr="00F00466">
        <w:t>/</w:t>
      </w:r>
      <w:r w:rsidR="00830FCF">
        <w:t>1</w:t>
      </w:r>
      <w:r w:rsidR="00C031A6">
        <w:t>24</w:t>
      </w:r>
      <w:r w:rsidR="00A36193" w:rsidRPr="00F00466">
        <w:t>. Building and amenity priorities. Football Club report.</w:t>
      </w:r>
      <w:r w:rsidR="00563B31" w:rsidRPr="00830FCF">
        <w:t xml:space="preserve"> </w:t>
      </w:r>
    </w:p>
    <w:p w14:paraId="1928796D" w14:textId="34514EAE" w:rsidR="000326DD" w:rsidRPr="00EC0EF8" w:rsidRDefault="00C031A6" w:rsidP="00314C8A">
      <w:r>
        <w:t xml:space="preserve">No report received. </w:t>
      </w:r>
    </w:p>
    <w:p w14:paraId="17F91104" w14:textId="0126C00C" w:rsidR="00EC0EF8" w:rsidRDefault="00EC0EF8" w:rsidP="008A40A8">
      <w:pPr>
        <w:pStyle w:val="Heading2"/>
      </w:pPr>
      <w:r w:rsidRPr="00F00466">
        <w:t>2</w:t>
      </w:r>
      <w:r>
        <w:t>3</w:t>
      </w:r>
      <w:r w:rsidRPr="00F00466">
        <w:t>/</w:t>
      </w:r>
      <w:r w:rsidR="00830FCF">
        <w:t>1</w:t>
      </w:r>
      <w:r w:rsidR="00C031A6">
        <w:t>25</w:t>
      </w:r>
      <w:r w:rsidRPr="00F00466">
        <w:t xml:space="preserve">. Building and amenity priorities. </w:t>
      </w:r>
      <w:r>
        <w:t>Tennis</w:t>
      </w:r>
      <w:r w:rsidRPr="00F00466">
        <w:t xml:space="preserve"> Club report. </w:t>
      </w:r>
      <w:r w:rsidR="00E33927" w:rsidRPr="00E33927">
        <w:rPr>
          <w:b w:val="0"/>
          <w:bCs w:val="0"/>
        </w:rPr>
        <w:t>An emailed report was received which was shared with Cllrs.</w:t>
      </w:r>
    </w:p>
    <w:p w14:paraId="21F6C256" w14:textId="1460A600" w:rsidR="00E600CE" w:rsidRPr="00F00466" w:rsidRDefault="000326DD" w:rsidP="008A40A8">
      <w:pPr>
        <w:pStyle w:val="Heading2"/>
      </w:pPr>
      <w:r>
        <w:t>2</w:t>
      </w:r>
      <w:r w:rsidR="00F11252">
        <w:t>3</w:t>
      </w:r>
      <w:r w:rsidR="00E600CE" w:rsidRPr="00F00466">
        <w:t>/</w:t>
      </w:r>
      <w:r w:rsidR="00830FCF">
        <w:t>1</w:t>
      </w:r>
      <w:r w:rsidR="00E33927">
        <w:t>26</w:t>
      </w:r>
      <w:r w:rsidR="00E600CE" w:rsidRPr="00F00466">
        <w:t xml:space="preserve">. </w:t>
      </w:r>
      <w:r w:rsidR="00DD3B5A" w:rsidRPr="00F00466">
        <w:t>Building and amenity priorities.  Pavilion</w:t>
      </w:r>
      <w:r w:rsidR="00C76C75" w:rsidRPr="00F00466">
        <w:t>.</w:t>
      </w:r>
      <w:r w:rsidR="007B2508" w:rsidRPr="00F00466">
        <w:t xml:space="preserve"> </w:t>
      </w:r>
      <w:r w:rsidR="00DD3B5A" w:rsidRPr="006949C1">
        <w:t>No items</w:t>
      </w:r>
    </w:p>
    <w:p w14:paraId="7ECA3512" w14:textId="4CA8B31E" w:rsidR="008C7B37" w:rsidRDefault="0028251B" w:rsidP="008A40A8">
      <w:pPr>
        <w:pStyle w:val="Heading2"/>
      </w:pPr>
      <w:r w:rsidRPr="00F00466">
        <w:t>2</w:t>
      </w:r>
      <w:r w:rsidR="00F11252">
        <w:t>3/</w:t>
      </w:r>
      <w:r w:rsidR="00830FCF">
        <w:t>1</w:t>
      </w:r>
      <w:r w:rsidR="00E33927">
        <w:t>27</w:t>
      </w:r>
      <w:r w:rsidR="001F193A" w:rsidRPr="00F00466">
        <w:t xml:space="preserve">. </w:t>
      </w:r>
      <w:r w:rsidR="007F3CCD" w:rsidRPr="00F00466">
        <w:t xml:space="preserve">Rec Hall, grounds and carpark. </w:t>
      </w:r>
      <w:r w:rsidR="00B12025" w:rsidRPr="00F00466">
        <w:t xml:space="preserve"> </w:t>
      </w:r>
      <w:r w:rsidR="00E33927">
        <w:t>Discussion and vote on terms of hiring for the Tennis Club, for the Rec Hall.</w:t>
      </w:r>
    </w:p>
    <w:p w14:paraId="4EEAB2C5" w14:textId="2A298B72" w:rsidR="00E33927" w:rsidRDefault="00E33927" w:rsidP="00E33927">
      <w:pPr>
        <w:rPr>
          <w:b/>
          <w:bCs/>
        </w:rPr>
      </w:pPr>
      <w:r w:rsidRPr="00FF483B">
        <w:rPr>
          <w:b/>
          <w:bCs/>
        </w:rPr>
        <w:t xml:space="preserve">A proposal was made that during </w:t>
      </w:r>
      <w:r w:rsidR="00A2398D" w:rsidRPr="00FF483B">
        <w:rPr>
          <w:b/>
          <w:bCs/>
        </w:rPr>
        <w:t xml:space="preserve">“British Summer Time” </w:t>
      </w:r>
      <w:r w:rsidR="000C32C7" w:rsidRPr="00FF483B">
        <w:rPr>
          <w:b/>
          <w:bCs/>
        </w:rPr>
        <w:t xml:space="preserve">the hall hire would be at no charge, </w:t>
      </w:r>
      <w:r w:rsidR="00FF483B" w:rsidRPr="00FF483B">
        <w:rPr>
          <w:b/>
          <w:bCs/>
        </w:rPr>
        <w:t xml:space="preserve">the rest of the year during “Greenwich Mean Time” the hall would be charged at its standard rates.  </w:t>
      </w:r>
      <w:r w:rsidR="00FF483B">
        <w:rPr>
          <w:b/>
          <w:bCs/>
        </w:rPr>
        <w:t>The proposal was seconded and all Cllrs were in favour.</w:t>
      </w:r>
    </w:p>
    <w:p w14:paraId="4B77C183" w14:textId="4DA9359A" w:rsidR="00924714" w:rsidRDefault="00924714" w:rsidP="00924714">
      <w:pPr>
        <w:pStyle w:val="Heading2"/>
      </w:pPr>
      <w:r>
        <w:t>23/128</w:t>
      </w:r>
      <w:r w:rsidR="009D40E3">
        <w:t>.</w:t>
      </w:r>
      <w:r>
        <w:t xml:space="preserve"> Rec Hall, grounds and carpark.  Discuss and vote on Verti-quake for the senior pitch.</w:t>
      </w:r>
    </w:p>
    <w:p w14:paraId="6B1F5E72" w14:textId="2B160E08" w:rsidR="00924714" w:rsidRDefault="00924714" w:rsidP="00924714">
      <w:r>
        <w:t xml:space="preserve">Our contractors </w:t>
      </w:r>
      <w:proofErr w:type="spellStart"/>
      <w:r>
        <w:t>Merretts</w:t>
      </w:r>
      <w:proofErr w:type="spellEnd"/>
      <w:r>
        <w:t xml:space="preserve"> can do this work for £350.00 plus VAT.  </w:t>
      </w:r>
    </w:p>
    <w:p w14:paraId="681AB724" w14:textId="1B6DF366" w:rsidR="004320B1" w:rsidRPr="004320B1" w:rsidRDefault="004320B1" w:rsidP="00924714">
      <w:pPr>
        <w:rPr>
          <w:b/>
          <w:bCs/>
        </w:rPr>
      </w:pPr>
      <w:r w:rsidRPr="004320B1">
        <w:rPr>
          <w:b/>
          <w:bCs/>
        </w:rPr>
        <w:t xml:space="preserve">A proposal was made to approve the costs of £350 plus VAT from </w:t>
      </w:r>
      <w:proofErr w:type="spellStart"/>
      <w:r w:rsidRPr="004320B1">
        <w:rPr>
          <w:b/>
          <w:bCs/>
        </w:rPr>
        <w:t>Merretts</w:t>
      </w:r>
      <w:proofErr w:type="spellEnd"/>
      <w:r w:rsidRPr="004320B1">
        <w:rPr>
          <w:b/>
          <w:bCs/>
        </w:rPr>
        <w:t xml:space="preserve"> to </w:t>
      </w:r>
      <w:proofErr w:type="spellStart"/>
      <w:r w:rsidRPr="004320B1">
        <w:rPr>
          <w:b/>
          <w:bCs/>
        </w:rPr>
        <w:t>verti</w:t>
      </w:r>
      <w:proofErr w:type="spellEnd"/>
      <w:r w:rsidRPr="004320B1">
        <w:rPr>
          <w:b/>
          <w:bCs/>
        </w:rPr>
        <w:t>-quake the senior pitch. The proposal was seconded and all Cllrs were in favour.</w:t>
      </w:r>
    </w:p>
    <w:p w14:paraId="229BD9F9" w14:textId="7415B865" w:rsidR="004320B1" w:rsidRPr="00924714" w:rsidRDefault="004320B1" w:rsidP="00924714">
      <w:r>
        <w:t>This cost will come out of the allocated funds for rec ground improvements.</w:t>
      </w:r>
    </w:p>
    <w:p w14:paraId="12589DAE" w14:textId="40BFFFE5" w:rsidR="006B0F77" w:rsidRDefault="006B0F77" w:rsidP="006B0F77">
      <w:pPr>
        <w:pStyle w:val="Heading2"/>
      </w:pPr>
      <w:r>
        <w:t>23/12</w:t>
      </w:r>
      <w:r>
        <w:t>9</w:t>
      </w:r>
      <w:r w:rsidR="009D40E3">
        <w:t>.</w:t>
      </w:r>
      <w:r>
        <w:t xml:space="preserve"> Rec Hall, grounds and carpark.  Discuss and vote on </w:t>
      </w:r>
      <w:r>
        <w:t>costs to adjust the Rec Ground speed bumps to allow wheelchair/scooter access.</w:t>
      </w:r>
    </w:p>
    <w:p w14:paraId="3F6FD837" w14:textId="77777777" w:rsidR="00E53177" w:rsidRDefault="006B0F77" w:rsidP="006B0F77">
      <w:pPr>
        <w:rPr>
          <w:b/>
          <w:bCs/>
        </w:rPr>
      </w:pPr>
      <w:r w:rsidRPr="00220042">
        <w:rPr>
          <w:b/>
          <w:bCs/>
        </w:rPr>
        <w:t>A proposal was made to approve the costs of £</w:t>
      </w:r>
      <w:r w:rsidR="00220042" w:rsidRPr="00220042">
        <w:rPr>
          <w:b/>
          <w:bCs/>
        </w:rPr>
        <w:t>300 plus VAT from Allbuild to remove alternate side sections from the speed bumps. The proposal was seconded and all Cllrs were in favour.</w:t>
      </w:r>
    </w:p>
    <w:p w14:paraId="0BA37907" w14:textId="5A59BB35" w:rsidR="00220042" w:rsidRPr="009D40E3" w:rsidRDefault="00220042" w:rsidP="006B0F77">
      <w:pPr>
        <w:rPr>
          <w:b/>
          <w:bCs/>
        </w:rPr>
      </w:pPr>
      <w:r>
        <w:t>The end sections are to be bolted back onto the road to stop them degrading.</w:t>
      </w:r>
    </w:p>
    <w:p w14:paraId="513BEA19" w14:textId="770BB15A" w:rsidR="009D40E3" w:rsidRPr="006B0F77" w:rsidRDefault="009D40E3" w:rsidP="006B0F77">
      <w:r>
        <w:t>This cost will come out of the allocated funds for rec ground improvements.</w:t>
      </w:r>
    </w:p>
    <w:p w14:paraId="7C754B78" w14:textId="5B2090D5" w:rsidR="006B7A80" w:rsidRDefault="002412EE" w:rsidP="00924714">
      <w:pPr>
        <w:pStyle w:val="Heading2"/>
      </w:pPr>
      <w:r w:rsidRPr="00F00466">
        <w:t>2</w:t>
      </w:r>
      <w:r w:rsidR="00F11252">
        <w:t>3</w:t>
      </w:r>
      <w:r w:rsidR="00E36CD4">
        <w:t>/</w:t>
      </w:r>
      <w:r w:rsidR="00830FCF">
        <w:t>1</w:t>
      </w:r>
      <w:r w:rsidR="00E53177">
        <w:t>30</w:t>
      </w:r>
      <w:r w:rsidR="0063469A" w:rsidRPr="00F00466">
        <w:t>. Chapel</w:t>
      </w:r>
      <w:r w:rsidR="00E36CD4">
        <w:t>, Museum and graveyards.</w:t>
      </w:r>
      <w:r w:rsidR="0063469A" w:rsidRPr="00F00466">
        <w:t xml:space="preserve"> </w:t>
      </w:r>
      <w:r w:rsidR="006B7A80">
        <w:t xml:space="preserve">Review </w:t>
      </w:r>
      <w:r w:rsidR="00401E46">
        <w:t xml:space="preserve">additional </w:t>
      </w:r>
      <w:r w:rsidR="006B7A80">
        <w:t>costs for</w:t>
      </w:r>
      <w:r w:rsidR="001B7CEC">
        <w:t xml:space="preserve"> pre-purchase of plots and</w:t>
      </w:r>
      <w:r w:rsidR="006B7A80">
        <w:t xml:space="preserve"> approve a percentage increase.  </w:t>
      </w:r>
      <w:r w:rsidR="006B7A80" w:rsidRPr="006B7A80">
        <w:t>(to account for annual maintenance costs when there is no cemetery income</w:t>
      </w:r>
      <w:r w:rsidR="006B7A80">
        <w:t xml:space="preserve"> when the graveyards are full</w:t>
      </w:r>
      <w:r w:rsidR="006B7A80" w:rsidRPr="006B7A80">
        <w:t>)</w:t>
      </w:r>
    </w:p>
    <w:p w14:paraId="5F45A011" w14:textId="05E636E5" w:rsidR="006B7A80" w:rsidRDefault="006B7A80" w:rsidP="006B7A80">
      <w:r>
        <w:rPr>
          <w:rFonts w:eastAsiaTheme="minorHAnsi"/>
        </w:rPr>
        <w:t>After a discussion, the following proposal was made:</w:t>
      </w:r>
    </w:p>
    <w:p w14:paraId="556EC2F1" w14:textId="1170F0D3" w:rsidR="006B7A80" w:rsidRDefault="006B7A80" w:rsidP="008A40A8">
      <w:pPr>
        <w:pStyle w:val="Heading2"/>
      </w:pPr>
      <w:r>
        <w:t>To make a 80% increase to the</w:t>
      </w:r>
      <w:r w:rsidR="00401E46">
        <w:t xml:space="preserve"> pre-purchase costs for burial and ashes interment plots</w:t>
      </w:r>
      <w:r w:rsidR="00680CAA">
        <w:t>.</w:t>
      </w:r>
      <w:r>
        <w:t xml:space="preserve"> The proposal was seconded and the majority of Cllrs were in favour.  </w:t>
      </w:r>
    </w:p>
    <w:p w14:paraId="0291DF82" w14:textId="77777777" w:rsidR="00B82CB7" w:rsidRDefault="00B82CB7" w:rsidP="00B82CB7">
      <w:pPr>
        <w:spacing w:before="0" w:beforeAutospacing="0"/>
      </w:pPr>
    </w:p>
    <w:p w14:paraId="02F1170E" w14:textId="25211E3D" w:rsidR="006B7A80" w:rsidRDefault="006B7A80" w:rsidP="00B82CB7">
      <w:pPr>
        <w:spacing w:before="0" w:beforeAutospacing="0"/>
      </w:pPr>
      <w:r>
        <w:t>The costs increases would be 80% of the current costs of:</w:t>
      </w:r>
    </w:p>
    <w:p w14:paraId="25E3C6F1" w14:textId="35A555CC" w:rsidR="006B7A80" w:rsidRDefault="007D4AED" w:rsidP="00B82CB7">
      <w:pPr>
        <w:spacing w:before="0" w:beforeAutospacing="0"/>
      </w:pPr>
      <w:r>
        <w:t>Burial plot</w:t>
      </w:r>
      <w:r w:rsidR="00680CAA">
        <w:t xml:space="preserve"> pre-</w:t>
      </w:r>
      <w:r w:rsidR="00E43251">
        <w:t>purchase</w:t>
      </w:r>
      <w:r>
        <w:t xml:space="preserve"> £</w:t>
      </w:r>
      <w:r w:rsidR="00621ADE">
        <w:t>289.00</w:t>
      </w:r>
      <w:r w:rsidR="004F5E06">
        <w:t xml:space="preserve"> (Rising to £520.20)</w:t>
      </w:r>
    </w:p>
    <w:p w14:paraId="440F0F78" w14:textId="48033D73" w:rsidR="00D855EC" w:rsidRDefault="00D855EC" w:rsidP="00B82CB7">
      <w:pPr>
        <w:spacing w:before="0" w:beforeAutospacing="0"/>
      </w:pPr>
      <w:r>
        <w:t xml:space="preserve">Ashes plot </w:t>
      </w:r>
      <w:r w:rsidR="00680CAA">
        <w:t>pre-</w:t>
      </w:r>
      <w:r w:rsidR="00E43251">
        <w:t>purchase</w:t>
      </w:r>
      <w:r w:rsidR="009C00F7">
        <w:t xml:space="preserve"> </w:t>
      </w:r>
      <w:r>
        <w:t>£</w:t>
      </w:r>
      <w:r w:rsidR="004F5E06">
        <w:t xml:space="preserve">167.00 (Rising to </w:t>
      </w:r>
      <w:r w:rsidR="001B7CEC">
        <w:t>£300.30)</w:t>
      </w:r>
    </w:p>
    <w:p w14:paraId="202B3622" w14:textId="15F1C0E3" w:rsidR="00500CF2" w:rsidRDefault="00B82CB7" w:rsidP="006B7A80">
      <w:r>
        <w:t>The updated costs will be published on the councils website</w:t>
      </w:r>
      <w:r w:rsidR="00BA5D4E">
        <w:t xml:space="preserve"> and reported on the RFO’s monthly finance report</w:t>
      </w:r>
      <w:r>
        <w:t xml:space="preserve">. </w:t>
      </w:r>
    </w:p>
    <w:p w14:paraId="161F9A60" w14:textId="7B20228A" w:rsidR="00D10E88" w:rsidRDefault="00D10E88" w:rsidP="00D10E88">
      <w:pPr>
        <w:pStyle w:val="Heading2"/>
      </w:pPr>
      <w:r>
        <w:t>23/131. To approve how to spend £166.</w:t>
      </w:r>
      <w:r w:rsidR="005D4922">
        <w:t>67 left in a residents will for the use in the Sir Henry Calley Memorial Garden.</w:t>
      </w:r>
    </w:p>
    <w:p w14:paraId="3B30A989" w14:textId="1DA61AC3" w:rsidR="005D4922" w:rsidRPr="00102349" w:rsidRDefault="005D4922" w:rsidP="005D4922">
      <w:pPr>
        <w:rPr>
          <w:b/>
          <w:bCs/>
        </w:rPr>
      </w:pPr>
      <w:r w:rsidRPr="00102349">
        <w:rPr>
          <w:b/>
          <w:bCs/>
        </w:rPr>
        <w:t>A proposal was made to use these funds to purchase bulbs to cover as much of the year as possible, with colour for the SHCMG</w:t>
      </w:r>
      <w:r w:rsidR="00102349" w:rsidRPr="00102349">
        <w:rPr>
          <w:b/>
          <w:bCs/>
        </w:rPr>
        <w:t>, plus the replacement of the Rosemary bushes that died last winter in the Covid garden</w:t>
      </w:r>
      <w:r w:rsidRPr="00102349">
        <w:rPr>
          <w:b/>
          <w:bCs/>
        </w:rPr>
        <w:t>. The proposal was seconded and all Cllrs were in favour.</w:t>
      </w:r>
    </w:p>
    <w:p w14:paraId="743147CA" w14:textId="54527ACC" w:rsidR="005D4922" w:rsidRPr="005D4922" w:rsidRDefault="005D4922" w:rsidP="005D4922">
      <w:r>
        <w:t xml:space="preserve">Suggested bulbs are: </w:t>
      </w:r>
      <w:r w:rsidR="007B5F98">
        <w:t>s</w:t>
      </w:r>
      <w:r>
        <w:t xml:space="preserve">nowdrops, </w:t>
      </w:r>
      <w:r w:rsidR="007B5F98">
        <w:t>b</w:t>
      </w:r>
      <w:r>
        <w:t xml:space="preserve">luebells, Daffodils, tulips, </w:t>
      </w:r>
      <w:r w:rsidR="00102349">
        <w:t xml:space="preserve">alliums, wild garlic, and cyclamen. </w:t>
      </w:r>
    </w:p>
    <w:p w14:paraId="47A3AEA4" w14:textId="728088B6" w:rsidR="00651FC2" w:rsidRDefault="0085458D" w:rsidP="008A40A8">
      <w:pPr>
        <w:pStyle w:val="Heading2"/>
      </w:pPr>
      <w:r w:rsidRPr="00F00466">
        <w:t>2</w:t>
      </w:r>
      <w:r w:rsidR="001F36A0">
        <w:t>3/</w:t>
      </w:r>
      <w:r w:rsidR="006E6DBE">
        <w:t>1</w:t>
      </w:r>
      <w:r w:rsidR="007B5F98">
        <w:t>32</w:t>
      </w:r>
      <w:r w:rsidRPr="00F00466">
        <w:t xml:space="preserve">. Castle View Play area.  </w:t>
      </w:r>
      <w:r w:rsidR="00F13ABF" w:rsidRPr="00F00466">
        <w:t>No items</w:t>
      </w:r>
      <w:r w:rsidR="00124265" w:rsidRPr="00F00466">
        <w:t xml:space="preserve"> </w:t>
      </w:r>
    </w:p>
    <w:p w14:paraId="2F97B137" w14:textId="2F065C0E" w:rsidR="00571292" w:rsidRDefault="00571292" w:rsidP="00571292">
      <w:pPr>
        <w:pStyle w:val="Heading2"/>
      </w:pPr>
      <w:r>
        <w:t>23/133. Allotments.  Request from handyman for a more permanent plot numbering system.</w:t>
      </w:r>
    </w:p>
    <w:p w14:paraId="653E8C44" w14:textId="5D42232F" w:rsidR="00571292" w:rsidRPr="00571292" w:rsidRDefault="00571292" w:rsidP="00571292">
      <w:r>
        <w:t>The Clerk is to cost up metal numbers/letters and bring back to next EGPA meeting for consideration.</w:t>
      </w:r>
    </w:p>
    <w:p w14:paraId="559997ED" w14:textId="77777777" w:rsidR="00FA0660" w:rsidRDefault="00CD4FB2" w:rsidP="008A40A8">
      <w:pPr>
        <w:pStyle w:val="Heading2"/>
      </w:pPr>
      <w:r w:rsidRPr="00F00466">
        <w:t>2</w:t>
      </w:r>
      <w:r w:rsidR="001F36A0">
        <w:t>3/</w:t>
      </w:r>
      <w:r w:rsidR="00163BE3">
        <w:t>1</w:t>
      </w:r>
      <w:r w:rsidR="003A7C0E">
        <w:t>3</w:t>
      </w:r>
      <w:r w:rsidR="00571292">
        <w:t>4</w:t>
      </w:r>
      <w:r w:rsidRPr="00F00466">
        <w:t xml:space="preserve"> Allotments.  </w:t>
      </w:r>
      <w:r w:rsidR="003C714D">
        <w:t>P</w:t>
      </w:r>
      <w:r w:rsidR="00FA0660">
        <w:t xml:space="preserve">ear </w:t>
      </w:r>
      <w:r w:rsidR="003C714D">
        <w:t xml:space="preserve">tree removal for plot </w:t>
      </w:r>
      <w:r w:rsidR="00FA0660">
        <w:t>7A that has never had fruit.</w:t>
      </w:r>
    </w:p>
    <w:p w14:paraId="48ECA05F" w14:textId="3B1516B9" w:rsidR="003C714D" w:rsidRDefault="00FA0660" w:rsidP="008A40A8">
      <w:pPr>
        <w:pStyle w:val="Heading2"/>
      </w:pPr>
      <w:r>
        <w:t>A proposal was made to allow the removal of the tree as long as its replaced with another fruit tree. The proposal was seconded and all Cllrs were in favour.</w:t>
      </w:r>
      <w:r w:rsidR="00481EED" w:rsidRPr="00481EED">
        <w:t xml:space="preserve"> </w:t>
      </w:r>
    </w:p>
    <w:p w14:paraId="652875B2" w14:textId="5256A431" w:rsidR="00012DB6" w:rsidRDefault="00163BE3" w:rsidP="008A40A8">
      <w:pPr>
        <w:pStyle w:val="Heading2"/>
        <w:rPr>
          <w:rStyle w:val="Heading2Char"/>
          <w:szCs w:val="22"/>
        </w:rPr>
      </w:pPr>
      <w:r>
        <w:rPr>
          <w:rStyle w:val="Heading2Char"/>
          <w:b/>
          <w:bCs/>
          <w:szCs w:val="22"/>
        </w:rPr>
        <w:t>2</w:t>
      </w:r>
      <w:r w:rsidR="00337EE7">
        <w:rPr>
          <w:rStyle w:val="Heading2Char"/>
          <w:b/>
          <w:bCs/>
          <w:szCs w:val="22"/>
        </w:rPr>
        <w:t>3/</w:t>
      </w:r>
      <w:r w:rsidR="00A63283">
        <w:rPr>
          <w:rStyle w:val="Heading2Char"/>
          <w:b/>
          <w:bCs/>
          <w:szCs w:val="22"/>
        </w:rPr>
        <w:t>1</w:t>
      </w:r>
      <w:r w:rsidR="002D2801">
        <w:rPr>
          <w:rStyle w:val="Heading2Char"/>
          <w:b/>
          <w:bCs/>
          <w:szCs w:val="22"/>
        </w:rPr>
        <w:t>35</w:t>
      </w:r>
      <w:r w:rsidR="007466A4" w:rsidRPr="00F00466">
        <w:rPr>
          <w:rStyle w:val="Heading2Char"/>
          <w:b/>
          <w:bCs/>
          <w:szCs w:val="22"/>
        </w:rPr>
        <w:t xml:space="preserve">. </w:t>
      </w:r>
      <w:r w:rsidR="00AE1F21" w:rsidRPr="00F00466">
        <w:rPr>
          <w:rStyle w:val="Heading2Char"/>
          <w:b/>
          <w:bCs/>
          <w:szCs w:val="22"/>
        </w:rPr>
        <w:t xml:space="preserve">Vulnerable People. </w:t>
      </w:r>
      <w:r w:rsidR="004A4C79" w:rsidRPr="006949C1">
        <w:rPr>
          <w:rStyle w:val="Heading2Char"/>
          <w:szCs w:val="22"/>
        </w:rPr>
        <w:t>No items</w:t>
      </w:r>
    </w:p>
    <w:p w14:paraId="6CD2D41B" w14:textId="20313EF4" w:rsidR="002D2801" w:rsidRDefault="002D2801" w:rsidP="002D2801">
      <w:pPr>
        <w:pStyle w:val="Heading2"/>
      </w:pPr>
      <w:r>
        <w:t>23/136. Youth Provision. Consideration of booking extra BEST sessions for school holidays, plus funding for a weekly youth club.</w:t>
      </w:r>
    </w:p>
    <w:p w14:paraId="611CDDAA" w14:textId="40A52E25" w:rsidR="004B33E4" w:rsidRPr="004B33E4" w:rsidRDefault="004B33E4" w:rsidP="004B33E4">
      <w:pPr>
        <w:rPr>
          <w:b/>
          <w:bCs/>
        </w:rPr>
      </w:pPr>
      <w:r w:rsidRPr="004B33E4">
        <w:rPr>
          <w:b/>
          <w:bCs/>
        </w:rPr>
        <w:t>A proposal was made to use some of the existing budget to invite BEST back for 2 sessions over half term in October.  The proposal was seconded and all Cllrs were in favour.</w:t>
      </w:r>
    </w:p>
    <w:p w14:paraId="31BAB8D6" w14:textId="3468F0AD" w:rsidR="002D2801" w:rsidRPr="004B33E4" w:rsidRDefault="004B33E4" w:rsidP="002D2801">
      <w:r>
        <w:t xml:space="preserve">The agenda item will be moved to October for the rest of the discussion to encompass Cllr Sunners who raised the item. </w:t>
      </w:r>
    </w:p>
    <w:p w14:paraId="5A8ED96A" w14:textId="307D4144" w:rsidR="00685E00" w:rsidRDefault="00301BCF" w:rsidP="008A40A8">
      <w:pPr>
        <w:pStyle w:val="Heading2"/>
      </w:pPr>
      <w:r w:rsidRPr="00F00466">
        <w:rPr>
          <w:rStyle w:val="Heading2Char"/>
          <w:b/>
          <w:bCs/>
          <w:szCs w:val="22"/>
        </w:rPr>
        <w:t>2</w:t>
      </w:r>
      <w:r w:rsidR="004D223F">
        <w:rPr>
          <w:rStyle w:val="Heading2Char"/>
          <w:b/>
          <w:bCs/>
          <w:szCs w:val="22"/>
        </w:rPr>
        <w:t>3/</w:t>
      </w:r>
      <w:r w:rsidR="00A63283">
        <w:rPr>
          <w:rStyle w:val="Heading2Char"/>
          <w:b/>
          <w:bCs/>
          <w:szCs w:val="22"/>
        </w:rPr>
        <w:t>1</w:t>
      </w:r>
      <w:r w:rsidR="002D2801">
        <w:rPr>
          <w:rStyle w:val="Heading2Char"/>
          <w:b/>
          <w:bCs/>
          <w:szCs w:val="22"/>
        </w:rPr>
        <w:t>37</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t xml:space="preserve">  </w:t>
      </w:r>
      <w:r w:rsidR="000A6D79" w:rsidRPr="00F00466">
        <w:t xml:space="preserve"> </w:t>
      </w:r>
      <w:r w:rsidR="00F130FB" w:rsidRPr="00F00466">
        <w:t xml:space="preserve"> </w:t>
      </w:r>
      <w:r w:rsidR="00685E00" w:rsidRPr="00685E00">
        <w:t>None</w:t>
      </w:r>
    </w:p>
    <w:p w14:paraId="1274B709" w14:textId="77777777" w:rsidR="00454714" w:rsidRPr="00454714" w:rsidRDefault="00454714" w:rsidP="00454714"/>
    <w:p w14:paraId="7827918D" w14:textId="3C66AFAB"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25EBD">
        <w:rPr>
          <w:rFonts w:asciiTheme="minorHAnsi" w:hAnsiTheme="minorHAnsi" w:cstheme="minorHAnsi"/>
          <w:sz w:val="24"/>
        </w:rPr>
        <w:t xml:space="preserve"> 20.</w:t>
      </w:r>
      <w:r w:rsidR="00414A77">
        <w:rPr>
          <w:rFonts w:asciiTheme="minorHAnsi" w:hAnsiTheme="minorHAnsi" w:cstheme="minorHAnsi"/>
          <w:sz w:val="24"/>
        </w:rPr>
        <w:t>24</w:t>
      </w:r>
    </w:p>
    <w:p w14:paraId="200D46D3" w14:textId="34BD05A1" w:rsidR="00A82887" w:rsidRPr="00C72982" w:rsidRDefault="00A6119C" w:rsidP="00DB4F61">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Mon</w:t>
      </w:r>
      <w:r w:rsidR="004D07AA">
        <w:rPr>
          <w:rStyle w:val="Strong"/>
          <w:rFonts w:asciiTheme="minorHAnsi" w:hAnsiTheme="minorHAnsi" w:cstheme="minorHAnsi"/>
          <w:bCs w:val="0"/>
          <w:sz w:val="24"/>
          <w:szCs w:val="24"/>
        </w:rPr>
        <w:t xml:space="preserve">day </w:t>
      </w:r>
      <w:r w:rsidR="00D55B26">
        <w:rPr>
          <w:rStyle w:val="Strong"/>
          <w:rFonts w:asciiTheme="minorHAnsi" w:hAnsiTheme="minorHAnsi" w:cstheme="minorHAnsi"/>
          <w:bCs w:val="0"/>
          <w:sz w:val="24"/>
          <w:szCs w:val="24"/>
        </w:rPr>
        <w:t>16</w:t>
      </w:r>
      <w:r w:rsidR="00D55B26" w:rsidRPr="00D55B26">
        <w:rPr>
          <w:rStyle w:val="Strong"/>
          <w:rFonts w:asciiTheme="minorHAnsi" w:hAnsiTheme="minorHAnsi" w:cstheme="minorHAnsi"/>
          <w:bCs w:val="0"/>
          <w:sz w:val="24"/>
          <w:szCs w:val="24"/>
          <w:vertAlign w:val="superscript"/>
        </w:rPr>
        <w:t>th</w:t>
      </w:r>
      <w:r w:rsidR="00D55B26">
        <w:rPr>
          <w:rStyle w:val="Strong"/>
          <w:rFonts w:asciiTheme="minorHAnsi" w:hAnsiTheme="minorHAnsi" w:cstheme="minorHAnsi"/>
          <w:bCs w:val="0"/>
          <w:sz w:val="24"/>
          <w:szCs w:val="24"/>
        </w:rPr>
        <w:t xml:space="preserve"> October</w:t>
      </w:r>
      <w:r w:rsidR="00FE0DD3">
        <w:rPr>
          <w:rStyle w:val="Strong"/>
          <w:rFonts w:asciiTheme="minorHAnsi" w:hAnsiTheme="minorHAnsi" w:cstheme="minorHAnsi"/>
          <w:bCs w:val="0"/>
          <w:sz w:val="24"/>
          <w:szCs w:val="24"/>
        </w:rPr>
        <w:t xml:space="preserve"> </w:t>
      </w:r>
      <w:r w:rsidR="009061AD">
        <w:rPr>
          <w:rFonts w:asciiTheme="minorHAnsi" w:hAnsiTheme="minorHAnsi" w:cstheme="minorHAnsi"/>
          <w:bCs/>
          <w:sz w:val="24"/>
        </w:rPr>
        <w:t>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8A40A8">
      <w:pPr>
        <w:pStyle w:val="Heading2"/>
        <w:rPr>
          <w:lang w:val="en-US"/>
        </w:rPr>
      </w:pPr>
      <w:r w:rsidRPr="0038308C">
        <w:rPr>
          <w:lang w:val="en-US"/>
        </w:rPr>
        <w:t>Actions</w:t>
      </w:r>
    </w:p>
    <w:p w14:paraId="490530AD" w14:textId="2A5008FA" w:rsidR="00092227" w:rsidRPr="00AA023D" w:rsidRDefault="006A4459" w:rsidP="00AA023D">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 xml:space="preserve">All Actions to be completed by the next </w:t>
      </w:r>
      <w:r w:rsidR="00A82887">
        <w:rPr>
          <w:rFonts w:asciiTheme="minorHAnsi" w:hAnsiTheme="minorHAnsi" w:cstheme="minorHAnsi"/>
          <w:i/>
          <w:lang w:val="en-US"/>
        </w:rPr>
        <w:t xml:space="preserve">EGPA </w:t>
      </w:r>
      <w:r w:rsidRPr="0038308C">
        <w:rPr>
          <w:rFonts w:asciiTheme="minorHAnsi" w:hAnsiTheme="minorHAnsi" w:cstheme="minorHAnsi"/>
          <w:i/>
          <w:lang w:val="en-US"/>
        </w:rPr>
        <w:t>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76322461" w:rsidR="00CE1A69" w:rsidRPr="00D6264A" w:rsidRDefault="008832F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4E6F07B5" w14:textId="40780CF4" w:rsidR="007019E4" w:rsidRDefault="007019E4" w:rsidP="00666A68">
      <w:r>
        <w:t>23/</w:t>
      </w:r>
      <w:r w:rsidR="00DE186A">
        <w:t>41. Apply for Memorial Hal</w:t>
      </w:r>
      <w:r w:rsidR="009B1E1A">
        <w:t>l</w:t>
      </w:r>
      <w:r w:rsidR="00DE186A">
        <w:t xml:space="preserve"> Trust grant for defib costs.</w:t>
      </w:r>
    </w:p>
    <w:p w14:paraId="6A697DDB" w14:textId="61DD4A4C" w:rsidR="00301C95" w:rsidRDefault="00301C95" w:rsidP="00666A68">
      <w:r>
        <w:t>23/87. Work with Bartlett Memorials on laying unsafe stones flat where no owner has been located.</w:t>
      </w:r>
      <w:r w:rsidR="001C4C49">
        <w:t xml:space="preserve"> Clerk to arrange sending the £40 invoice to cover costs to the last known address on file to try to recoup council costs. </w:t>
      </w:r>
    </w:p>
    <w:p w14:paraId="10F60B67" w14:textId="6EE8218E" w:rsidR="00FF496F" w:rsidRDefault="00FF496F" w:rsidP="00666A68">
      <w:r>
        <w:t>21/10</w:t>
      </w:r>
      <w:r w:rsidR="00365F9E">
        <w:t xml:space="preserve">3.  Talk to SBC to see if bench locations would be approved.  </w:t>
      </w:r>
      <w:r w:rsidR="00105D1E">
        <w:t xml:space="preserve">Consult with closest residents if plan can </w:t>
      </w:r>
      <w:r w:rsidR="00EF64F9">
        <w:t>proceed</w:t>
      </w:r>
      <w:r w:rsidR="00105D1E">
        <w:t xml:space="preserve">. </w:t>
      </w:r>
      <w:r w:rsidR="00B673F8">
        <w:t xml:space="preserve"> Work with SBC feedback and add to October agenda.</w:t>
      </w:r>
    </w:p>
    <w:p w14:paraId="1DFC0B69" w14:textId="75D1E80A" w:rsidR="00B673F8" w:rsidRDefault="00C6676B" w:rsidP="00666A68">
      <w:r>
        <w:t>23/119. Pass Finance 24/25 budget items to the RFO for the next Finance meeting.</w:t>
      </w:r>
    </w:p>
    <w:p w14:paraId="2493BA42" w14:textId="64995639" w:rsidR="00C6676B" w:rsidRDefault="00C6676B" w:rsidP="00666A68">
      <w:r>
        <w:t>23/120. Ask 2 contractors to provide a breakdown of their quotes.</w:t>
      </w:r>
    </w:p>
    <w:p w14:paraId="0A9AB44C" w14:textId="7E73420E" w:rsidR="00AE43FC" w:rsidRDefault="00AE43FC" w:rsidP="00666A68">
      <w:r>
        <w:t xml:space="preserve">23/121. Add BT phone box painting to Oct full agenda.  Arrange purchase of paint and arrange for Allbuild to do the work. </w:t>
      </w:r>
    </w:p>
    <w:p w14:paraId="79E7E564" w14:textId="6D8A032B" w:rsidR="00C6676B" w:rsidRDefault="00C6676B" w:rsidP="00666A68">
      <w:r>
        <w:t>23/1</w:t>
      </w:r>
      <w:r w:rsidR="00307855">
        <w:t>22. Clerk to arrange purchase and planting of beech trees.</w:t>
      </w:r>
    </w:p>
    <w:p w14:paraId="1A9094E8" w14:textId="5E30999B" w:rsidR="000F7060" w:rsidRDefault="000F7060" w:rsidP="00666A68">
      <w:r>
        <w:t>23/123. Work with SBC on bench locations and bring back to Oct EGPA meeting.</w:t>
      </w:r>
    </w:p>
    <w:p w14:paraId="242B72E5" w14:textId="5DAED634" w:rsidR="00A05A00" w:rsidRDefault="00A05A00" w:rsidP="00666A68">
      <w:r>
        <w:t>23/127. Report back to Tennis Club on hall hiring conditions.</w:t>
      </w:r>
    </w:p>
    <w:p w14:paraId="057C640B" w14:textId="578F5B6E" w:rsidR="00A05A00" w:rsidRDefault="00A05A00" w:rsidP="00666A68">
      <w:r>
        <w:t>23/</w:t>
      </w:r>
      <w:r w:rsidR="00FE56F3">
        <w:t xml:space="preserve">128. Arrange for </w:t>
      </w:r>
      <w:proofErr w:type="spellStart"/>
      <w:r w:rsidR="00FE56F3">
        <w:t>Merretts</w:t>
      </w:r>
      <w:proofErr w:type="spellEnd"/>
      <w:r w:rsidR="00FE56F3">
        <w:t xml:space="preserve"> to </w:t>
      </w:r>
      <w:proofErr w:type="spellStart"/>
      <w:r w:rsidR="00FE56F3">
        <w:t>verti</w:t>
      </w:r>
      <w:proofErr w:type="spellEnd"/>
      <w:r w:rsidR="00FE56F3">
        <w:t>-quake the senior pitch</w:t>
      </w:r>
    </w:p>
    <w:p w14:paraId="4CC9C024" w14:textId="01332CE6" w:rsidR="00FE56F3" w:rsidRDefault="00FE56F3" w:rsidP="00666A68">
      <w:r>
        <w:t xml:space="preserve">23/129. Arrange for Allbuild to </w:t>
      </w:r>
      <w:r w:rsidR="00AE43FC">
        <w:t>alter the speed bumps at the rec ground track.</w:t>
      </w:r>
    </w:p>
    <w:p w14:paraId="491BAB4E" w14:textId="1E530537" w:rsidR="00AE43FC" w:rsidRDefault="00F94A9A" w:rsidP="00666A68">
      <w:r>
        <w:t>23/130.  Update costs for pre-purchases of plots. Advise funeral directors and add to council website.</w:t>
      </w:r>
    </w:p>
    <w:p w14:paraId="6553D229" w14:textId="5EF41000" w:rsidR="00F94A9A" w:rsidRDefault="00F94A9A" w:rsidP="00666A68">
      <w:r>
        <w:t>23/13</w:t>
      </w:r>
      <w:r w:rsidR="009455A1">
        <w:t>1. Arrange to buy bulbs and rosemary plants for SHCMG</w:t>
      </w:r>
    </w:p>
    <w:p w14:paraId="03FFF479" w14:textId="62BF3D07" w:rsidR="009455A1" w:rsidRDefault="009455A1" w:rsidP="00666A68">
      <w:r>
        <w:t>23/133. Research costs of numbers for allotments for Oct EGPA committee</w:t>
      </w:r>
    </w:p>
    <w:p w14:paraId="3D2255C1" w14:textId="4ED8539A" w:rsidR="009455A1" w:rsidRDefault="009455A1" w:rsidP="00666A68">
      <w:r>
        <w:t>23/1</w:t>
      </w:r>
      <w:r w:rsidR="00223681">
        <w:t>34. Update resident with regards to 7A fruit tree.</w:t>
      </w:r>
    </w:p>
    <w:p w14:paraId="7E1A37B7" w14:textId="7391C155" w:rsidR="00223681" w:rsidRDefault="00223681" w:rsidP="00666A68">
      <w:r>
        <w:t>23/136. Book BEST for 2 Oct sessions and bring back to Oct EGPA agenda.</w:t>
      </w:r>
    </w:p>
    <w:p w14:paraId="2F11B224" w14:textId="2EC4B036" w:rsidR="005F0B1E" w:rsidRDefault="005F0B1E" w:rsidP="00666A68">
      <w:r w:rsidRPr="005F0B1E">
        <w:rPr>
          <w:b/>
          <w:bCs/>
        </w:rPr>
        <w:t>Cllr Rogers</w:t>
      </w:r>
      <w:r>
        <w:t xml:space="preserve"> – 22/207 - To finalise the agenda request form for verge damage</w:t>
      </w:r>
    </w:p>
    <w:p w14:paraId="4B9A63E6" w14:textId="4E48FA92" w:rsidR="00B31D1D" w:rsidRPr="00B14218" w:rsidRDefault="00B31D1D" w:rsidP="00666A68"/>
    <w:sectPr w:rsidR="00B31D1D"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E0C6" w14:textId="77777777" w:rsidR="003518C4" w:rsidRDefault="003518C4" w:rsidP="009A3C0D">
      <w:pPr>
        <w:spacing w:before="0"/>
      </w:pPr>
      <w:r>
        <w:separator/>
      </w:r>
    </w:p>
  </w:endnote>
  <w:endnote w:type="continuationSeparator" w:id="0">
    <w:p w14:paraId="4C85229F" w14:textId="77777777" w:rsidR="003518C4" w:rsidRDefault="003518C4" w:rsidP="009A3C0D">
      <w:pPr>
        <w:spacing w:before="0"/>
      </w:pPr>
      <w:r>
        <w:continuationSeparator/>
      </w:r>
    </w:p>
  </w:endnote>
  <w:endnote w:type="continuationNotice" w:id="1">
    <w:p w14:paraId="2536B716" w14:textId="77777777" w:rsidR="003518C4" w:rsidRDefault="003518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482" w14:textId="15F0CF49" w:rsidR="009A1A9C" w:rsidRDefault="008E3940">
    <w:pPr>
      <w:pStyle w:val="Footer"/>
    </w:pPr>
    <w:r>
      <w:t xml:space="preserve">EGPA Committee minutes </w:t>
    </w:r>
    <w:r w:rsidR="008A40A8">
      <w:t>18.09</w:t>
    </w:r>
    <w:r>
      <w:t>.23</w:t>
    </w:r>
    <w:r>
      <w:tab/>
      <w:t xml:space="preserve">           Chairman’s signature……………………………………</w:t>
    </w:r>
    <w:r w:rsidR="000E3274">
      <w:t>….</w:t>
    </w:r>
  </w:p>
  <w:p w14:paraId="4A021A1B" w14:textId="77777777" w:rsidR="009A1A9C" w:rsidRDefault="009A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DBAD" w14:textId="77777777" w:rsidR="003518C4" w:rsidRDefault="003518C4" w:rsidP="009A3C0D">
      <w:pPr>
        <w:spacing w:before="0"/>
      </w:pPr>
      <w:r>
        <w:separator/>
      </w:r>
    </w:p>
  </w:footnote>
  <w:footnote w:type="continuationSeparator" w:id="0">
    <w:p w14:paraId="091C5920" w14:textId="77777777" w:rsidR="003518C4" w:rsidRDefault="003518C4" w:rsidP="009A3C0D">
      <w:pPr>
        <w:spacing w:before="0"/>
      </w:pPr>
      <w:r>
        <w:continuationSeparator/>
      </w:r>
    </w:p>
  </w:footnote>
  <w:footnote w:type="continuationNotice" w:id="1">
    <w:p w14:paraId="07EE9C15" w14:textId="77777777" w:rsidR="003518C4" w:rsidRDefault="003518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36E88030" w:rsidR="00F4145D" w:rsidRDefault="003518C4">
    <w:pPr>
      <w:pStyle w:val="Header"/>
    </w:pPr>
    <w:r>
      <w:rPr>
        <w:noProof/>
      </w:rPr>
      <w:pict w14:anchorId="167F9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9D5A813">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73F2" w14:textId="03307539" w:rsidR="00360E7C" w:rsidRDefault="003518C4" w:rsidP="00360E7C">
    <w:pPr>
      <w:pStyle w:val="Header"/>
      <w:jc w:val="right"/>
    </w:pPr>
    <w:r>
      <w:rPr>
        <w:noProof/>
      </w:rPr>
      <w:pict w14:anchorId="7F6FE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360E7C">
      <w:rPr>
        <w:noProof/>
      </w:rPr>
      <w:drawing>
        <wp:inline distT="0" distB="0" distL="0" distR="0" wp14:anchorId="082627BC" wp14:editId="222E6DFB">
          <wp:extent cx="690880" cy="690880"/>
          <wp:effectExtent l="0" t="0" r="0" b="0"/>
          <wp:docPr id="42482354" name="Picture 1"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2354" name="Picture 1" descr="A logo of a city council&#10;&#10;Description automatically generated"/>
                  <pic:cNvPicPr/>
                </pic:nvPicPr>
                <pic:blipFill>
                  <a:blip r:embed="rId1"/>
                  <a:stretch>
                    <a:fillRect/>
                  </a:stretch>
                </pic:blipFill>
                <pic:spPr>
                  <a:xfrm>
                    <a:off x="0" y="0"/>
                    <a:ext cx="690880" cy="690880"/>
                  </a:xfrm>
                  <a:prstGeom prst="rect">
                    <a:avLst/>
                  </a:prstGeom>
                </pic:spPr>
              </pic:pic>
            </a:graphicData>
          </a:graphic>
        </wp:inline>
      </w:drawing>
    </w:r>
  </w:p>
  <w:p w14:paraId="68DC5994" w14:textId="4D363B38" w:rsidR="00F4145D" w:rsidRPr="0095062B" w:rsidRDefault="00F4145D" w:rsidP="0095062B">
    <w:pPr>
      <w:pStyle w:val="Heading1"/>
      <w:tabs>
        <w:tab w:val="left" w:pos="6984"/>
      </w:tabs>
      <w:rPr>
        <w:i/>
        <w:iCs/>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889" w14:textId="49F22351" w:rsidR="005529D8" w:rsidRDefault="003518C4">
    <w:pPr>
      <w:pStyle w:val="Header"/>
    </w:pPr>
    <w:r>
      <w:rPr>
        <w:noProof/>
      </w:rPr>
      <w:pict w14:anchorId="225FA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77.25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1EBB"/>
    <w:rsid w:val="00002A1E"/>
    <w:rsid w:val="00002BB8"/>
    <w:rsid w:val="000031B3"/>
    <w:rsid w:val="00003D17"/>
    <w:rsid w:val="000049D4"/>
    <w:rsid w:val="00005256"/>
    <w:rsid w:val="000052FF"/>
    <w:rsid w:val="00005514"/>
    <w:rsid w:val="00005E45"/>
    <w:rsid w:val="00007A34"/>
    <w:rsid w:val="00011175"/>
    <w:rsid w:val="00011415"/>
    <w:rsid w:val="00011863"/>
    <w:rsid w:val="00011FB4"/>
    <w:rsid w:val="00012C91"/>
    <w:rsid w:val="00012DB6"/>
    <w:rsid w:val="00014498"/>
    <w:rsid w:val="0001456D"/>
    <w:rsid w:val="00015165"/>
    <w:rsid w:val="00015297"/>
    <w:rsid w:val="000154C1"/>
    <w:rsid w:val="0001594E"/>
    <w:rsid w:val="00015DE1"/>
    <w:rsid w:val="000162D3"/>
    <w:rsid w:val="0001792B"/>
    <w:rsid w:val="00017AA2"/>
    <w:rsid w:val="00020832"/>
    <w:rsid w:val="00020864"/>
    <w:rsid w:val="00020DAD"/>
    <w:rsid w:val="00021476"/>
    <w:rsid w:val="00021587"/>
    <w:rsid w:val="00021701"/>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0EEA"/>
    <w:rsid w:val="00031779"/>
    <w:rsid w:val="00031D96"/>
    <w:rsid w:val="00031F7E"/>
    <w:rsid w:val="000326DD"/>
    <w:rsid w:val="00032971"/>
    <w:rsid w:val="00032AC7"/>
    <w:rsid w:val="00033085"/>
    <w:rsid w:val="00034896"/>
    <w:rsid w:val="00034CAD"/>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49F"/>
    <w:rsid w:val="00067F52"/>
    <w:rsid w:val="00070F1E"/>
    <w:rsid w:val="00072344"/>
    <w:rsid w:val="00073248"/>
    <w:rsid w:val="00073E3D"/>
    <w:rsid w:val="00074453"/>
    <w:rsid w:val="0007520D"/>
    <w:rsid w:val="000752B1"/>
    <w:rsid w:val="00075376"/>
    <w:rsid w:val="000763EA"/>
    <w:rsid w:val="00076A50"/>
    <w:rsid w:val="00076D4E"/>
    <w:rsid w:val="00076D75"/>
    <w:rsid w:val="00077557"/>
    <w:rsid w:val="00077BAF"/>
    <w:rsid w:val="00077FCB"/>
    <w:rsid w:val="000805CB"/>
    <w:rsid w:val="00080D0D"/>
    <w:rsid w:val="0008113D"/>
    <w:rsid w:val="00082322"/>
    <w:rsid w:val="000826E8"/>
    <w:rsid w:val="00083B6E"/>
    <w:rsid w:val="00083D99"/>
    <w:rsid w:val="0008418F"/>
    <w:rsid w:val="000858A6"/>
    <w:rsid w:val="0008671A"/>
    <w:rsid w:val="000905D8"/>
    <w:rsid w:val="00090F96"/>
    <w:rsid w:val="00091FDB"/>
    <w:rsid w:val="00092227"/>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D79"/>
    <w:rsid w:val="000A72A0"/>
    <w:rsid w:val="000A7FD2"/>
    <w:rsid w:val="000B0819"/>
    <w:rsid w:val="000B09C8"/>
    <w:rsid w:val="000B0DDB"/>
    <w:rsid w:val="000B1035"/>
    <w:rsid w:val="000B1313"/>
    <w:rsid w:val="000B1528"/>
    <w:rsid w:val="000B1EE7"/>
    <w:rsid w:val="000B2350"/>
    <w:rsid w:val="000B313C"/>
    <w:rsid w:val="000B3ACC"/>
    <w:rsid w:val="000B3BBA"/>
    <w:rsid w:val="000B43DF"/>
    <w:rsid w:val="000B534D"/>
    <w:rsid w:val="000B5DDD"/>
    <w:rsid w:val="000B6125"/>
    <w:rsid w:val="000B7BD2"/>
    <w:rsid w:val="000B7DE1"/>
    <w:rsid w:val="000C32C7"/>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2EE9"/>
    <w:rsid w:val="000D3368"/>
    <w:rsid w:val="000D350C"/>
    <w:rsid w:val="000D6004"/>
    <w:rsid w:val="000D63E7"/>
    <w:rsid w:val="000D663A"/>
    <w:rsid w:val="000D67D2"/>
    <w:rsid w:val="000D6EBF"/>
    <w:rsid w:val="000D7A07"/>
    <w:rsid w:val="000D7E58"/>
    <w:rsid w:val="000E052E"/>
    <w:rsid w:val="000E1D93"/>
    <w:rsid w:val="000E3248"/>
    <w:rsid w:val="000E3274"/>
    <w:rsid w:val="000E3BF4"/>
    <w:rsid w:val="000E4375"/>
    <w:rsid w:val="000E5347"/>
    <w:rsid w:val="000E65EB"/>
    <w:rsid w:val="000E6A26"/>
    <w:rsid w:val="000F06AF"/>
    <w:rsid w:val="000F0749"/>
    <w:rsid w:val="000F1071"/>
    <w:rsid w:val="000F164F"/>
    <w:rsid w:val="000F18C9"/>
    <w:rsid w:val="000F1FC4"/>
    <w:rsid w:val="000F2403"/>
    <w:rsid w:val="000F25AC"/>
    <w:rsid w:val="000F34F0"/>
    <w:rsid w:val="000F386A"/>
    <w:rsid w:val="000F3A4F"/>
    <w:rsid w:val="000F4729"/>
    <w:rsid w:val="000F4994"/>
    <w:rsid w:val="000F51B0"/>
    <w:rsid w:val="000F5521"/>
    <w:rsid w:val="000F59CA"/>
    <w:rsid w:val="000F7060"/>
    <w:rsid w:val="001002B8"/>
    <w:rsid w:val="00100377"/>
    <w:rsid w:val="001007EB"/>
    <w:rsid w:val="001010CB"/>
    <w:rsid w:val="00101247"/>
    <w:rsid w:val="00101732"/>
    <w:rsid w:val="00102294"/>
    <w:rsid w:val="00102349"/>
    <w:rsid w:val="001023B6"/>
    <w:rsid w:val="0010240D"/>
    <w:rsid w:val="00102695"/>
    <w:rsid w:val="00103FC7"/>
    <w:rsid w:val="001052F4"/>
    <w:rsid w:val="00105D1E"/>
    <w:rsid w:val="00106031"/>
    <w:rsid w:val="00106DB4"/>
    <w:rsid w:val="00110993"/>
    <w:rsid w:val="001110D2"/>
    <w:rsid w:val="001126F6"/>
    <w:rsid w:val="00112BE7"/>
    <w:rsid w:val="001130FE"/>
    <w:rsid w:val="001134B9"/>
    <w:rsid w:val="00113E71"/>
    <w:rsid w:val="00113F7C"/>
    <w:rsid w:val="001141E2"/>
    <w:rsid w:val="00114616"/>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AB7"/>
    <w:rsid w:val="00125C73"/>
    <w:rsid w:val="0012602C"/>
    <w:rsid w:val="001279E5"/>
    <w:rsid w:val="00127AF1"/>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37742"/>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120F"/>
    <w:rsid w:val="001622D0"/>
    <w:rsid w:val="001624CF"/>
    <w:rsid w:val="001629B3"/>
    <w:rsid w:val="00162F5C"/>
    <w:rsid w:val="00163BE3"/>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84F"/>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677"/>
    <w:rsid w:val="00197682"/>
    <w:rsid w:val="00197920"/>
    <w:rsid w:val="00197A81"/>
    <w:rsid w:val="00197E70"/>
    <w:rsid w:val="001A0021"/>
    <w:rsid w:val="001A0718"/>
    <w:rsid w:val="001A0BA5"/>
    <w:rsid w:val="001A24F0"/>
    <w:rsid w:val="001A2D08"/>
    <w:rsid w:val="001A3B75"/>
    <w:rsid w:val="001A439C"/>
    <w:rsid w:val="001A4E10"/>
    <w:rsid w:val="001A4F7B"/>
    <w:rsid w:val="001A56A7"/>
    <w:rsid w:val="001A56FB"/>
    <w:rsid w:val="001A58DA"/>
    <w:rsid w:val="001A5B0A"/>
    <w:rsid w:val="001A6346"/>
    <w:rsid w:val="001A6C20"/>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2DD"/>
    <w:rsid w:val="001B785A"/>
    <w:rsid w:val="001B7CEC"/>
    <w:rsid w:val="001C0292"/>
    <w:rsid w:val="001C0AA2"/>
    <w:rsid w:val="001C0EA9"/>
    <w:rsid w:val="001C1C55"/>
    <w:rsid w:val="001C248E"/>
    <w:rsid w:val="001C34C4"/>
    <w:rsid w:val="001C39FF"/>
    <w:rsid w:val="001C3F2D"/>
    <w:rsid w:val="001C40FF"/>
    <w:rsid w:val="001C4C49"/>
    <w:rsid w:val="001C5AE2"/>
    <w:rsid w:val="001C675A"/>
    <w:rsid w:val="001C6AB3"/>
    <w:rsid w:val="001C6EE4"/>
    <w:rsid w:val="001C7EC2"/>
    <w:rsid w:val="001D0151"/>
    <w:rsid w:val="001D0DD4"/>
    <w:rsid w:val="001D1748"/>
    <w:rsid w:val="001D1AE2"/>
    <w:rsid w:val="001D3571"/>
    <w:rsid w:val="001D4055"/>
    <w:rsid w:val="001D4230"/>
    <w:rsid w:val="001D48D4"/>
    <w:rsid w:val="001D48F4"/>
    <w:rsid w:val="001D495E"/>
    <w:rsid w:val="001D4C81"/>
    <w:rsid w:val="001D63B8"/>
    <w:rsid w:val="001D6C0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45DC"/>
    <w:rsid w:val="001F4628"/>
    <w:rsid w:val="001F487F"/>
    <w:rsid w:val="001F52E5"/>
    <w:rsid w:val="001F5822"/>
    <w:rsid w:val="001F5847"/>
    <w:rsid w:val="001F5EE0"/>
    <w:rsid w:val="001F6387"/>
    <w:rsid w:val="001F6A26"/>
    <w:rsid w:val="001F6AB8"/>
    <w:rsid w:val="001F7F3A"/>
    <w:rsid w:val="00200938"/>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731"/>
    <w:rsid w:val="00212CC9"/>
    <w:rsid w:val="00213348"/>
    <w:rsid w:val="00213C31"/>
    <w:rsid w:val="00214946"/>
    <w:rsid w:val="002149FC"/>
    <w:rsid w:val="00214DCE"/>
    <w:rsid w:val="00215491"/>
    <w:rsid w:val="00215FF0"/>
    <w:rsid w:val="00216499"/>
    <w:rsid w:val="0021666D"/>
    <w:rsid w:val="002166BB"/>
    <w:rsid w:val="00216754"/>
    <w:rsid w:val="00216A1A"/>
    <w:rsid w:val="0021744E"/>
    <w:rsid w:val="00220042"/>
    <w:rsid w:val="00221071"/>
    <w:rsid w:val="002210A9"/>
    <w:rsid w:val="002210CE"/>
    <w:rsid w:val="0022224F"/>
    <w:rsid w:val="002222DC"/>
    <w:rsid w:val="00222B63"/>
    <w:rsid w:val="00223681"/>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352A"/>
    <w:rsid w:val="00233851"/>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0421"/>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317"/>
    <w:rsid w:val="0027034B"/>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8772B"/>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4FD"/>
    <w:rsid w:val="002A0816"/>
    <w:rsid w:val="002A216D"/>
    <w:rsid w:val="002A2CE0"/>
    <w:rsid w:val="002A3831"/>
    <w:rsid w:val="002A3994"/>
    <w:rsid w:val="002A4440"/>
    <w:rsid w:val="002A45E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6BE"/>
    <w:rsid w:val="002C7A74"/>
    <w:rsid w:val="002D07C6"/>
    <w:rsid w:val="002D0BB9"/>
    <w:rsid w:val="002D1154"/>
    <w:rsid w:val="002D158F"/>
    <w:rsid w:val="002D18DD"/>
    <w:rsid w:val="002D1B44"/>
    <w:rsid w:val="002D25B0"/>
    <w:rsid w:val="002D2801"/>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95"/>
    <w:rsid w:val="00301CD7"/>
    <w:rsid w:val="003027DA"/>
    <w:rsid w:val="00303820"/>
    <w:rsid w:val="00303BED"/>
    <w:rsid w:val="00303E92"/>
    <w:rsid w:val="00304A16"/>
    <w:rsid w:val="00304CC4"/>
    <w:rsid w:val="00305ED5"/>
    <w:rsid w:val="00307270"/>
    <w:rsid w:val="00307855"/>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4C8A"/>
    <w:rsid w:val="00316A3C"/>
    <w:rsid w:val="00316AD2"/>
    <w:rsid w:val="0031723E"/>
    <w:rsid w:val="00317CEF"/>
    <w:rsid w:val="00317E63"/>
    <w:rsid w:val="00317F45"/>
    <w:rsid w:val="00321045"/>
    <w:rsid w:val="0032125A"/>
    <w:rsid w:val="003231FC"/>
    <w:rsid w:val="0032409D"/>
    <w:rsid w:val="00324C41"/>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2688"/>
    <w:rsid w:val="003434C2"/>
    <w:rsid w:val="00343A03"/>
    <w:rsid w:val="00343F6A"/>
    <w:rsid w:val="003444C9"/>
    <w:rsid w:val="003451DB"/>
    <w:rsid w:val="003452E0"/>
    <w:rsid w:val="0034567C"/>
    <w:rsid w:val="00346A0B"/>
    <w:rsid w:val="00346F21"/>
    <w:rsid w:val="00350FFF"/>
    <w:rsid w:val="00351477"/>
    <w:rsid w:val="003518C4"/>
    <w:rsid w:val="00351C3B"/>
    <w:rsid w:val="00352544"/>
    <w:rsid w:val="0035291B"/>
    <w:rsid w:val="003547FA"/>
    <w:rsid w:val="003549AF"/>
    <w:rsid w:val="00354BC1"/>
    <w:rsid w:val="003554A0"/>
    <w:rsid w:val="00357EFA"/>
    <w:rsid w:val="00360209"/>
    <w:rsid w:val="003607DF"/>
    <w:rsid w:val="00360A71"/>
    <w:rsid w:val="00360E7C"/>
    <w:rsid w:val="00360F31"/>
    <w:rsid w:val="003612E3"/>
    <w:rsid w:val="003616D9"/>
    <w:rsid w:val="00361999"/>
    <w:rsid w:val="00362662"/>
    <w:rsid w:val="003627EF"/>
    <w:rsid w:val="003632BB"/>
    <w:rsid w:val="003646EE"/>
    <w:rsid w:val="0036565B"/>
    <w:rsid w:val="00365C5C"/>
    <w:rsid w:val="00365F9E"/>
    <w:rsid w:val="00366A48"/>
    <w:rsid w:val="00366AF5"/>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87"/>
    <w:rsid w:val="003A0AFB"/>
    <w:rsid w:val="003A1207"/>
    <w:rsid w:val="003A153F"/>
    <w:rsid w:val="003A28C3"/>
    <w:rsid w:val="003A2A5E"/>
    <w:rsid w:val="003A3260"/>
    <w:rsid w:val="003A3606"/>
    <w:rsid w:val="003A3CB3"/>
    <w:rsid w:val="003A3F74"/>
    <w:rsid w:val="003A43FD"/>
    <w:rsid w:val="003A4489"/>
    <w:rsid w:val="003A44EB"/>
    <w:rsid w:val="003A44ED"/>
    <w:rsid w:val="003A4961"/>
    <w:rsid w:val="003A5B07"/>
    <w:rsid w:val="003A5DCA"/>
    <w:rsid w:val="003A7335"/>
    <w:rsid w:val="003A7C0E"/>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0CB2"/>
    <w:rsid w:val="003C1C4C"/>
    <w:rsid w:val="003C276E"/>
    <w:rsid w:val="003C2D56"/>
    <w:rsid w:val="003C3195"/>
    <w:rsid w:val="003C4B34"/>
    <w:rsid w:val="003C4C7D"/>
    <w:rsid w:val="003C506B"/>
    <w:rsid w:val="003C54FB"/>
    <w:rsid w:val="003C647E"/>
    <w:rsid w:val="003C70D5"/>
    <w:rsid w:val="003C714D"/>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412"/>
    <w:rsid w:val="003D7515"/>
    <w:rsid w:val="003D770D"/>
    <w:rsid w:val="003D7A9C"/>
    <w:rsid w:val="003E1573"/>
    <w:rsid w:val="003E1831"/>
    <w:rsid w:val="003E1EC1"/>
    <w:rsid w:val="003E21B8"/>
    <w:rsid w:val="003E3F6D"/>
    <w:rsid w:val="003E52BE"/>
    <w:rsid w:val="003E53A8"/>
    <w:rsid w:val="003E586D"/>
    <w:rsid w:val="003E75AD"/>
    <w:rsid w:val="003F0B15"/>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1E46"/>
    <w:rsid w:val="004028A1"/>
    <w:rsid w:val="00402E8A"/>
    <w:rsid w:val="00402EF7"/>
    <w:rsid w:val="00403281"/>
    <w:rsid w:val="004039C6"/>
    <w:rsid w:val="0040464E"/>
    <w:rsid w:val="004047B0"/>
    <w:rsid w:val="004051A0"/>
    <w:rsid w:val="004057D8"/>
    <w:rsid w:val="0040606E"/>
    <w:rsid w:val="004063DF"/>
    <w:rsid w:val="00407E41"/>
    <w:rsid w:val="00410516"/>
    <w:rsid w:val="00410726"/>
    <w:rsid w:val="00410ABD"/>
    <w:rsid w:val="00411C03"/>
    <w:rsid w:val="00413380"/>
    <w:rsid w:val="004141B6"/>
    <w:rsid w:val="004141B9"/>
    <w:rsid w:val="00414678"/>
    <w:rsid w:val="004146FE"/>
    <w:rsid w:val="00414A77"/>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1"/>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2DD2"/>
    <w:rsid w:val="0044437D"/>
    <w:rsid w:val="00445347"/>
    <w:rsid w:val="004454EE"/>
    <w:rsid w:val="0044619D"/>
    <w:rsid w:val="004464C1"/>
    <w:rsid w:val="004467CE"/>
    <w:rsid w:val="00447217"/>
    <w:rsid w:val="00450A3D"/>
    <w:rsid w:val="0045177D"/>
    <w:rsid w:val="004529C8"/>
    <w:rsid w:val="00452D31"/>
    <w:rsid w:val="00452E8E"/>
    <w:rsid w:val="00453F4B"/>
    <w:rsid w:val="004541C8"/>
    <w:rsid w:val="00454714"/>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704E"/>
    <w:rsid w:val="00467745"/>
    <w:rsid w:val="00470541"/>
    <w:rsid w:val="00470D02"/>
    <w:rsid w:val="00471257"/>
    <w:rsid w:val="00471557"/>
    <w:rsid w:val="00471CBA"/>
    <w:rsid w:val="0047256E"/>
    <w:rsid w:val="0047263E"/>
    <w:rsid w:val="00472918"/>
    <w:rsid w:val="00473425"/>
    <w:rsid w:val="004746E0"/>
    <w:rsid w:val="00474B2F"/>
    <w:rsid w:val="00475017"/>
    <w:rsid w:val="00475951"/>
    <w:rsid w:val="00476944"/>
    <w:rsid w:val="004776AA"/>
    <w:rsid w:val="00477C54"/>
    <w:rsid w:val="0048008A"/>
    <w:rsid w:val="00481EED"/>
    <w:rsid w:val="0048275A"/>
    <w:rsid w:val="00482E7D"/>
    <w:rsid w:val="00482EF0"/>
    <w:rsid w:val="00483025"/>
    <w:rsid w:val="00483034"/>
    <w:rsid w:val="004837F0"/>
    <w:rsid w:val="00484AE8"/>
    <w:rsid w:val="00485025"/>
    <w:rsid w:val="004862DD"/>
    <w:rsid w:val="00486D8C"/>
    <w:rsid w:val="00486F0F"/>
    <w:rsid w:val="00487263"/>
    <w:rsid w:val="00487469"/>
    <w:rsid w:val="00487CA9"/>
    <w:rsid w:val="00487DD8"/>
    <w:rsid w:val="00490539"/>
    <w:rsid w:val="00490C88"/>
    <w:rsid w:val="00491C28"/>
    <w:rsid w:val="00493527"/>
    <w:rsid w:val="00494409"/>
    <w:rsid w:val="00494751"/>
    <w:rsid w:val="004949F2"/>
    <w:rsid w:val="0049519D"/>
    <w:rsid w:val="0049663A"/>
    <w:rsid w:val="00496AA7"/>
    <w:rsid w:val="00496B5F"/>
    <w:rsid w:val="004973E9"/>
    <w:rsid w:val="00497768"/>
    <w:rsid w:val="00497A3B"/>
    <w:rsid w:val="004A0AEE"/>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6985"/>
    <w:rsid w:val="004A7022"/>
    <w:rsid w:val="004A714D"/>
    <w:rsid w:val="004B0104"/>
    <w:rsid w:val="004B125F"/>
    <w:rsid w:val="004B128E"/>
    <w:rsid w:val="004B258B"/>
    <w:rsid w:val="004B26B6"/>
    <w:rsid w:val="004B2F15"/>
    <w:rsid w:val="004B33E4"/>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07AA"/>
    <w:rsid w:val="004D223F"/>
    <w:rsid w:val="004D262F"/>
    <w:rsid w:val="004D3021"/>
    <w:rsid w:val="004D33D7"/>
    <w:rsid w:val="004D4B94"/>
    <w:rsid w:val="004D4D1D"/>
    <w:rsid w:val="004D51C2"/>
    <w:rsid w:val="004D5A51"/>
    <w:rsid w:val="004D5D2F"/>
    <w:rsid w:val="004D6510"/>
    <w:rsid w:val="004D6F07"/>
    <w:rsid w:val="004D7061"/>
    <w:rsid w:val="004D7E8D"/>
    <w:rsid w:val="004E0BA1"/>
    <w:rsid w:val="004E22E6"/>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5E06"/>
    <w:rsid w:val="004F6760"/>
    <w:rsid w:val="004F6BA0"/>
    <w:rsid w:val="0050068A"/>
    <w:rsid w:val="00500CF2"/>
    <w:rsid w:val="00500D88"/>
    <w:rsid w:val="005011D1"/>
    <w:rsid w:val="00501EE9"/>
    <w:rsid w:val="00502227"/>
    <w:rsid w:val="005026C0"/>
    <w:rsid w:val="00502998"/>
    <w:rsid w:val="00502D7F"/>
    <w:rsid w:val="00503542"/>
    <w:rsid w:val="005046D7"/>
    <w:rsid w:val="00505EB5"/>
    <w:rsid w:val="00505F62"/>
    <w:rsid w:val="00506058"/>
    <w:rsid w:val="00506DAE"/>
    <w:rsid w:val="00510566"/>
    <w:rsid w:val="00510745"/>
    <w:rsid w:val="00511EA3"/>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488"/>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61D"/>
    <w:rsid w:val="00535D74"/>
    <w:rsid w:val="00535F79"/>
    <w:rsid w:val="00536B66"/>
    <w:rsid w:val="00537813"/>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29D8"/>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5F4"/>
    <w:rsid w:val="00567898"/>
    <w:rsid w:val="0057040D"/>
    <w:rsid w:val="00570BDA"/>
    <w:rsid w:val="00570D4E"/>
    <w:rsid w:val="00571292"/>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3FDE"/>
    <w:rsid w:val="00584859"/>
    <w:rsid w:val="00584C76"/>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521"/>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2DE"/>
    <w:rsid w:val="005B154A"/>
    <w:rsid w:val="005B1683"/>
    <w:rsid w:val="005B26D5"/>
    <w:rsid w:val="005B2915"/>
    <w:rsid w:val="005B31BA"/>
    <w:rsid w:val="005B345A"/>
    <w:rsid w:val="005B4441"/>
    <w:rsid w:val="005B478A"/>
    <w:rsid w:val="005B61F5"/>
    <w:rsid w:val="005B67DA"/>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4922"/>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0B8"/>
    <w:rsid w:val="005F3160"/>
    <w:rsid w:val="005F33F4"/>
    <w:rsid w:val="005F3514"/>
    <w:rsid w:val="005F4E6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2830"/>
    <w:rsid w:val="00613C13"/>
    <w:rsid w:val="00613FFF"/>
    <w:rsid w:val="00615615"/>
    <w:rsid w:val="00615E93"/>
    <w:rsid w:val="00616798"/>
    <w:rsid w:val="00616E30"/>
    <w:rsid w:val="00617E3E"/>
    <w:rsid w:val="00621118"/>
    <w:rsid w:val="00621ADE"/>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526F"/>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0FF"/>
    <w:rsid w:val="006641C7"/>
    <w:rsid w:val="00664671"/>
    <w:rsid w:val="006650F8"/>
    <w:rsid w:val="00665D6F"/>
    <w:rsid w:val="00666116"/>
    <w:rsid w:val="00666A68"/>
    <w:rsid w:val="00666BF1"/>
    <w:rsid w:val="00666DD0"/>
    <w:rsid w:val="00667CBE"/>
    <w:rsid w:val="00667E13"/>
    <w:rsid w:val="00670F22"/>
    <w:rsid w:val="006713FE"/>
    <w:rsid w:val="00671C38"/>
    <w:rsid w:val="006724C3"/>
    <w:rsid w:val="00672A15"/>
    <w:rsid w:val="00672E55"/>
    <w:rsid w:val="006735DB"/>
    <w:rsid w:val="006746E7"/>
    <w:rsid w:val="00674D10"/>
    <w:rsid w:val="006750CC"/>
    <w:rsid w:val="00675298"/>
    <w:rsid w:val="006759D9"/>
    <w:rsid w:val="00675D22"/>
    <w:rsid w:val="00676797"/>
    <w:rsid w:val="00677505"/>
    <w:rsid w:val="00677609"/>
    <w:rsid w:val="00677ED4"/>
    <w:rsid w:val="0068001D"/>
    <w:rsid w:val="00680B30"/>
    <w:rsid w:val="00680CAA"/>
    <w:rsid w:val="00681087"/>
    <w:rsid w:val="00682F05"/>
    <w:rsid w:val="00682FF8"/>
    <w:rsid w:val="00683070"/>
    <w:rsid w:val="006832ED"/>
    <w:rsid w:val="00683688"/>
    <w:rsid w:val="006851EB"/>
    <w:rsid w:val="00685744"/>
    <w:rsid w:val="00685E00"/>
    <w:rsid w:val="00686163"/>
    <w:rsid w:val="00686AA1"/>
    <w:rsid w:val="006878A4"/>
    <w:rsid w:val="00687AE4"/>
    <w:rsid w:val="00687E9F"/>
    <w:rsid w:val="00690B66"/>
    <w:rsid w:val="00690D5A"/>
    <w:rsid w:val="006912CB"/>
    <w:rsid w:val="0069190F"/>
    <w:rsid w:val="00692273"/>
    <w:rsid w:val="00692AF3"/>
    <w:rsid w:val="00692C2E"/>
    <w:rsid w:val="00694301"/>
    <w:rsid w:val="006949C1"/>
    <w:rsid w:val="00694CA3"/>
    <w:rsid w:val="00694F56"/>
    <w:rsid w:val="0069719C"/>
    <w:rsid w:val="006971E5"/>
    <w:rsid w:val="006978D4"/>
    <w:rsid w:val="00697932"/>
    <w:rsid w:val="006A0331"/>
    <w:rsid w:val="006A15B2"/>
    <w:rsid w:val="006A337B"/>
    <w:rsid w:val="006A36A3"/>
    <w:rsid w:val="006A3929"/>
    <w:rsid w:val="006A3AD7"/>
    <w:rsid w:val="006A3CFB"/>
    <w:rsid w:val="006A4459"/>
    <w:rsid w:val="006A466C"/>
    <w:rsid w:val="006A4AA3"/>
    <w:rsid w:val="006A4FE9"/>
    <w:rsid w:val="006A54F6"/>
    <w:rsid w:val="006A588E"/>
    <w:rsid w:val="006A5B6C"/>
    <w:rsid w:val="006A6CE2"/>
    <w:rsid w:val="006A7797"/>
    <w:rsid w:val="006A790B"/>
    <w:rsid w:val="006A79EB"/>
    <w:rsid w:val="006B0182"/>
    <w:rsid w:val="006B0737"/>
    <w:rsid w:val="006B07C6"/>
    <w:rsid w:val="006B0F77"/>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B7A80"/>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AF0"/>
    <w:rsid w:val="006D0BBF"/>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6681"/>
    <w:rsid w:val="006E6DBE"/>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00"/>
    <w:rsid w:val="00710560"/>
    <w:rsid w:val="00710B98"/>
    <w:rsid w:val="00710F08"/>
    <w:rsid w:val="0071114E"/>
    <w:rsid w:val="0071128F"/>
    <w:rsid w:val="0071193E"/>
    <w:rsid w:val="0071224F"/>
    <w:rsid w:val="00713279"/>
    <w:rsid w:val="00713707"/>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0A80"/>
    <w:rsid w:val="00750EED"/>
    <w:rsid w:val="00751A8A"/>
    <w:rsid w:val="007535E5"/>
    <w:rsid w:val="00753866"/>
    <w:rsid w:val="00754785"/>
    <w:rsid w:val="0075558F"/>
    <w:rsid w:val="00755C9E"/>
    <w:rsid w:val="0075696F"/>
    <w:rsid w:val="0075701E"/>
    <w:rsid w:val="0076148F"/>
    <w:rsid w:val="00761B91"/>
    <w:rsid w:val="007623C3"/>
    <w:rsid w:val="007627EF"/>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463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1D95"/>
    <w:rsid w:val="007A20AF"/>
    <w:rsid w:val="007A2EEE"/>
    <w:rsid w:val="007A2F5C"/>
    <w:rsid w:val="007A3175"/>
    <w:rsid w:val="007A36BB"/>
    <w:rsid w:val="007A4B29"/>
    <w:rsid w:val="007A6350"/>
    <w:rsid w:val="007A73FA"/>
    <w:rsid w:val="007A7655"/>
    <w:rsid w:val="007A7855"/>
    <w:rsid w:val="007A7F99"/>
    <w:rsid w:val="007A7FAA"/>
    <w:rsid w:val="007B13CF"/>
    <w:rsid w:val="007B198A"/>
    <w:rsid w:val="007B2018"/>
    <w:rsid w:val="007B2508"/>
    <w:rsid w:val="007B2695"/>
    <w:rsid w:val="007B2F56"/>
    <w:rsid w:val="007B2FA9"/>
    <w:rsid w:val="007B3416"/>
    <w:rsid w:val="007B474E"/>
    <w:rsid w:val="007B5F98"/>
    <w:rsid w:val="007B6473"/>
    <w:rsid w:val="007B6EFF"/>
    <w:rsid w:val="007B6F11"/>
    <w:rsid w:val="007B73A8"/>
    <w:rsid w:val="007B751E"/>
    <w:rsid w:val="007B77A0"/>
    <w:rsid w:val="007B7B4F"/>
    <w:rsid w:val="007C0D3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4AED"/>
    <w:rsid w:val="007D5873"/>
    <w:rsid w:val="007D7120"/>
    <w:rsid w:val="007D76F7"/>
    <w:rsid w:val="007D7763"/>
    <w:rsid w:val="007E0FAF"/>
    <w:rsid w:val="007E1280"/>
    <w:rsid w:val="007E1496"/>
    <w:rsid w:val="007E27BD"/>
    <w:rsid w:val="007E3D2A"/>
    <w:rsid w:val="007E4407"/>
    <w:rsid w:val="007E464B"/>
    <w:rsid w:val="007E4BFA"/>
    <w:rsid w:val="007E4C7B"/>
    <w:rsid w:val="007E4EBF"/>
    <w:rsid w:val="007E546E"/>
    <w:rsid w:val="007E656D"/>
    <w:rsid w:val="007E6FE3"/>
    <w:rsid w:val="007E710B"/>
    <w:rsid w:val="007F11FC"/>
    <w:rsid w:val="007F1738"/>
    <w:rsid w:val="007F209A"/>
    <w:rsid w:val="007F24C4"/>
    <w:rsid w:val="007F3C76"/>
    <w:rsid w:val="007F3CCD"/>
    <w:rsid w:val="007F43B8"/>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1E4F"/>
    <w:rsid w:val="00812053"/>
    <w:rsid w:val="00812465"/>
    <w:rsid w:val="00812795"/>
    <w:rsid w:val="00812AB9"/>
    <w:rsid w:val="00813C4F"/>
    <w:rsid w:val="008147A1"/>
    <w:rsid w:val="00814991"/>
    <w:rsid w:val="00815165"/>
    <w:rsid w:val="008152DD"/>
    <w:rsid w:val="008162F5"/>
    <w:rsid w:val="00816340"/>
    <w:rsid w:val="008164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52D4"/>
    <w:rsid w:val="00825EBD"/>
    <w:rsid w:val="00826044"/>
    <w:rsid w:val="008267DA"/>
    <w:rsid w:val="00826D7A"/>
    <w:rsid w:val="00826EB3"/>
    <w:rsid w:val="0082788C"/>
    <w:rsid w:val="00827B88"/>
    <w:rsid w:val="008302A5"/>
    <w:rsid w:val="00830356"/>
    <w:rsid w:val="00830A08"/>
    <w:rsid w:val="00830A6A"/>
    <w:rsid w:val="00830EA1"/>
    <w:rsid w:val="00830FCF"/>
    <w:rsid w:val="00831007"/>
    <w:rsid w:val="008316E9"/>
    <w:rsid w:val="008322F9"/>
    <w:rsid w:val="00832313"/>
    <w:rsid w:val="0083253B"/>
    <w:rsid w:val="008352CD"/>
    <w:rsid w:val="00836E32"/>
    <w:rsid w:val="00837223"/>
    <w:rsid w:val="00837694"/>
    <w:rsid w:val="00840549"/>
    <w:rsid w:val="0084111B"/>
    <w:rsid w:val="008413FF"/>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63A2"/>
    <w:rsid w:val="00856BC3"/>
    <w:rsid w:val="008573BF"/>
    <w:rsid w:val="00857444"/>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2F5"/>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5D8"/>
    <w:rsid w:val="008A269D"/>
    <w:rsid w:val="008A40A8"/>
    <w:rsid w:val="008A477E"/>
    <w:rsid w:val="008A4889"/>
    <w:rsid w:val="008A4F6A"/>
    <w:rsid w:val="008A78A1"/>
    <w:rsid w:val="008A7D45"/>
    <w:rsid w:val="008A7D97"/>
    <w:rsid w:val="008B0104"/>
    <w:rsid w:val="008B05AB"/>
    <w:rsid w:val="008B05FD"/>
    <w:rsid w:val="008B0859"/>
    <w:rsid w:val="008B0D8C"/>
    <w:rsid w:val="008B1A04"/>
    <w:rsid w:val="008B1C43"/>
    <w:rsid w:val="008B2380"/>
    <w:rsid w:val="008B2E02"/>
    <w:rsid w:val="008B38EC"/>
    <w:rsid w:val="008B479B"/>
    <w:rsid w:val="008B4F66"/>
    <w:rsid w:val="008B5B6A"/>
    <w:rsid w:val="008B6083"/>
    <w:rsid w:val="008B64BB"/>
    <w:rsid w:val="008B6C02"/>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C7B37"/>
    <w:rsid w:val="008D01A6"/>
    <w:rsid w:val="008D24EC"/>
    <w:rsid w:val="008D29F3"/>
    <w:rsid w:val="008D2B88"/>
    <w:rsid w:val="008D2BB9"/>
    <w:rsid w:val="008D3212"/>
    <w:rsid w:val="008D34D1"/>
    <w:rsid w:val="008D4D6E"/>
    <w:rsid w:val="008D4ED3"/>
    <w:rsid w:val="008D50F6"/>
    <w:rsid w:val="008D6C1E"/>
    <w:rsid w:val="008D7484"/>
    <w:rsid w:val="008D7816"/>
    <w:rsid w:val="008D7F97"/>
    <w:rsid w:val="008E1190"/>
    <w:rsid w:val="008E1AA2"/>
    <w:rsid w:val="008E1C92"/>
    <w:rsid w:val="008E225B"/>
    <w:rsid w:val="008E2D78"/>
    <w:rsid w:val="008E3940"/>
    <w:rsid w:val="008E4082"/>
    <w:rsid w:val="008E4F77"/>
    <w:rsid w:val="008E543A"/>
    <w:rsid w:val="008E5D28"/>
    <w:rsid w:val="008E5D81"/>
    <w:rsid w:val="008E6BF4"/>
    <w:rsid w:val="008E7039"/>
    <w:rsid w:val="008E76D6"/>
    <w:rsid w:val="008F08CC"/>
    <w:rsid w:val="008F0E41"/>
    <w:rsid w:val="008F1452"/>
    <w:rsid w:val="008F1C54"/>
    <w:rsid w:val="008F2674"/>
    <w:rsid w:val="008F2EF6"/>
    <w:rsid w:val="008F41F0"/>
    <w:rsid w:val="008F4C6B"/>
    <w:rsid w:val="008F4E1D"/>
    <w:rsid w:val="008F5BA9"/>
    <w:rsid w:val="008F6088"/>
    <w:rsid w:val="008F63F5"/>
    <w:rsid w:val="008F6593"/>
    <w:rsid w:val="008F6799"/>
    <w:rsid w:val="008F680F"/>
    <w:rsid w:val="008F69C8"/>
    <w:rsid w:val="008F6A4B"/>
    <w:rsid w:val="008F768E"/>
    <w:rsid w:val="008F7A04"/>
    <w:rsid w:val="008F7F93"/>
    <w:rsid w:val="009009FE"/>
    <w:rsid w:val="009016D6"/>
    <w:rsid w:val="00902CEF"/>
    <w:rsid w:val="009038CF"/>
    <w:rsid w:val="00904D84"/>
    <w:rsid w:val="00905954"/>
    <w:rsid w:val="00906102"/>
    <w:rsid w:val="009061AD"/>
    <w:rsid w:val="0090681D"/>
    <w:rsid w:val="00906F87"/>
    <w:rsid w:val="009076E7"/>
    <w:rsid w:val="00907C4F"/>
    <w:rsid w:val="00907E5D"/>
    <w:rsid w:val="00910266"/>
    <w:rsid w:val="009109AD"/>
    <w:rsid w:val="00910D27"/>
    <w:rsid w:val="00910FA5"/>
    <w:rsid w:val="00911ADC"/>
    <w:rsid w:val="00911CF9"/>
    <w:rsid w:val="00913640"/>
    <w:rsid w:val="00913B7C"/>
    <w:rsid w:val="00914183"/>
    <w:rsid w:val="0091478D"/>
    <w:rsid w:val="00914799"/>
    <w:rsid w:val="00915093"/>
    <w:rsid w:val="009156DD"/>
    <w:rsid w:val="00916AD3"/>
    <w:rsid w:val="00916C63"/>
    <w:rsid w:val="009178AA"/>
    <w:rsid w:val="00917BA7"/>
    <w:rsid w:val="00920554"/>
    <w:rsid w:val="009207E5"/>
    <w:rsid w:val="00920F61"/>
    <w:rsid w:val="00922B97"/>
    <w:rsid w:val="00923492"/>
    <w:rsid w:val="0092469F"/>
    <w:rsid w:val="00924714"/>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799"/>
    <w:rsid w:val="00944E37"/>
    <w:rsid w:val="00945586"/>
    <w:rsid w:val="009455A1"/>
    <w:rsid w:val="009455E0"/>
    <w:rsid w:val="00945934"/>
    <w:rsid w:val="00946DE4"/>
    <w:rsid w:val="009479C4"/>
    <w:rsid w:val="00950239"/>
    <w:rsid w:val="0095062B"/>
    <w:rsid w:val="00950E90"/>
    <w:rsid w:val="00951166"/>
    <w:rsid w:val="009525ED"/>
    <w:rsid w:val="0095300B"/>
    <w:rsid w:val="00953186"/>
    <w:rsid w:val="00953CE6"/>
    <w:rsid w:val="00954289"/>
    <w:rsid w:val="0095493A"/>
    <w:rsid w:val="0095499A"/>
    <w:rsid w:val="00954C65"/>
    <w:rsid w:val="00955336"/>
    <w:rsid w:val="00956334"/>
    <w:rsid w:val="009607EF"/>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75CB"/>
    <w:rsid w:val="009776D7"/>
    <w:rsid w:val="00977DAC"/>
    <w:rsid w:val="00982BF0"/>
    <w:rsid w:val="00983849"/>
    <w:rsid w:val="0098389C"/>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32E6"/>
    <w:rsid w:val="00994300"/>
    <w:rsid w:val="0099573B"/>
    <w:rsid w:val="00995A37"/>
    <w:rsid w:val="00997623"/>
    <w:rsid w:val="00997A60"/>
    <w:rsid w:val="009A05BC"/>
    <w:rsid w:val="009A06F9"/>
    <w:rsid w:val="009A1A9C"/>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1E1A"/>
    <w:rsid w:val="009B2BEC"/>
    <w:rsid w:val="009B3553"/>
    <w:rsid w:val="009B393E"/>
    <w:rsid w:val="009B3B61"/>
    <w:rsid w:val="009B3C17"/>
    <w:rsid w:val="009B3D58"/>
    <w:rsid w:val="009B42A0"/>
    <w:rsid w:val="009B502C"/>
    <w:rsid w:val="009B580C"/>
    <w:rsid w:val="009B6F12"/>
    <w:rsid w:val="009B7B95"/>
    <w:rsid w:val="009C00F7"/>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0E3"/>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05F"/>
    <w:rsid w:val="009F13F6"/>
    <w:rsid w:val="009F38A5"/>
    <w:rsid w:val="009F4966"/>
    <w:rsid w:val="009F505D"/>
    <w:rsid w:val="009F562A"/>
    <w:rsid w:val="009F584A"/>
    <w:rsid w:val="009F5E0B"/>
    <w:rsid w:val="009F6E35"/>
    <w:rsid w:val="009F7227"/>
    <w:rsid w:val="009F748E"/>
    <w:rsid w:val="009F766F"/>
    <w:rsid w:val="009F7E37"/>
    <w:rsid w:val="00A0076A"/>
    <w:rsid w:val="00A00AB3"/>
    <w:rsid w:val="00A00D84"/>
    <w:rsid w:val="00A0107B"/>
    <w:rsid w:val="00A01914"/>
    <w:rsid w:val="00A02757"/>
    <w:rsid w:val="00A03A00"/>
    <w:rsid w:val="00A04458"/>
    <w:rsid w:val="00A04C34"/>
    <w:rsid w:val="00A04D8A"/>
    <w:rsid w:val="00A053C4"/>
    <w:rsid w:val="00A05A00"/>
    <w:rsid w:val="00A06729"/>
    <w:rsid w:val="00A0710C"/>
    <w:rsid w:val="00A105D9"/>
    <w:rsid w:val="00A10B9F"/>
    <w:rsid w:val="00A1138D"/>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398D"/>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0E79"/>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283"/>
    <w:rsid w:val="00A63434"/>
    <w:rsid w:val="00A63A7D"/>
    <w:rsid w:val="00A63FF9"/>
    <w:rsid w:val="00A6477B"/>
    <w:rsid w:val="00A6506F"/>
    <w:rsid w:val="00A6516F"/>
    <w:rsid w:val="00A65D39"/>
    <w:rsid w:val="00A65F16"/>
    <w:rsid w:val="00A6671F"/>
    <w:rsid w:val="00A66FD0"/>
    <w:rsid w:val="00A674F4"/>
    <w:rsid w:val="00A678C2"/>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20D2"/>
    <w:rsid w:val="00A82388"/>
    <w:rsid w:val="00A82887"/>
    <w:rsid w:val="00A82CF5"/>
    <w:rsid w:val="00A82DC5"/>
    <w:rsid w:val="00A83269"/>
    <w:rsid w:val="00A83DFD"/>
    <w:rsid w:val="00A8431C"/>
    <w:rsid w:val="00A848E0"/>
    <w:rsid w:val="00A851E9"/>
    <w:rsid w:val="00A85999"/>
    <w:rsid w:val="00A859EB"/>
    <w:rsid w:val="00A871F6"/>
    <w:rsid w:val="00A87EC9"/>
    <w:rsid w:val="00A90EF7"/>
    <w:rsid w:val="00A913CF"/>
    <w:rsid w:val="00A92099"/>
    <w:rsid w:val="00A92154"/>
    <w:rsid w:val="00A92290"/>
    <w:rsid w:val="00A9659A"/>
    <w:rsid w:val="00A966B9"/>
    <w:rsid w:val="00A96A04"/>
    <w:rsid w:val="00A971C1"/>
    <w:rsid w:val="00A97342"/>
    <w:rsid w:val="00A97BEA"/>
    <w:rsid w:val="00AA023D"/>
    <w:rsid w:val="00AA052C"/>
    <w:rsid w:val="00AA0ADC"/>
    <w:rsid w:val="00AA0DD3"/>
    <w:rsid w:val="00AA152B"/>
    <w:rsid w:val="00AA1810"/>
    <w:rsid w:val="00AA2996"/>
    <w:rsid w:val="00AA3F45"/>
    <w:rsid w:val="00AA3FC0"/>
    <w:rsid w:val="00AA45C4"/>
    <w:rsid w:val="00AA5591"/>
    <w:rsid w:val="00AA59ED"/>
    <w:rsid w:val="00AA5F38"/>
    <w:rsid w:val="00AA6208"/>
    <w:rsid w:val="00AB0C6E"/>
    <w:rsid w:val="00AB1E9F"/>
    <w:rsid w:val="00AB1F2F"/>
    <w:rsid w:val="00AB1F36"/>
    <w:rsid w:val="00AB2647"/>
    <w:rsid w:val="00AB2F7E"/>
    <w:rsid w:val="00AB3F26"/>
    <w:rsid w:val="00AB424A"/>
    <w:rsid w:val="00AB6C21"/>
    <w:rsid w:val="00AB719A"/>
    <w:rsid w:val="00AB7AD8"/>
    <w:rsid w:val="00AC0CFA"/>
    <w:rsid w:val="00AC244C"/>
    <w:rsid w:val="00AC2BA8"/>
    <w:rsid w:val="00AC303B"/>
    <w:rsid w:val="00AC3FDB"/>
    <w:rsid w:val="00AC40DC"/>
    <w:rsid w:val="00AC44FD"/>
    <w:rsid w:val="00AC4948"/>
    <w:rsid w:val="00AC4E91"/>
    <w:rsid w:val="00AC57FF"/>
    <w:rsid w:val="00AC6170"/>
    <w:rsid w:val="00AC61CD"/>
    <w:rsid w:val="00AC71F3"/>
    <w:rsid w:val="00AC74DE"/>
    <w:rsid w:val="00AC7611"/>
    <w:rsid w:val="00AC78BB"/>
    <w:rsid w:val="00AD06B7"/>
    <w:rsid w:val="00AD0923"/>
    <w:rsid w:val="00AD1280"/>
    <w:rsid w:val="00AD18A4"/>
    <w:rsid w:val="00AD19F7"/>
    <w:rsid w:val="00AD4079"/>
    <w:rsid w:val="00AD45EE"/>
    <w:rsid w:val="00AD482B"/>
    <w:rsid w:val="00AD62AC"/>
    <w:rsid w:val="00AD6986"/>
    <w:rsid w:val="00AD6C5E"/>
    <w:rsid w:val="00AD6EF1"/>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43FC"/>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4F10"/>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E0"/>
    <w:rsid w:val="00B07885"/>
    <w:rsid w:val="00B079E3"/>
    <w:rsid w:val="00B10EE1"/>
    <w:rsid w:val="00B11BF7"/>
    <w:rsid w:val="00B12025"/>
    <w:rsid w:val="00B13A1E"/>
    <w:rsid w:val="00B13E85"/>
    <w:rsid w:val="00B14218"/>
    <w:rsid w:val="00B1500B"/>
    <w:rsid w:val="00B15385"/>
    <w:rsid w:val="00B17427"/>
    <w:rsid w:val="00B175EC"/>
    <w:rsid w:val="00B2003A"/>
    <w:rsid w:val="00B2064B"/>
    <w:rsid w:val="00B206A1"/>
    <w:rsid w:val="00B215B1"/>
    <w:rsid w:val="00B21761"/>
    <w:rsid w:val="00B220FE"/>
    <w:rsid w:val="00B222EB"/>
    <w:rsid w:val="00B22930"/>
    <w:rsid w:val="00B23130"/>
    <w:rsid w:val="00B235D3"/>
    <w:rsid w:val="00B236ED"/>
    <w:rsid w:val="00B23975"/>
    <w:rsid w:val="00B24ACB"/>
    <w:rsid w:val="00B24DB8"/>
    <w:rsid w:val="00B25956"/>
    <w:rsid w:val="00B25CE5"/>
    <w:rsid w:val="00B25FFC"/>
    <w:rsid w:val="00B260CA"/>
    <w:rsid w:val="00B26465"/>
    <w:rsid w:val="00B26565"/>
    <w:rsid w:val="00B267CF"/>
    <w:rsid w:val="00B2688E"/>
    <w:rsid w:val="00B274BA"/>
    <w:rsid w:val="00B27C3B"/>
    <w:rsid w:val="00B27E62"/>
    <w:rsid w:val="00B312CE"/>
    <w:rsid w:val="00B319CC"/>
    <w:rsid w:val="00B31D1D"/>
    <w:rsid w:val="00B32078"/>
    <w:rsid w:val="00B32721"/>
    <w:rsid w:val="00B336AB"/>
    <w:rsid w:val="00B34351"/>
    <w:rsid w:val="00B34FCC"/>
    <w:rsid w:val="00B3536E"/>
    <w:rsid w:val="00B36E7E"/>
    <w:rsid w:val="00B3701D"/>
    <w:rsid w:val="00B373AD"/>
    <w:rsid w:val="00B373B0"/>
    <w:rsid w:val="00B37413"/>
    <w:rsid w:val="00B37974"/>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84A"/>
    <w:rsid w:val="00B65C88"/>
    <w:rsid w:val="00B66086"/>
    <w:rsid w:val="00B6614B"/>
    <w:rsid w:val="00B66C0C"/>
    <w:rsid w:val="00B673F8"/>
    <w:rsid w:val="00B70FD5"/>
    <w:rsid w:val="00B7115D"/>
    <w:rsid w:val="00B71479"/>
    <w:rsid w:val="00B71F42"/>
    <w:rsid w:val="00B71F52"/>
    <w:rsid w:val="00B7244C"/>
    <w:rsid w:val="00B72698"/>
    <w:rsid w:val="00B73509"/>
    <w:rsid w:val="00B73CC6"/>
    <w:rsid w:val="00B73E7A"/>
    <w:rsid w:val="00B75352"/>
    <w:rsid w:val="00B7588D"/>
    <w:rsid w:val="00B76652"/>
    <w:rsid w:val="00B76690"/>
    <w:rsid w:val="00B76902"/>
    <w:rsid w:val="00B76C0C"/>
    <w:rsid w:val="00B8071C"/>
    <w:rsid w:val="00B8225A"/>
    <w:rsid w:val="00B82BAA"/>
    <w:rsid w:val="00B82CB7"/>
    <w:rsid w:val="00B82D95"/>
    <w:rsid w:val="00B83747"/>
    <w:rsid w:val="00B83978"/>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ACB"/>
    <w:rsid w:val="00B94C32"/>
    <w:rsid w:val="00B952C4"/>
    <w:rsid w:val="00B95F11"/>
    <w:rsid w:val="00B95FA2"/>
    <w:rsid w:val="00B96176"/>
    <w:rsid w:val="00B9624B"/>
    <w:rsid w:val="00B96E00"/>
    <w:rsid w:val="00B979B1"/>
    <w:rsid w:val="00BA1208"/>
    <w:rsid w:val="00BA1C6A"/>
    <w:rsid w:val="00BA1D73"/>
    <w:rsid w:val="00BA2CBD"/>
    <w:rsid w:val="00BA4273"/>
    <w:rsid w:val="00BA4BFC"/>
    <w:rsid w:val="00BA4F13"/>
    <w:rsid w:val="00BA5D4E"/>
    <w:rsid w:val="00BA5E5A"/>
    <w:rsid w:val="00BA6447"/>
    <w:rsid w:val="00BA6A56"/>
    <w:rsid w:val="00BA70E8"/>
    <w:rsid w:val="00BA7608"/>
    <w:rsid w:val="00BB04EE"/>
    <w:rsid w:val="00BB0E95"/>
    <w:rsid w:val="00BB147C"/>
    <w:rsid w:val="00BB1780"/>
    <w:rsid w:val="00BB26A5"/>
    <w:rsid w:val="00BB343A"/>
    <w:rsid w:val="00BB3A10"/>
    <w:rsid w:val="00BB3ACC"/>
    <w:rsid w:val="00BB3E55"/>
    <w:rsid w:val="00BB4184"/>
    <w:rsid w:val="00BB546B"/>
    <w:rsid w:val="00BB5E1B"/>
    <w:rsid w:val="00BB74FD"/>
    <w:rsid w:val="00BB756B"/>
    <w:rsid w:val="00BB7F3B"/>
    <w:rsid w:val="00BC0430"/>
    <w:rsid w:val="00BC0784"/>
    <w:rsid w:val="00BC08C3"/>
    <w:rsid w:val="00BC0B1C"/>
    <w:rsid w:val="00BC1A0E"/>
    <w:rsid w:val="00BC2129"/>
    <w:rsid w:val="00BC2729"/>
    <w:rsid w:val="00BC2B9A"/>
    <w:rsid w:val="00BC3193"/>
    <w:rsid w:val="00BC433A"/>
    <w:rsid w:val="00BC475C"/>
    <w:rsid w:val="00BC4F7A"/>
    <w:rsid w:val="00BC586A"/>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01A"/>
    <w:rsid w:val="00BE6FB6"/>
    <w:rsid w:val="00BE770B"/>
    <w:rsid w:val="00BE79A7"/>
    <w:rsid w:val="00BE7E97"/>
    <w:rsid w:val="00BF00B5"/>
    <w:rsid w:val="00BF03F5"/>
    <w:rsid w:val="00BF0411"/>
    <w:rsid w:val="00BF0BA0"/>
    <w:rsid w:val="00BF0C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1A6"/>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75C1"/>
    <w:rsid w:val="00C402DD"/>
    <w:rsid w:val="00C4122E"/>
    <w:rsid w:val="00C4380F"/>
    <w:rsid w:val="00C43816"/>
    <w:rsid w:val="00C44BAA"/>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76B"/>
    <w:rsid w:val="00C668C3"/>
    <w:rsid w:val="00C668D4"/>
    <w:rsid w:val="00C708A0"/>
    <w:rsid w:val="00C70A27"/>
    <w:rsid w:val="00C72982"/>
    <w:rsid w:val="00C737B3"/>
    <w:rsid w:val="00C74BAE"/>
    <w:rsid w:val="00C74F5C"/>
    <w:rsid w:val="00C75432"/>
    <w:rsid w:val="00C755E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278"/>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39"/>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450"/>
    <w:rsid w:val="00CD4F34"/>
    <w:rsid w:val="00CD4F4E"/>
    <w:rsid w:val="00CD4FB2"/>
    <w:rsid w:val="00CD58F7"/>
    <w:rsid w:val="00CD5BC0"/>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0E88"/>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720"/>
    <w:rsid w:val="00D22C08"/>
    <w:rsid w:val="00D23155"/>
    <w:rsid w:val="00D235B6"/>
    <w:rsid w:val="00D23EA1"/>
    <w:rsid w:val="00D24217"/>
    <w:rsid w:val="00D25E7E"/>
    <w:rsid w:val="00D264B5"/>
    <w:rsid w:val="00D2716F"/>
    <w:rsid w:val="00D3001C"/>
    <w:rsid w:val="00D30179"/>
    <w:rsid w:val="00D307FD"/>
    <w:rsid w:val="00D3195E"/>
    <w:rsid w:val="00D31D4F"/>
    <w:rsid w:val="00D320AE"/>
    <w:rsid w:val="00D328AA"/>
    <w:rsid w:val="00D33226"/>
    <w:rsid w:val="00D33855"/>
    <w:rsid w:val="00D338E0"/>
    <w:rsid w:val="00D345D1"/>
    <w:rsid w:val="00D34D5A"/>
    <w:rsid w:val="00D359E0"/>
    <w:rsid w:val="00D361FE"/>
    <w:rsid w:val="00D36256"/>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1521"/>
    <w:rsid w:val="00D526BC"/>
    <w:rsid w:val="00D52E18"/>
    <w:rsid w:val="00D52F05"/>
    <w:rsid w:val="00D53352"/>
    <w:rsid w:val="00D547D7"/>
    <w:rsid w:val="00D550FB"/>
    <w:rsid w:val="00D55B26"/>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021"/>
    <w:rsid w:val="00D63174"/>
    <w:rsid w:val="00D6383B"/>
    <w:rsid w:val="00D63DCC"/>
    <w:rsid w:val="00D64BC6"/>
    <w:rsid w:val="00D64C3D"/>
    <w:rsid w:val="00D64C64"/>
    <w:rsid w:val="00D65C77"/>
    <w:rsid w:val="00D65F7C"/>
    <w:rsid w:val="00D66213"/>
    <w:rsid w:val="00D662B1"/>
    <w:rsid w:val="00D6689B"/>
    <w:rsid w:val="00D7158C"/>
    <w:rsid w:val="00D71B1F"/>
    <w:rsid w:val="00D71CD2"/>
    <w:rsid w:val="00D72CF6"/>
    <w:rsid w:val="00D7300B"/>
    <w:rsid w:val="00D743AF"/>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55EC"/>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A82"/>
    <w:rsid w:val="00D9510F"/>
    <w:rsid w:val="00D96DFF"/>
    <w:rsid w:val="00D9761E"/>
    <w:rsid w:val="00D97819"/>
    <w:rsid w:val="00D97B28"/>
    <w:rsid w:val="00DA0183"/>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61"/>
    <w:rsid w:val="00DB4FE1"/>
    <w:rsid w:val="00DB6A39"/>
    <w:rsid w:val="00DB6B37"/>
    <w:rsid w:val="00DB6BA1"/>
    <w:rsid w:val="00DB70A7"/>
    <w:rsid w:val="00DB70B9"/>
    <w:rsid w:val="00DB7C7B"/>
    <w:rsid w:val="00DB7EC9"/>
    <w:rsid w:val="00DB7F98"/>
    <w:rsid w:val="00DC08F8"/>
    <w:rsid w:val="00DC0F68"/>
    <w:rsid w:val="00DC0FD2"/>
    <w:rsid w:val="00DC247C"/>
    <w:rsid w:val="00DC3518"/>
    <w:rsid w:val="00DC35DC"/>
    <w:rsid w:val="00DC3CED"/>
    <w:rsid w:val="00DC3F08"/>
    <w:rsid w:val="00DC4A6D"/>
    <w:rsid w:val="00DC4E2C"/>
    <w:rsid w:val="00DC52F9"/>
    <w:rsid w:val="00DC56D0"/>
    <w:rsid w:val="00DC6FAC"/>
    <w:rsid w:val="00DC703A"/>
    <w:rsid w:val="00DC74BC"/>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186A"/>
    <w:rsid w:val="00DE3729"/>
    <w:rsid w:val="00DE3C13"/>
    <w:rsid w:val="00DE3C4E"/>
    <w:rsid w:val="00DE4856"/>
    <w:rsid w:val="00DE5A5F"/>
    <w:rsid w:val="00DE5D73"/>
    <w:rsid w:val="00DE65C3"/>
    <w:rsid w:val="00DE6ADF"/>
    <w:rsid w:val="00DE7485"/>
    <w:rsid w:val="00DF00F8"/>
    <w:rsid w:val="00DF019F"/>
    <w:rsid w:val="00DF03B5"/>
    <w:rsid w:val="00DF0DF1"/>
    <w:rsid w:val="00DF0F16"/>
    <w:rsid w:val="00DF1128"/>
    <w:rsid w:val="00DF1696"/>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189"/>
    <w:rsid w:val="00E23670"/>
    <w:rsid w:val="00E24D86"/>
    <w:rsid w:val="00E259CC"/>
    <w:rsid w:val="00E26214"/>
    <w:rsid w:val="00E2647A"/>
    <w:rsid w:val="00E27563"/>
    <w:rsid w:val="00E2763C"/>
    <w:rsid w:val="00E27C28"/>
    <w:rsid w:val="00E31089"/>
    <w:rsid w:val="00E31CFA"/>
    <w:rsid w:val="00E31FB0"/>
    <w:rsid w:val="00E3260A"/>
    <w:rsid w:val="00E33927"/>
    <w:rsid w:val="00E34170"/>
    <w:rsid w:val="00E35807"/>
    <w:rsid w:val="00E362DF"/>
    <w:rsid w:val="00E367F2"/>
    <w:rsid w:val="00E36CD4"/>
    <w:rsid w:val="00E3707A"/>
    <w:rsid w:val="00E3722B"/>
    <w:rsid w:val="00E3744A"/>
    <w:rsid w:val="00E37923"/>
    <w:rsid w:val="00E406DB"/>
    <w:rsid w:val="00E40D7A"/>
    <w:rsid w:val="00E42132"/>
    <w:rsid w:val="00E42B6E"/>
    <w:rsid w:val="00E42DFB"/>
    <w:rsid w:val="00E430E5"/>
    <w:rsid w:val="00E43251"/>
    <w:rsid w:val="00E43B83"/>
    <w:rsid w:val="00E45E9A"/>
    <w:rsid w:val="00E46D94"/>
    <w:rsid w:val="00E46F18"/>
    <w:rsid w:val="00E4742A"/>
    <w:rsid w:val="00E47C8F"/>
    <w:rsid w:val="00E47DD9"/>
    <w:rsid w:val="00E50143"/>
    <w:rsid w:val="00E5050D"/>
    <w:rsid w:val="00E50971"/>
    <w:rsid w:val="00E51DBF"/>
    <w:rsid w:val="00E52582"/>
    <w:rsid w:val="00E53177"/>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527B"/>
    <w:rsid w:val="00E75C33"/>
    <w:rsid w:val="00E75D6E"/>
    <w:rsid w:val="00E7630A"/>
    <w:rsid w:val="00E76961"/>
    <w:rsid w:val="00E76CC8"/>
    <w:rsid w:val="00E7796D"/>
    <w:rsid w:val="00E8128D"/>
    <w:rsid w:val="00E81AC0"/>
    <w:rsid w:val="00E81F9A"/>
    <w:rsid w:val="00E82493"/>
    <w:rsid w:val="00E82F46"/>
    <w:rsid w:val="00E83B06"/>
    <w:rsid w:val="00E84DB8"/>
    <w:rsid w:val="00E8532C"/>
    <w:rsid w:val="00E854ED"/>
    <w:rsid w:val="00E8702E"/>
    <w:rsid w:val="00E91068"/>
    <w:rsid w:val="00E912D4"/>
    <w:rsid w:val="00E91D28"/>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0C5A"/>
    <w:rsid w:val="00EB1893"/>
    <w:rsid w:val="00EB1C78"/>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EF8"/>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2F3"/>
    <w:rsid w:val="00ED6922"/>
    <w:rsid w:val="00ED7035"/>
    <w:rsid w:val="00ED794B"/>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2154"/>
    <w:rsid w:val="00EF2798"/>
    <w:rsid w:val="00EF2F51"/>
    <w:rsid w:val="00EF356C"/>
    <w:rsid w:val="00EF3E36"/>
    <w:rsid w:val="00EF4B20"/>
    <w:rsid w:val="00EF4EB5"/>
    <w:rsid w:val="00EF5F51"/>
    <w:rsid w:val="00EF5F80"/>
    <w:rsid w:val="00EF5FFF"/>
    <w:rsid w:val="00EF64F9"/>
    <w:rsid w:val="00EF6B1D"/>
    <w:rsid w:val="00EF6D71"/>
    <w:rsid w:val="00F0020F"/>
    <w:rsid w:val="00F00447"/>
    <w:rsid w:val="00F00466"/>
    <w:rsid w:val="00F00952"/>
    <w:rsid w:val="00F00A83"/>
    <w:rsid w:val="00F01104"/>
    <w:rsid w:val="00F0115E"/>
    <w:rsid w:val="00F011D2"/>
    <w:rsid w:val="00F01226"/>
    <w:rsid w:val="00F01903"/>
    <w:rsid w:val="00F01BFE"/>
    <w:rsid w:val="00F0219B"/>
    <w:rsid w:val="00F0288D"/>
    <w:rsid w:val="00F02C0A"/>
    <w:rsid w:val="00F0341B"/>
    <w:rsid w:val="00F041A3"/>
    <w:rsid w:val="00F048B3"/>
    <w:rsid w:val="00F04AC6"/>
    <w:rsid w:val="00F05413"/>
    <w:rsid w:val="00F062F5"/>
    <w:rsid w:val="00F064E9"/>
    <w:rsid w:val="00F0778F"/>
    <w:rsid w:val="00F10216"/>
    <w:rsid w:val="00F10617"/>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3C3"/>
    <w:rsid w:val="00F224A8"/>
    <w:rsid w:val="00F22A43"/>
    <w:rsid w:val="00F22B2B"/>
    <w:rsid w:val="00F2305A"/>
    <w:rsid w:val="00F2355D"/>
    <w:rsid w:val="00F2363C"/>
    <w:rsid w:val="00F2420D"/>
    <w:rsid w:val="00F24B8D"/>
    <w:rsid w:val="00F25893"/>
    <w:rsid w:val="00F25DCA"/>
    <w:rsid w:val="00F27034"/>
    <w:rsid w:val="00F2707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6A"/>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47"/>
    <w:rsid w:val="00F90A6B"/>
    <w:rsid w:val="00F90A9A"/>
    <w:rsid w:val="00F90C04"/>
    <w:rsid w:val="00F90F90"/>
    <w:rsid w:val="00F92730"/>
    <w:rsid w:val="00F92CB4"/>
    <w:rsid w:val="00F93633"/>
    <w:rsid w:val="00F942A1"/>
    <w:rsid w:val="00F94424"/>
    <w:rsid w:val="00F94689"/>
    <w:rsid w:val="00F948BA"/>
    <w:rsid w:val="00F94A9A"/>
    <w:rsid w:val="00F958E6"/>
    <w:rsid w:val="00F9593B"/>
    <w:rsid w:val="00F9600E"/>
    <w:rsid w:val="00F96416"/>
    <w:rsid w:val="00F96BAA"/>
    <w:rsid w:val="00F97829"/>
    <w:rsid w:val="00F978A1"/>
    <w:rsid w:val="00F97FCF"/>
    <w:rsid w:val="00FA0660"/>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0DD3"/>
    <w:rsid w:val="00FE1CB8"/>
    <w:rsid w:val="00FE1F97"/>
    <w:rsid w:val="00FE5058"/>
    <w:rsid w:val="00FE52E4"/>
    <w:rsid w:val="00FE53A3"/>
    <w:rsid w:val="00FE55E5"/>
    <w:rsid w:val="00FE55FC"/>
    <w:rsid w:val="00FE56F3"/>
    <w:rsid w:val="00FE63C4"/>
    <w:rsid w:val="00FE6439"/>
    <w:rsid w:val="00FE67BB"/>
    <w:rsid w:val="00FE753B"/>
    <w:rsid w:val="00FF03A1"/>
    <w:rsid w:val="00FF126D"/>
    <w:rsid w:val="00FF1753"/>
    <w:rsid w:val="00FF2B8A"/>
    <w:rsid w:val="00FF3959"/>
    <w:rsid w:val="00FF483B"/>
    <w:rsid w:val="00FF496F"/>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8A40A8"/>
    <w:pPr>
      <w:ind w:left="-142" w:right="-539" w:firstLine="1"/>
      <w:outlineLvl w:val="1"/>
    </w:pPr>
    <w:rPr>
      <w:rFonts w:eastAsiaTheme="minorHAnsi" w:cstheme="minorHAnsi"/>
      <w:b/>
      <w:bCs/>
      <w:szCs w:val="1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8A40A8"/>
    <w:rPr>
      <w:rFonts w:ascii="Verdana" w:eastAsiaTheme="minorHAnsi" w:hAnsi="Verdana" w:cstheme="minorHAnsi"/>
      <w:b/>
      <w:bCs/>
      <w:szCs w:val="18"/>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69</cp:revision>
  <cp:lastPrinted>2023-09-20T11:00:00Z</cp:lastPrinted>
  <dcterms:created xsi:type="dcterms:W3CDTF">2023-09-19T13:12:00Z</dcterms:created>
  <dcterms:modified xsi:type="dcterms:W3CDTF">2023-09-20T11:00:00Z</dcterms:modified>
</cp:coreProperties>
</file>